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EF" w:rsidRDefault="008F4430">
      <w:pPr>
        <w:jc w:val="center"/>
        <w:rPr>
          <w:rFonts w:ascii="宋体" w:hAnsi="宋体"/>
          <w:b/>
          <w:bCs/>
          <w:color w:val="000000"/>
          <w:sz w:val="44"/>
        </w:rPr>
      </w:pPr>
      <w:r>
        <w:rPr>
          <w:rFonts w:ascii="宋体" w:hAnsi="宋体" w:hint="eastAsia"/>
          <w:b/>
          <w:bCs/>
          <w:color w:val="000000"/>
          <w:sz w:val="44"/>
        </w:rPr>
        <w:t>吉林省危险废物经营许可证持证企业名单</w:t>
      </w:r>
      <w:r w:rsidR="00C671BE">
        <w:rPr>
          <w:rFonts w:ascii="宋体" w:hAnsi="宋体" w:hint="eastAsia"/>
          <w:b/>
          <w:bCs/>
          <w:color w:val="000000"/>
          <w:sz w:val="44"/>
        </w:rPr>
        <w:t>(2021</w:t>
      </w:r>
      <w:r>
        <w:rPr>
          <w:rFonts w:ascii="宋体" w:hAnsi="宋体" w:hint="eastAsia"/>
          <w:b/>
          <w:bCs/>
          <w:color w:val="000000"/>
          <w:sz w:val="44"/>
        </w:rPr>
        <w:t>年</w:t>
      </w:r>
      <w:r w:rsidR="00881585">
        <w:rPr>
          <w:rFonts w:ascii="宋体" w:hAnsi="宋体" w:hint="eastAsia"/>
          <w:b/>
          <w:bCs/>
          <w:color w:val="000000"/>
          <w:sz w:val="44"/>
        </w:rPr>
        <w:t>9</w:t>
      </w:r>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DF07EF">
        <w:trPr>
          <w:trHeight w:val="1212"/>
          <w:tblHeader/>
        </w:trPr>
        <w:tc>
          <w:tcPr>
            <w:tcW w:w="675"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DF07EF">
        <w:trPr>
          <w:trHeight w:val="2246"/>
        </w:trPr>
        <w:tc>
          <w:tcPr>
            <w:tcW w:w="675" w:type="dxa"/>
            <w:vMerge w:val="restart"/>
            <w:vAlign w:val="center"/>
          </w:tcPr>
          <w:p w:rsidR="00DF07EF" w:rsidRDefault="00DF07EF">
            <w:pPr>
              <w:pStyle w:val="a8"/>
              <w:numPr>
                <w:ilvl w:val="0"/>
                <w:numId w:val="1"/>
              </w:numPr>
              <w:ind w:firstLineChars="0"/>
              <w:jc w:val="center"/>
              <w:rPr>
                <w:rFonts w:ascii="仿宋_GB2312" w:eastAsia="仿宋_GB2312"/>
                <w:sz w:val="24"/>
              </w:rPr>
            </w:pPr>
          </w:p>
        </w:tc>
        <w:tc>
          <w:tcPr>
            <w:tcW w:w="992"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吉林省蓝天固</w:t>
            </w:r>
            <w:proofErr w:type="gramStart"/>
            <w:r>
              <w:rPr>
                <w:rFonts w:ascii="仿宋_GB2312" w:eastAsia="仿宋_GB2312" w:hAnsi="宋体" w:hint="eastAsia"/>
                <w:color w:val="000000"/>
                <w:sz w:val="24"/>
              </w:rPr>
              <w:t>废处理</w:t>
            </w:r>
            <w:proofErr w:type="gramEnd"/>
            <w:r>
              <w:rPr>
                <w:rFonts w:ascii="仿宋_GB2312" w:eastAsia="仿宋_GB2312" w:hAnsi="宋体" w:hint="eastAsia"/>
                <w:color w:val="000000"/>
                <w:sz w:val="24"/>
              </w:rPr>
              <w:t>中心有限公司</w:t>
            </w:r>
          </w:p>
        </w:tc>
        <w:tc>
          <w:tcPr>
            <w:tcW w:w="1080" w:type="dxa"/>
            <w:vMerge w:val="restart"/>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收集、贮存、利用HW06废有机溶剂与含有机溶剂废物中900-402-06、900-403-06、900-404-06，年经营规模10000吨。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2020年11月9日至  2025年11月8日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DF07EF">
        <w:trPr>
          <w:trHeight w:val="3401"/>
        </w:trPr>
        <w:tc>
          <w:tcPr>
            <w:tcW w:w="675" w:type="dxa"/>
            <w:vMerge/>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DF07EF" w:rsidRDefault="00DF07EF">
            <w:pPr>
              <w:rPr>
                <w:rFonts w:ascii="仿宋_GB2312" w:eastAsia="仿宋_GB2312" w:hAnsi="宋体"/>
                <w:color w:val="000000"/>
                <w:sz w:val="24"/>
              </w:rPr>
            </w:pPr>
          </w:p>
        </w:tc>
        <w:tc>
          <w:tcPr>
            <w:tcW w:w="1536" w:type="dxa"/>
            <w:vMerge/>
            <w:vAlign w:val="center"/>
          </w:tcPr>
          <w:p w:rsidR="00DF07EF" w:rsidRDefault="00DF07EF">
            <w:pPr>
              <w:rPr>
                <w:rFonts w:ascii="仿宋_GB2312" w:eastAsia="仿宋_GB2312" w:hAnsi="宋体"/>
                <w:color w:val="000000"/>
                <w:sz w:val="24"/>
              </w:rPr>
            </w:pPr>
          </w:p>
        </w:tc>
        <w:tc>
          <w:tcPr>
            <w:tcW w:w="1080" w:type="dxa"/>
            <w:vMerge/>
            <w:vAlign w:val="center"/>
          </w:tcPr>
          <w:p w:rsidR="00DF07EF" w:rsidRDefault="00DF07EF">
            <w:pPr>
              <w:jc w:val="center"/>
              <w:rPr>
                <w:rFonts w:ascii="仿宋_GB2312" w:eastAsia="仿宋_GB2312" w:hAnsi="宋体"/>
                <w:color w:val="000000"/>
                <w:sz w:val="24"/>
              </w:rPr>
            </w:pPr>
          </w:p>
        </w:tc>
        <w:tc>
          <w:tcPr>
            <w:tcW w:w="1440" w:type="dxa"/>
            <w:vMerge/>
            <w:vAlign w:val="center"/>
          </w:tcPr>
          <w:p w:rsidR="00DF07EF" w:rsidRDefault="00DF07EF">
            <w:pPr>
              <w:rPr>
                <w:rFonts w:ascii="仿宋_GB2312" w:eastAsia="仿宋_GB2312" w:hAnsi="宋体"/>
                <w:color w:val="000000"/>
                <w:sz w:val="24"/>
              </w:rPr>
            </w:pPr>
          </w:p>
        </w:tc>
        <w:tc>
          <w:tcPr>
            <w:tcW w:w="1614" w:type="dxa"/>
            <w:vMerge/>
            <w:vAlign w:val="center"/>
          </w:tcPr>
          <w:p w:rsidR="00DF07EF" w:rsidRDefault="00DF07EF">
            <w:pPr>
              <w:rPr>
                <w:rFonts w:ascii="仿宋_GB2312" w:eastAsia="仿宋_GB2312" w:hAnsi="宋体"/>
                <w:color w:val="000000"/>
                <w:sz w:val="24"/>
              </w:rPr>
            </w:pPr>
          </w:p>
        </w:tc>
        <w:tc>
          <w:tcPr>
            <w:tcW w:w="7230" w:type="dxa"/>
            <w:vMerge/>
            <w:vAlign w:val="center"/>
          </w:tcPr>
          <w:p w:rsidR="00DF07EF" w:rsidRDefault="00DF07EF">
            <w:pPr>
              <w:rPr>
                <w:rFonts w:ascii="仿宋_GB2312" w:eastAsia="仿宋_GB2312" w:hAnsi="宋体"/>
                <w:bCs/>
                <w:color w:val="000000"/>
                <w:sz w:val="24"/>
              </w:rPr>
            </w:pPr>
          </w:p>
        </w:tc>
        <w:tc>
          <w:tcPr>
            <w:tcW w:w="2126" w:type="dxa"/>
            <w:vMerge/>
            <w:vAlign w:val="center"/>
          </w:tcPr>
          <w:p w:rsidR="00DF07EF" w:rsidRDefault="00DF07EF">
            <w:pPr>
              <w:jc w:val="center"/>
              <w:rPr>
                <w:rFonts w:ascii="仿宋_GB2312" w:eastAsia="仿宋_GB2312" w:hAnsi="宋体"/>
                <w:bCs/>
                <w:color w:val="000000"/>
                <w:sz w:val="24"/>
              </w:rPr>
            </w:pPr>
          </w:p>
        </w:tc>
        <w:tc>
          <w:tcPr>
            <w:tcW w:w="2410" w:type="dxa"/>
            <w:vMerge/>
            <w:vAlign w:val="center"/>
          </w:tcPr>
          <w:p w:rsidR="00DF07EF" w:rsidRDefault="00DF07EF">
            <w:pPr>
              <w:jc w:val="center"/>
              <w:rPr>
                <w:rFonts w:ascii="仿宋_GB2312" w:eastAsia="仿宋_GB2312" w:hAnsi="宋体"/>
                <w:color w:val="000000"/>
                <w:sz w:val="24"/>
              </w:rPr>
            </w:pP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DF07EF">
        <w:trPr>
          <w:trHeight w:val="3588"/>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w:t>
            </w:r>
            <w:proofErr w:type="gramStart"/>
            <w:r>
              <w:rPr>
                <w:rFonts w:ascii="仿宋_GB2312" w:eastAsia="仿宋_GB2312" w:hAnsi="宋体" w:hint="eastAsia"/>
                <w:color w:val="000000"/>
                <w:sz w:val="24"/>
              </w:rPr>
              <w:t>晟</w:t>
            </w:r>
            <w:proofErr w:type="gramEnd"/>
            <w:r>
              <w:rPr>
                <w:rFonts w:ascii="仿宋_GB2312" w:eastAsia="仿宋_GB2312" w:hAnsi="宋体" w:hint="eastAsia"/>
                <w:color w:val="000000"/>
                <w:sz w:val="24"/>
              </w:rPr>
              <w:t>程化工有限责任公司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DF07EF" w:rsidRDefault="009E7012" w:rsidP="009E7012">
            <w:pPr>
              <w:spacing w:line="276" w:lineRule="auto"/>
              <w:ind w:firstLineChars="200" w:firstLine="480"/>
              <w:rPr>
                <w:rFonts w:ascii="仿宋_GB2312" w:eastAsia="仿宋_GB2312" w:hAnsi="宋体"/>
                <w:color w:val="000000"/>
                <w:sz w:val="24"/>
              </w:rPr>
            </w:pPr>
            <w:r w:rsidRPr="009E7012">
              <w:rPr>
                <w:rFonts w:ascii="仿宋_GB2312" w:eastAsia="仿宋_GB2312" w:hAnsi="宋体" w:hint="eastAsia"/>
                <w:color w:val="000000"/>
                <w:sz w:val="24"/>
              </w:rPr>
              <w:t>收集、贮存、利用HW06废有机溶剂与含有机溶剂废物非特</w:t>
            </w:r>
            <w:proofErr w:type="gramStart"/>
            <w:r w:rsidRPr="009E7012">
              <w:rPr>
                <w:rFonts w:ascii="仿宋_GB2312" w:eastAsia="仿宋_GB2312" w:hAnsi="宋体" w:hint="eastAsia"/>
                <w:color w:val="000000"/>
                <w:sz w:val="24"/>
              </w:rPr>
              <w:t>定行业</w:t>
            </w:r>
            <w:proofErr w:type="gramEnd"/>
            <w:r w:rsidRPr="009E7012">
              <w:rPr>
                <w:rFonts w:ascii="仿宋_GB2312" w:eastAsia="仿宋_GB2312" w:hAnsi="宋体" w:hint="eastAsia"/>
                <w:color w:val="000000"/>
                <w:sz w:val="24"/>
              </w:rPr>
              <w:t>中900-401-06、900-402-06、900-404-06, 年经营规模1550吨；HW08废矿物油与含矿物油废物非特</w:t>
            </w:r>
            <w:proofErr w:type="gramStart"/>
            <w:r w:rsidRPr="009E7012">
              <w:rPr>
                <w:rFonts w:ascii="仿宋_GB2312" w:eastAsia="仿宋_GB2312" w:hAnsi="宋体" w:hint="eastAsia"/>
                <w:color w:val="000000"/>
                <w:sz w:val="24"/>
              </w:rPr>
              <w:t>定行业</w:t>
            </w:r>
            <w:proofErr w:type="gramEnd"/>
            <w:r w:rsidRPr="009E7012">
              <w:rPr>
                <w:rFonts w:ascii="仿宋_GB2312" w:eastAsia="仿宋_GB2312" w:hAnsi="宋体" w:hint="eastAsia"/>
                <w:color w:val="000000"/>
                <w:sz w:val="24"/>
              </w:rPr>
              <w:t>中900-210-08、900-214-08、900-249-08, 年经营规模890吨；HW11精（蒸）</w:t>
            </w:r>
            <w:proofErr w:type="gramStart"/>
            <w:r w:rsidRPr="009E7012">
              <w:rPr>
                <w:rFonts w:ascii="仿宋_GB2312" w:eastAsia="仿宋_GB2312" w:hAnsi="宋体" w:hint="eastAsia"/>
                <w:color w:val="000000"/>
                <w:sz w:val="24"/>
              </w:rPr>
              <w:t>馏</w:t>
            </w:r>
            <w:proofErr w:type="gramEnd"/>
            <w:r w:rsidRPr="009E7012">
              <w:rPr>
                <w:rFonts w:ascii="仿宋_GB2312" w:eastAsia="仿宋_GB2312" w:hAnsi="宋体" w:hint="eastAsia"/>
                <w:color w:val="000000"/>
                <w:sz w:val="24"/>
              </w:rPr>
              <w:t>残渣非特</w:t>
            </w:r>
            <w:proofErr w:type="gramStart"/>
            <w:r w:rsidRPr="009E7012">
              <w:rPr>
                <w:rFonts w:ascii="仿宋_GB2312" w:eastAsia="仿宋_GB2312" w:hAnsi="宋体" w:hint="eastAsia"/>
                <w:color w:val="000000"/>
                <w:sz w:val="24"/>
              </w:rPr>
              <w:t>定行业</w:t>
            </w:r>
            <w:proofErr w:type="gramEnd"/>
            <w:r w:rsidRPr="009E7012">
              <w:rPr>
                <w:rFonts w:ascii="仿宋_GB2312" w:eastAsia="仿宋_GB2312" w:hAnsi="宋体" w:hint="eastAsia"/>
                <w:color w:val="000000"/>
                <w:sz w:val="24"/>
              </w:rPr>
              <w:t>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DF07EF" w:rsidRDefault="009E7012">
            <w:pPr>
              <w:jc w:val="center"/>
              <w:rPr>
                <w:rFonts w:ascii="仿宋_GB2312" w:eastAsia="仿宋_GB2312" w:hAnsi="宋体"/>
                <w:bCs/>
                <w:color w:val="000000"/>
                <w:sz w:val="24"/>
              </w:rPr>
            </w:pPr>
            <w:r w:rsidRPr="009E7012">
              <w:rPr>
                <w:rFonts w:ascii="仿宋_GB2312" w:eastAsia="仿宋_GB2312" w:hAnsi="宋体" w:hint="eastAsia"/>
                <w:bCs/>
                <w:color w:val="000000"/>
                <w:sz w:val="24"/>
              </w:rPr>
              <w:t>2021年8月30日至2025年8月29日</w:t>
            </w:r>
          </w:p>
        </w:tc>
        <w:tc>
          <w:tcPr>
            <w:tcW w:w="1134" w:type="dxa"/>
            <w:vAlign w:val="center"/>
          </w:tcPr>
          <w:p w:rsidR="00DF07EF" w:rsidRDefault="008F4430">
            <w:pPr>
              <w:jc w:val="center"/>
              <w:rPr>
                <w:rFonts w:ascii="仿宋_GB2312" w:eastAsia="仿宋_GB2312" w:hAnsi="宋体"/>
                <w:color w:val="000000"/>
                <w:sz w:val="24"/>
              </w:rPr>
            </w:pPr>
            <w:proofErr w:type="gramStart"/>
            <w:r>
              <w:rPr>
                <w:rFonts w:ascii="仿宋_GB2312" w:eastAsia="仿宋_GB2312" w:hAnsi="宋体" w:hint="eastAsia"/>
                <w:color w:val="000000"/>
                <w:sz w:val="24"/>
              </w:rPr>
              <w:t>史兴伟</w:t>
            </w:r>
            <w:proofErr w:type="gramEnd"/>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DF07EF">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DF07EF" w:rsidRDefault="008F443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收集、贮存、利用HW08废矿物油与含矿物油废物非特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中900-200-08、900-203-08、900-204-08、900-209-08、900-210-08(废油)、900-249-08，年经营规模1500吨；HW09油/水、烃/水混合物或废乳化液非特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中900-005-09、900-006-09、900-007-09，年经营规模6500吨；</w:t>
            </w:r>
          </w:p>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收集、贮存、利用（或中和处理）HW34废酸基础化学原料制造行业中261-057-34，非特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中900-300-34、900-301-34、900-302-34、900-303-34、900-304-34、900-305-34、900-306-34、900-307-34、900-308-34、900-349-34，年经营规模300吨；HW35废碱基础化学原料制造行业中261-059-35，非特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中900-350-35、900-351-35、900-352-35、900-353-35、900-354-35、900-355-35、900-356-35、900-399-35，年经营规模300吨；</w:t>
            </w:r>
          </w:p>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收集、贮存、清洗处置HW49其他废物非特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中900-041-49，废油桶年经营规模30万只桶、</w:t>
            </w:r>
            <w:proofErr w:type="gramStart"/>
            <w:r w:rsidRPr="00DA7942">
              <w:rPr>
                <w:rFonts w:ascii="仿宋_GB2312" w:eastAsia="仿宋_GB2312" w:hAnsi="宋体" w:hint="eastAsia"/>
                <w:color w:val="000000"/>
                <w:sz w:val="24"/>
              </w:rPr>
              <w:t>含油废擦布年</w:t>
            </w:r>
            <w:proofErr w:type="gramEnd"/>
            <w:r w:rsidRPr="00DA7942">
              <w:rPr>
                <w:rFonts w:ascii="仿宋_GB2312" w:eastAsia="仿宋_GB2312" w:hAnsi="宋体" w:hint="eastAsia"/>
                <w:color w:val="000000"/>
                <w:sz w:val="24"/>
              </w:rPr>
              <w:t>经营规模100吨；</w:t>
            </w:r>
          </w:p>
          <w:p w:rsidR="00DF07EF"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收集、贮存、处置HW08废矿物油与含矿物油废物非特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中900-210-08(油泥)，年经营规模1500吨。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DF07EF" w:rsidRDefault="00DA7942">
            <w:pPr>
              <w:jc w:val="center"/>
              <w:rPr>
                <w:rFonts w:ascii="仿宋_GB2312" w:eastAsia="仿宋_GB2312" w:hAnsi="宋体"/>
                <w:color w:val="000000"/>
                <w:sz w:val="24"/>
              </w:rPr>
            </w:pPr>
            <w:r w:rsidRPr="00DA7942">
              <w:rPr>
                <w:rFonts w:ascii="仿宋_GB2312" w:eastAsia="仿宋_GB2312" w:hAnsi="宋体" w:hint="eastAsia"/>
                <w:color w:val="000000"/>
                <w:sz w:val="24"/>
              </w:rPr>
              <w:t>2020年11月23日至2025年11月22日</w:t>
            </w:r>
          </w:p>
        </w:tc>
        <w:tc>
          <w:tcPr>
            <w:tcW w:w="1134" w:type="dxa"/>
            <w:vAlign w:val="center"/>
          </w:tcPr>
          <w:p w:rsidR="00DF07EF" w:rsidRDefault="008F443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DF07EF">
        <w:trPr>
          <w:trHeight w:val="373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DF07EF" w:rsidRDefault="008F4430">
            <w:pPr>
              <w:rPr>
                <w:rFonts w:ascii="仿宋_GB2312" w:eastAsia="仿宋_GB2312" w:hAnsi="宋体"/>
                <w:color w:val="000000"/>
                <w:sz w:val="24"/>
              </w:rPr>
            </w:pPr>
            <w:proofErr w:type="gramStart"/>
            <w:r>
              <w:rPr>
                <w:rFonts w:ascii="仿宋_GB2312" w:eastAsia="仿宋_GB2312" w:hAnsi="宋体" w:hint="eastAsia"/>
                <w:color w:val="000000"/>
                <w:sz w:val="24"/>
              </w:rPr>
              <w:t>吉林市运捷精细</w:t>
            </w:r>
            <w:proofErr w:type="gramEnd"/>
            <w:r>
              <w:rPr>
                <w:rFonts w:ascii="仿宋_GB2312" w:eastAsia="仿宋_GB2312" w:hAnsi="宋体" w:hint="eastAsia"/>
                <w:color w:val="000000"/>
                <w:sz w:val="24"/>
              </w:rPr>
              <w:t>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DF07EF" w:rsidRDefault="008F4430">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残渣252-005-11、252-014-11、450-003-11、261-019-11、261-020-11、261-106-11、900-013-11，年经营规模14280吨。</w:t>
            </w:r>
          </w:p>
        </w:tc>
        <w:tc>
          <w:tcPr>
            <w:tcW w:w="2126" w:type="dxa"/>
            <w:vAlign w:val="center"/>
          </w:tcPr>
          <w:p w:rsidR="00DF07EF" w:rsidRDefault="008F4430">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2019年7月10日至2021年11月27日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color w:val="000000"/>
                <w:sz w:val="24"/>
              </w:rPr>
              <w:t>13341510000</w:t>
            </w:r>
          </w:p>
        </w:tc>
      </w:tr>
      <w:tr w:rsidR="00312157">
        <w:trPr>
          <w:trHeight w:val="3730"/>
        </w:trPr>
        <w:tc>
          <w:tcPr>
            <w:tcW w:w="675" w:type="dxa"/>
            <w:vAlign w:val="center"/>
          </w:tcPr>
          <w:p w:rsidR="00312157" w:rsidRDefault="00312157">
            <w:pPr>
              <w:pStyle w:val="a8"/>
              <w:numPr>
                <w:ilvl w:val="0"/>
                <w:numId w:val="1"/>
              </w:numPr>
              <w:ind w:firstLineChars="0"/>
              <w:jc w:val="center"/>
              <w:rPr>
                <w:rFonts w:ascii="仿宋_GB2312" w:eastAsia="仿宋_GB2312" w:hAnsi="宋体"/>
                <w:color w:val="000000"/>
                <w:sz w:val="24"/>
              </w:rPr>
            </w:pPr>
          </w:p>
        </w:tc>
        <w:tc>
          <w:tcPr>
            <w:tcW w:w="992"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2202030010</w:t>
            </w:r>
          </w:p>
        </w:tc>
        <w:tc>
          <w:tcPr>
            <w:tcW w:w="1536" w:type="dxa"/>
            <w:vAlign w:val="center"/>
          </w:tcPr>
          <w:p w:rsidR="00312157" w:rsidRDefault="00312157" w:rsidP="00E11387">
            <w:pPr>
              <w:jc w:val="center"/>
              <w:rPr>
                <w:rFonts w:ascii="仿宋_GB2312" w:eastAsia="仿宋_GB2312" w:hAnsi="宋体"/>
                <w:color w:val="000000"/>
                <w:sz w:val="24"/>
              </w:rPr>
            </w:pPr>
            <w:r>
              <w:rPr>
                <w:rFonts w:ascii="仿宋_GB2312" w:eastAsia="仿宋_GB2312" w:hAnsi="宋体" w:hint="eastAsia"/>
                <w:color w:val="000000"/>
                <w:sz w:val="24"/>
              </w:rPr>
              <w:t>吉林晟沃达环保科技开发有限公司</w:t>
            </w:r>
          </w:p>
        </w:tc>
        <w:tc>
          <w:tcPr>
            <w:tcW w:w="1080" w:type="dxa"/>
            <w:vAlign w:val="center"/>
          </w:tcPr>
          <w:p w:rsidR="00312157" w:rsidRDefault="00312157" w:rsidP="00E11387">
            <w:pPr>
              <w:jc w:val="center"/>
              <w:rPr>
                <w:rFonts w:ascii="仿宋_GB2312" w:eastAsia="仿宋_GB2312" w:hAnsi="宋体"/>
                <w:color w:val="000000"/>
                <w:sz w:val="24"/>
              </w:rPr>
            </w:pPr>
            <w:proofErr w:type="gramStart"/>
            <w:r>
              <w:rPr>
                <w:rFonts w:ascii="仿宋_GB2312" w:eastAsia="仿宋_GB2312" w:hAnsi="宋体" w:hint="eastAsia"/>
                <w:color w:val="000000"/>
                <w:sz w:val="24"/>
              </w:rPr>
              <w:t>陈佰吉</w:t>
            </w:r>
            <w:proofErr w:type="gramEnd"/>
          </w:p>
        </w:tc>
        <w:tc>
          <w:tcPr>
            <w:tcW w:w="1440"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1614"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7230" w:type="dxa"/>
            <w:vAlign w:val="center"/>
          </w:tcPr>
          <w:p w:rsidR="00312157" w:rsidRDefault="00312157" w:rsidP="00312157">
            <w:pPr>
              <w:spacing w:line="276" w:lineRule="auto"/>
              <w:ind w:firstLineChars="200" w:firstLine="480"/>
              <w:rPr>
                <w:rFonts w:ascii="仿宋_GB2312" w:eastAsia="仿宋_GB2312" w:hAnsi="宋体"/>
                <w:color w:val="000000"/>
                <w:sz w:val="24"/>
              </w:rPr>
            </w:pPr>
            <w:r w:rsidRPr="00312157">
              <w:rPr>
                <w:rFonts w:ascii="仿宋_GB2312" w:eastAsia="仿宋_GB2312" w:hAnsi="宋体" w:hint="eastAsia"/>
                <w:color w:val="000000"/>
                <w:sz w:val="24"/>
              </w:rPr>
              <w:t>收集、贮存、清洗处置HW49其他废物中非特定行业900-041-49含有或沾染毒性、感染性危险废物的废弃容器：十二烷基碳硫醇、脱硫剂、壬基</w:t>
            </w:r>
            <w:proofErr w:type="gramStart"/>
            <w:r w:rsidRPr="00312157">
              <w:rPr>
                <w:rFonts w:ascii="仿宋_GB2312" w:eastAsia="仿宋_GB2312" w:hAnsi="宋体" w:hint="eastAsia"/>
                <w:color w:val="000000"/>
                <w:sz w:val="24"/>
              </w:rPr>
              <w:t>酚</w:t>
            </w:r>
            <w:proofErr w:type="gramEnd"/>
            <w:r w:rsidRPr="00312157">
              <w:rPr>
                <w:rFonts w:ascii="仿宋_GB2312" w:eastAsia="仿宋_GB2312" w:hAnsi="宋体" w:hint="eastAsia"/>
                <w:color w:val="000000"/>
                <w:sz w:val="24"/>
              </w:rPr>
              <w:t>、乙腈、矿物油、催化剂、含原油破乳剂（</w:t>
            </w:r>
            <w:proofErr w:type="gramStart"/>
            <w:r w:rsidRPr="00312157">
              <w:rPr>
                <w:rFonts w:ascii="仿宋_GB2312" w:eastAsia="仿宋_GB2312" w:hAnsi="宋体" w:hint="eastAsia"/>
                <w:color w:val="000000"/>
                <w:sz w:val="24"/>
              </w:rPr>
              <w:t>聚二甲基</w:t>
            </w:r>
            <w:proofErr w:type="gramEnd"/>
            <w:r w:rsidRPr="00312157">
              <w:rPr>
                <w:rFonts w:ascii="仿宋_GB2312" w:eastAsia="仿宋_GB2312" w:hAnsi="宋体" w:hint="eastAsia"/>
                <w:color w:val="000000"/>
                <w:sz w:val="24"/>
              </w:rPr>
              <w:t>乙烯丙基</w:t>
            </w:r>
            <w:proofErr w:type="gramStart"/>
            <w:r w:rsidRPr="00312157">
              <w:rPr>
                <w:rFonts w:ascii="仿宋_GB2312" w:eastAsia="仿宋_GB2312" w:hAnsi="宋体" w:hint="eastAsia"/>
                <w:color w:val="000000"/>
                <w:sz w:val="24"/>
              </w:rPr>
              <w:t>氯化胺</w:t>
            </w:r>
            <w:proofErr w:type="gramEnd"/>
            <w:r w:rsidRPr="00312157">
              <w:rPr>
                <w:rFonts w:ascii="仿宋_GB2312" w:eastAsia="仿宋_GB2312" w:hAnsi="宋体" w:hint="eastAsia"/>
                <w:color w:val="000000"/>
                <w:sz w:val="24"/>
              </w:rPr>
              <w:t>）、渣油阻垢剂（对叔丁基邻苯二</w:t>
            </w:r>
            <w:proofErr w:type="gramStart"/>
            <w:r w:rsidRPr="00312157">
              <w:rPr>
                <w:rFonts w:ascii="仿宋_GB2312" w:eastAsia="仿宋_GB2312" w:hAnsi="宋体" w:hint="eastAsia"/>
                <w:color w:val="000000"/>
                <w:sz w:val="24"/>
              </w:rPr>
              <w:t>酚</w:t>
            </w:r>
            <w:proofErr w:type="gramEnd"/>
            <w:r w:rsidRPr="00312157">
              <w:rPr>
                <w:rFonts w:ascii="仿宋_GB2312" w:eastAsia="仿宋_GB2312" w:hAnsi="宋体" w:hint="eastAsia"/>
                <w:color w:val="000000"/>
                <w:sz w:val="24"/>
              </w:rPr>
              <w:t>）、缓蚀剂（</w:t>
            </w:r>
            <w:proofErr w:type="gramStart"/>
            <w:r w:rsidRPr="00312157">
              <w:rPr>
                <w:rFonts w:ascii="仿宋_GB2312" w:eastAsia="仿宋_GB2312" w:hAnsi="宋体" w:hint="eastAsia"/>
                <w:color w:val="000000"/>
                <w:sz w:val="24"/>
              </w:rPr>
              <w:t>二亚乙基</w:t>
            </w:r>
            <w:proofErr w:type="gramEnd"/>
            <w:r w:rsidRPr="00312157">
              <w:rPr>
                <w:rFonts w:ascii="仿宋_GB2312" w:eastAsia="仿宋_GB2312" w:hAnsi="宋体" w:hint="eastAsia"/>
                <w:color w:val="000000"/>
                <w:sz w:val="24"/>
              </w:rPr>
              <w:t>三胺）、油浆阻垢剂（对叔丁基邻苯二</w:t>
            </w:r>
            <w:proofErr w:type="gramStart"/>
            <w:r w:rsidRPr="00312157">
              <w:rPr>
                <w:rFonts w:ascii="仿宋_GB2312" w:eastAsia="仿宋_GB2312" w:hAnsi="宋体" w:hint="eastAsia"/>
                <w:color w:val="000000"/>
                <w:sz w:val="24"/>
              </w:rPr>
              <w:t>酚</w:t>
            </w:r>
            <w:proofErr w:type="gramEnd"/>
            <w:r w:rsidRPr="00312157">
              <w:rPr>
                <w:rFonts w:ascii="仿宋_GB2312" w:eastAsia="仿宋_GB2312" w:hAnsi="宋体" w:hint="eastAsia"/>
                <w:color w:val="000000"/>
                <w:sz w:val="24"/>
              </w:rPr>
              <w:t>）、汽油</w:t>
            </w:r>
            <w:proofErr w:type="gramStart"/>
            <w:r w:rsidRPr="00312157">
              <w:rPr>
                <w:rFonts w:ascii="仿宋_GB2312" w:eastAsia="仿宋_GB2312" w:hAnsi="宋体" w:hint="eastAsia"/>
                <w:color w:val="000000"/>
                <w:sz w:val="24"/>
              </w:rPr>
              <w:t>抗氧防胶剂</w:t>
            </w:r>
            <w:proofErr w:type="gramEnd"/>
            <w:r w:rsidRPr="00312157">
              <w:rPr>
                <w:rFonts w:ascii="仿宋_GB2312" w:eastAsia="仿宋_GB2312" w:hAnsi="宋体" w:hint="eastAsia"/>
                <w:color w:val="000000"/>
                <w:sz w:val="24"/>
              </w:rPr>
              <w:t>（2，6二叔丁基苯酚）、加氢防垢剂（阻聚剂TBC）、加氢阻垢剂（阻聚剂TBC）、加氢缓蚀剂（阻聚剂TBC）、抗焦增收促进剂（二烷基二苯胺）、消泡剂（羟基二甲基硅氧烷）、二氯乙烷、降凝剂（醋酸乙烯）、水处理剂、金属钝化剂（三氧化二锑）、</w:t>
            </w:r>
            <w:proofErr w:type="gramStart"/>
            <w:r w:rsidRPr="00312157">
              <w:rPr>
                <w:rFonts w:ascii="仿宋_GB2312" w:eastAsia="仿宋_GB2312" w:hAnsi="宋体" w:hint="eastAsia"/>
                <w:color w:val="000000"/>
                <w:sz w:val="24"/>
              </w:rPr>
              <w:t>缓蚀阻</w:t>
            </w:r>
            <w:proofErr w:type="gramEnd"/>
            <w:r w:rsidRPr="00312157">
              <w:rPr>
                <w:rFonts w:ascii="仿宋_GB2312" w:eastAsia="仿宋_GB2312" w:hAnsi="宋体" w:hint="eastAsia"/>
                <w:color w:val="000000"/>
                <w:sz w:val="24"/>
              </w:rPr>
              <w:t>垢剂（阻聚剂706）、杀菌剥离剂（二甲基二烯丙基</w:t>
            </w:r>
            <w:proofErr w:type="gramStart"/>
            <w:r w:rsidRPr="00312157">
              <w:rPr>
                <w:rFonts w:ascii="仿宋_GB2312" w:eastAsia="仿宋_GB2312" w:hAnsi="宋体" w:hint="eastAsia"/>
                <w:color w:val="000000"/>
                <w:sz w:val="24"/>
              </w:rPr>
              <w:t>氯化胺</w:t>
            </w:r>
            <w:proofErr w:type="gramEnd"/>
            <w:r w:rsidRPr="00312157">
              <w:rPr>
                <w:rFonts w:ascii="仿宋_GB2312" w:eastAsia="仿宋_GB2312" w:hAnsi="宋体" w:hint="eastAsia"/>
                <w:color w:val="000000"/>
                <w:sz w:val="24"/>
              </w:rPr>
              <w:t>均聚物）、酸洗剂（有机酸）、预膜剂、阻聚剂（4-羟基-2，2，6，6-四甲基哌啶）、有机中和剂（有机酸或有机碱）、</w:t>
            </w:r>
            <w:proofErr w:type="gramStart"/>
            <w:r w:rsidRPr="00312157">
              <w:rPr>
                <w:rFonts w:ascii="仿宋_GB2312" w:eastAsia="仿宋_GB2312" w:hAnsi="宋体" w:hint="eastAsia"/>
                <w:color w:val="000000"/>
                <w:sz w:val="24"/>
              </w:rPr>
              <w:t>减粘剂</w:t>
            </w:r>
            <w:proofErr w:type="gramEnd"/>
            <w:r w:rsidRPr="00312157">
              <w:rPr>
                <w:rFonts w:ascii="仿宋_GB2312" w:eastAsia="仿宋_GB2312" w:hAnsi="宋体" w:hint="eastAsia"/>
                <w:color w:val="000000"/>
                <w:sz w:val="24"/>
              </w:rPr>
              <w:t>、二甲基二硫、乙氧基镁、絮凝剂（聚丙烯酰胺）、二乙基羟胺、叔十二碳硫醇、氨基甲酸钠、二甲基聚硅氧烷、EBA（</w:t>
            </w:r>
            <w:proofErr w:type="gramStart"/>
            <w:r w:rsidRPr="00312157">
              <w:rPr>
                <w:rFonts w:ascii="仿宋_GB2312" w:eastAsia="仿宋_GB2312" w:hAnsi="宋体" w:hint="eastAsia"/>
                <w:color w:val="000000"/>
                <w:sz w:val="24"/>
              </w:rPr>
              <w:t>乙撑双</w:t>
            </w:r>
            <w:proofErr w:type="gramEnd"/>
            <w:r w:rsidRPr="00312157">
              <w:rPr>
                <w:rFonts w:ascii="仿宋_GB2312" w:eastAsia="仿宋_GB2312" w:hAnsi="宋体" w:hint="eastAsia"/>
                <w:color w:val="000000"/>
                <w:sz w:val="24"/>
              </w:rPr>
              <w:t>硬脂酰胺）、AES（脂肪</w:t>
            </w:r>
            <w:proofErr w:type="gramStart"/>
            <w:r w:rsidRPr="00312157">
              <w:rPr>
                <w:rFonts w:ascii="仿宋_GB2312" w:eastAsia="仿宋_GB2312" w:hAnsi="宋体" w:hint="eastAsia"/>
                <w:color w:val="000000"/>
                <w:sz w:val="24"/>
              </w:rPr>
              <w:t>醇聚氧</w:t>
            </w:r>
            <w:proofErr w:type="gramEnd"/>
            <w:r w:rsidRPr="00312157">
              <w:rPr>
                <w:rFonts w:ascii="仿宋_GB2312" w:eastAsia="仿宋_GB2312" w:hAnsi="宋体" w:hint="eastAsia"/>
                <w:color w:val="000000"/>
                <w:sz w:val="24"/>
              </w:rPr>
              <w:t>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rsidR="00312157" w:rsidRDefault="00312157"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2005年12月12日</w:t>
            </w:r>
          </w:p>
        </w:tc>
        <w:tc>
          <w:tcPr>
            <w:tcW w:w="2410" w:type="dxa"/>
            <w:vAlign w:val="center"/>
          </w:tcPr>
          <w:p w:rsidR="00312157" w:rsidRDefault="00312157" w:rsidP="00E11387">
            <w:pPr>
              <w:widowControl/>
              <w:jc w:val="center"/>
              <w:rPr>
                <w:rFonts w:ascii="仿宋_GB2312" w:eastAsia="仿宋_GB2312" w:hAnsi="宋体"/>
                <w:bCs/>
                <w:color w:val="000000"/>
                <w:sz w:val="24"/>
              </w:rPr>
            </w:pPr>
            <w:r w:rsidRPr="00312157">
              <w:rPr>
                <w:rFonts w:ascii="仿宋_GB2312" w:eastAsia="仿宋_GB2312" w:hAnsi="宋体" w:hint="eastAsia"/>
                <w:bCs/>
                <w:color w:val="000000"/>
                <w:sz w:val="24"/>
              </w:rPr>
              <w:t>2021年1月28日至2026年1月27日</w:t>
            </w:r>
          </w:p>
        </w:tc>
        <w:tc>
          <w:tcPr>
            <w:tcW w:w="1134" w:type="dxa"/>
            <w:vAlign w:val="center"/>
          </w:tcPr>
          <w:p w:rsidR="00312157" w:rsidRDefault="00312157" w:rsidP="00E11387">
            <w:pPr>
              <w:jc w:val="center"/>
              <w:rPr>
                <w:rFonts w:ascii="仿宋_GB2312" w:eastAsia="仿宋_GB2312" w:hAnsi="宋体"/>
                <w:color w:val="000000"/>
                <w:sz w:val="24"/>
              </w:rPr>
            </w:pPr>
            <w:proofErr w:type="gramStart"/>
            <w:r>
              <w:rPr>
                <w:rFonts w:ascii="仿宋_GB2312" w:eastAsia="仿宋_GB2312" w:hAnsi="宋体" w:hint="eastAsia"/>
                <w:color w:val="000000"/>
                <w:sz w:val="24"/>
              </w:rPr>
              <w:t>陈佰吉</w:t>
            </w:r>
            <w:proofErr w:type="gramEnd"/>
            <w:r>
              <w:rPr>
                <w:rFonts w:ascii="仿宋_GB2312" w:eastAsia="仿宋_GB2312" w:hAnsi="宋体" w:hint="eastAsia"/>
                <w:color w:val="000000"/>
                <w:sz w:val="24"/>
              </w:rPr>
              <w:t xml:space="preserve"> </w:t>
            </w:r>
          </w:p>
        </w:tc>
        <w:tc>
          <w:tcPr>
            <w:tcW w:w="1842" w:type="dxa"/>
            <w:vAlign w:val="center"/>
          </w:tcPr>
          <w:p w:rsidR="00312157" w:rsidRDefault="00312157" w:rsidP="00E11387">
            <w:pPr>
              <w:jc w:val="center"/>
              <w:rPr>
                <w:rFonts w:ascii="仿宋_GB2312" w:eastAsia="仿宋_GB2312" w:hAnsi="宋体"/>
                <w:color w:val="000000"/>
                <w:sz w:val="24"/>
              </w:rPr>
            </w:pPr>
            <w:r>
              <w:rPr>
                <w:rFonts w:ascii="仿宋_GB2312" w:eastAsia="仿宋_GB2312" w:hAnsi="宋体" w:hint="eastAsia"/>
                <w:color w:val="000000"/>
                <w:sz w:val="24"/>
              </w:rPr>
              <w:t>13364445666</w:t>
            </w:r>
          </w:p>
        </w:tc>
      </w:tr>
      <w:tr w:rsidR="00522565">
        <w:trPr>
          <w:trHeight w:val="3730"/>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2202840011</w:t>
            </w:r>
          </w:p>
        </w:tc>
        <w:tc>
          <w:tcPr>
            <w:tcW w:w="1536"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吉林吉恩镍业股份有限公司</w:t>
            </w:r>
          </w:p>
        </w:tc>
        <w:tc>
          <w:tcPr>
            <w:tcW w:w="1080" w:type="dxa"/>
            <w:vAlign w:val="center"/>
          </w:tcPr>
          <w:p w:rsidR="00522565" w:rsidRDefault="00522565" w:rsidP="00E11387">
            <w:pPr>
              <w:jc w:val="center"/>
              <w:rPr>
                <w:rFonts w:ascii="仿宋_GB2312" w:eastAsia="仿宋_GB2312" w:hAnsi="宋体"/>
                <w:bCs/>
                <w:color w:val="000000"/>
                <w:sz w:val="24"/>
              </w:rPr>
            </w:pPr>
            <w:proofErr w:type="gramStart"/>
            <w:r w:rsidRPr="00522565">
              <w:rPr>
                <w:rFonts w:ascii="仿宋_GB2312" w:eastAsia="仿宋_GB2312" w:hAnsi="宋体" w:hint="eastAsia"/>
                <w:bCs/>
                <w:color w:val="000000"/>
                <w:sz w:val="24"/>
              </w:rPr>
              <w:t>费洪国</w:t>
            </w:r>
            <w:proofErr w:type="gramEnd"/>
          </w:p>
        </w:tc>
        <w:tc>
          <w:tcPr>
            <w:tcW w:w="1440"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磐石市红旗岭镇</w:t>
            </w:r>
          </w:p>
        </w:tc>
        <w:tc>
          <w:tcPr>
            <w:tcW w:w="1614"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磐石市红旗岭镇</w:t>
            </w:r>
          </w:p>
        </w:tc>
        <w:tc>
          <w:tcPr>
            <w:tcW w:w="7230" w:type="dxa"/>
            <w:vAlign w:val="center"/>
          </w:tcPr>
          <w:p w:rsidR="00522565" w:rsidRDefault="00522565" w:rsidP="00522565">
            <w:pPr>
              <w:spacing w:line="276" w:lineRule="auto"/>
              <w:ind w:firstLineChars="200" w:firstLine="480"/>
              <w:rPr>
                <w:rFonts w:ascii="仿宋_GB2312" w:eastAsia="仿宋_GB2312" w:hAnsi="宋体"/>
                <w:bCs/>
                <w:color w:val="000000"/>
                <w:sz w:val="24"/>
              </w:rPr>
            </w:pPr>
            <w:r w:rsidRPr="00522565">
              <w:rPr>
                <w:rFonts w:ascii="仿宋_GB2312" w:eastAsia="仿宋_GB2312" w:hAnsi="宋体" w:hint="eastAsia"/>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w:t>
            </w:r>
            <w:proofErr w:type="gramStart"/>
            <w:r w:rsidRPr="00522565">
              <w:rPr>
                <w:rFonts w:ascii="仿宋_GB2312" w:eastAsia="仿宋_GB2312" w:hAnsi="宋体" w:hint="eastAsia"/>
                <w:bCs/>
                <w:color w:val="000000"/>
                <w:sz w:val="24"/>
              </w:rPr>
              <w:t>定行业</w:t>
            </w:r>
            <w:proofErr w:type="gramEnd"/>
            <w:r w:rsidRPr="00522565">
              <w:rPr>
                <w:rFonts w:ascii="仿宋_GB2312" w:eastAsia="仿宋_GB2312" w:hAnsi="宋体" w:hint="eastAsia"/>
                <w:bCs/>
                <w:color w:val="000000"/>
                <w:sz w:val="24"/>
              </w:rPr>
              <w:t>900-037-46，上述物料中Cu、Zn、Pb、As、Cd、Cr、V的含量应满足企业相关标准要求，年经营规模15000吨。</w:t>
            </w:r>
          </w:p>
        </w:tc>
        <w:tc>
          <w:tcPr>
            <w:tcW w:w="2126" w:type="dxa"/>
            <w:vAlign w:val="center"/>
          </w:tcPr>
          <w:p w:rsidR="00522565" w:rsidRDefault="00522565"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2006年2月20日</w:t>
            </w:r>
          </w:p>
        </w:tc>
        <w:tc>
          <w:tcPr>
            <w:tcW w:w="2410" w:type="dxa"/>
            <w:vAlign w:val="center"/>
          </w:tcPr>
          <w:p w:rsidR="00522565" w:rsidRDefault="00522565" w:rsidP="00E11387">
            <w:pPr>
              <w:jc w:val="center"/>
              <w:rPr>
                <w:rFonts w:ascii="仿宋_GB2312" w:eastAsia="仿宋_GB2312" w:hAnsi="宋体"/>
                <w:color w:val="000000"/>
                <w:spacing w:val="-20"/>
                <w:sz w:val="24"/>
              </w:rPr>
            </w:pPr>
            <w:r w:rsidRPr="00522565">
              <w:rPr>
                <w:rFonts w:ascii="仿宋_GB2312" w:eastAsia="仿宋_GB2312" w:hAnsi="宋体" w:hint="eastAsia"/>
                <w:color w:val="000000"/>
                <w:spacing w:val="-20"/>
                <w:sz w:val="24"/>
              </w:rPr>
              <w:t>2021年2月2日至2026年2月1日</w:t>
            </w:r>
          </w:p>
        </w:tc>
        <w:tc>
          <w:tcPr>
            <w:tcW w:w="1134" w:type="dxa"/>
            <w:vAlign w:val="center"/>
          </w:tcPr>
          <w:p w:rsidR="00522565" w:rsidRDefault="00522565" w:rsidP="00E11387">
            <w:pPr>
              <w:jc w:val="center"/>
              <w:rPr>
                <w:rFonts w:ascii="仿宋_GB2312" w:eastAsia="仿宋_GB2312" w:hAnsi="宋体"/>
                <w:sz w:val="24"/>
              </w:rPr>
            </w:pPr>
            <w:r>
              <w:rPr>
                <w:rFonts w:ascii="仿宋_GB2312" w:eastAsia="仿宋_GB2312" w:hAnsi="宋体" w:hint="eastAsia"/>
                <w:sz w:val="24"/>
              </w:rPr>
              <w:t>王卓</w:t>
            </w:r>
          </w:p>
        </w:tc>
        <w:tc>
          <w:tcPr>
            <w:tcW w:w="1842" w:type="dxa"/>
            <w:vAlign w:val="center"/>
          </w:tcPr>
          <w:p w:rsidR="00522565" w:rsidRDefault="00522565" w:rsidP="00E11387">
            <w:pPr>
              <w:jc w:val="center"/>
              <w:rPr>
                <w:rFonts w:ascii="仿宋_GB2312" w:eastAsia="仿宋_GB2312" w:hAnsi="宋体"/>
                <w:sz w:val="24"/>
              </w:rPr>
            </w:pPr>
            <w:r>
              <w:rPr>
                <w:rFonts w:ascii="仿宋_GB2312" w:eastAsia="仿宋_GB2312" w:hAnsi="宋体" w:hint="eastAsia"/>
                <w:sz w:val="24"/>
              </w:rPr>
              <w:t>13278208151</w:t>
            </w:r>
          </w:p>
        </w:tc>
      </w:tr>
      <w:tr w:rsidR="00522565">
        <w:trPr>
          <w:trHeight w:val="1628"/>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吉林市吉化北方</w:t>
            </w:r>
            <w:proofErr w:type="gramStart"/>
            <w:r>
              <w:rPr>
                <w:rFonts w:ascii="仿宋_GB2312" w:eastAsia="仿宋_GB2312" w:hAnsi="宋体" w:hint="eastAsia"/>
                <w:bCs/>
                <w:color w:val="000000"/>
                <w:sz w:val="24"/>
              </w:rPr>
              <w:t>炬醌</w:t>
            </w:r>
            <w:proofErr w:type="gramEnd"/>
            <w:r>
              <w:rPr>
                <w:rFonts w:ascii="仿宋_GB2312" w:eastAsia="仿宋_GB2312" w:hAnsi="宋体" w:hint="eastAsia"/>
                <w:bCs/>
                <w:color w:val="000000"/>
                <w:sz w:val="24"/>
              </w:rPr>
              <w:t>工贸有限公司</w:t>
            </w:r>
          </w:p>
        </w:tc>
        <w:tc>
          <w:tcPr>
            <w:tcW w:w="1080" w:type="dxa"/>
            <w:vAlign w:val="center"/>
          </w:tcPr>
          <w:p w:rsidR="00522565" w:rsidRDefault="00075FD5">
            <w:pPr>
              <w:rPr>
                <w:rFonts w:ascii="仿宋_GB2312" w:eastAsia="仿宋_GB2312" w:hAnsi="宋体"/>
                <w:bCs/>
                <w:color w:val="000000"/>
                <w:sz w:val="24"/>
              </w:rPr>
            </w:pPr>
            <w:r w:rsidRPr="00075FD5">
              <w:rPr>
                <w:rFonts w:ascii="仿宋_GB2312" w:eastAsia="仿宋_GB2312" w:hAnsi="宋体" w:hint="eastAsia"/>
                <w:bCs/>
                <w:color w:val="000000"/>
                <w:sz w:val="24"/>
              </w:rPr>
              <w:t>肖云</w:t>
            </w:r>
          </w:p>
        </w:tc>
        <w:tc>
          <w:tcPr>
            <w:tcW w:w="1440"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522565" w:rsidRDefault="00522565">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残渣中非特定行业900-013-11产生的</w:t>
            </w:r>
            <w:proofErr w:type="gramStart"/>
            <w:r>
              <w:rPr>
                <w:rFonts w:ascii="仿宋_GB2312" w:eastAsia="仿宋_GB2312" w:hAnsi="宋体" w:hint="eastAsia"/>
                <w:bCs/>
                <w:color w:val="000000"/>
                <w:sz w:val="24"/>
              </w:rPr>
              <w:t>丁辛醇重组份</w:t>
            </w:r>
            <w:proofErr w:type="gramEnd"/>
            <w:r>
              <w:rPr>
                <w:rFonts w:ascii="仿宋_GB2312" w:eastAsia="仿宋_GB2312" w:hAnsi="宋体" w:hint="eastAsia"/>
                <w:bCs/>
                <w:color w:val="000000"/>
                <w:sz w:val="24"/>
              </w:rPr>
              <w:t>13800吨/年，三羟残液2500吨/年；HW06废有机溶剂与含有机溶剂废物中非特定行业900-404-06产生的</w:t>
            </w:r>
            <w:proofErr w:type="gramStart"/>
            <w:r>
              <w:rPr>
                <w:rFonts w:ascii="仿宋_GB2312" w:eastAsia="仿宋_GB2312" w:hAnsi="宋体" w:hint="eastAsia"/>
                <w:bCs/>
                <w:color w:val="000000"/>
                <w:sz w:val="24"/>
              </w:rPr>
              <w:t>丁辛醇轻组份</w:t>
            </w:r>
            <w:proofErr w:type="gramEnd"/>
            <w:r>
              <w:rPr>
                <w:rFonts w:ascii="仿宋_GB2312" w:eastAsia="仿宋_GB2312" w:hAnsi="宋体" w:hint="eastAsia"/>
                <w:bCs/>
                <w:color w:val="000000"/>
                <w:sz w:val="24"/>
              </w:rPr>
              <w:t>2106吨/年，杂醇1500吨/年。</w:t>
            </w:r>
          </w:p>
        </w:tc>
        <w:tc>
          <w:tcPr>
            <w:tcW w:w="2126" w:type="dxa"/>
            <w:vAlign w:val="center"/>
          </w:tcPr>
          <w:p w:rsidR="00522565" w:rsidRDefault="00522565">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522565" w:rsidRDefault="00522565">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rsidR="00522565" w:rsidRDefault="00522565">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522565" w:rsidRDefault="00522565">
            <w:pPr>
              <w:jc w:val="center"/>
              <w:rPr>
                <w:rFonts w:ascii="仿宋_GB2312" w:eastAsia="仿宋_GB2312" w:hAnsi="宋体"/>
                <w:bCs/>
                <w:sz w:val="24"/>
              </w:rPr>
            </w:pPr>
            <w:r>
              <w:rPr>
                <w:rFonts w:ascii="仿宋_GB2312" w:eastAsia="仿宋_GB2312" w:hAnsi="宋体" w:hint="eastAsia"/>
                <w:bCs/>
                <w:sz w:val="24"/>
              </w:rPr>
              <w:t>15944201368</w:t>
            </w:r>
          </w:p>
        </w:tc>
      </w:tr>
      <w:tr w:rsidR="00522565">
        <w:trPr>
          <w:trHeight w:val="1267"/>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522565" w:rsidRDefault="00522565">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522565" w:rsidRDefault="00522565">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900-214-08、900-217-08、900-220-08、900-249-08的废机油，年经营规模2500吨；HW11精（蒸）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残渣基础化学原料制造行业261-116-11、261-130-11的乙二醇废液，年经营规模17000吨、多乙二醇废液，年经营规模2000吨；非特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522565" w:rsidRDefault="00522565">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E11387">
        <w:trPr>
          <w:trHeight w:val="126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E11387" w:rsidRDefault="009C69D9" w:rsidP="00E11387">
            <w:pPr>
              <w:rPr>
                <w:rFonts w:ascii="仿宋_GB2312" w:eastAsia="仿宋_GB2312" w:hAnsi="宋体"/>
                <w:bCs/>
                <w:color w:val="000000"/>
                <w:sz w:val="24"/>
              </w:rPr>
            </w:pPr>
            <w:r w:rsidRPr="009C69D9">
              <w:rPr>
                <w:rFonts w:ascii="仿宋_GB2312" w:eastAsia="仿宋_GB2312" w:hAnsi="宋体" w:hint="eastAsia"/>
                <w:bCs/>
                <w:color w:val="000000"/>
                <w:sz w:val="24"/>
              </w:rPr>
              <w:t>松原市宁江区锦江大街4栋2号</w:t>
            </w:r>
          </w:p>
        </w:tc>
        <w:tc>
          <w:tcPr>
            <w:tcW w:w="1614"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松原市宁</w:t>
            </w:r>
            <w:proofErr w:type="gramStart"/>
            <w:r>
              <w:rPr>
                <w:rFonts w:ascii="仿宋_GB2312" w:eastAsia="仿宋_GB2312" w:hAnsi="宋体" w:hint="eastAsia"/>
                <w:bCs/>
                <w:color w:val="000000"/>
                <w:sz w:val="24"/>
              </w:rPr>
              <w:t>江区毛都</w:t>
            </w:r>
            <w:proofErr w:type="gramEnd"/>
            <w:r>
              <w:rPr>
                <w:rFonts w:ascii="仿宋_GB2312" w:eastAsia="仿宋_GB2312" w:hAnsi="宋体" w:hint="eastAsia"/>
                <w:bCs/>
                <w:color w:val="000000"/>
                <w:sz w:val="24"/>
              </w:rPr>
              <w:t>站镇三马架村</w:t>
            </w:r>
          </w:p>
        </w:tc>
        <w:tc>
          <w:tcPr>
            <w:tcW w:w="7230" w:type="dxa"/>
            <w:vAlign w:val="center"/>
          </w:tcPr>
          <w:p w:rsidR="00E11387" w:rsidRDefault="009C69D9" w:rsidP="009C69D9">
            <w:pPr>
              <w:spacing w:line="276" w:lineRule="auto"/>
              <w:ind w:leftChars="42" w:left="118" w:firstLineChars="150" w:firstLine="360"/>
              <w:rPr>
                <w:rFonts w:ascii="仿宋_GB2312" w:eastAsia="仿宋_GB2312" w:hAnsi="宋体"/>
                <w:bCs/>
                <w:sz w:val="24"/>
              </w:rPr>
            </w:pPr>
            <w:r w:rsidRPr="009C69D9">
              <w:rPr>
                <w:rFonts w:ascii="仿宋_GB2312" w:eastAsia="仿宋_GB2312" w:hAnsi="宋体" w:hint="eastAsia"/>
                <w:bCs/>
                <w:sz w:val="24"/>
              </w:rPr>
              <w:t>收集、贮存、利用HW08废矿物油与含矿物油废物中石油开采行业071-001-08、071-002-08；精炼石油产品制造行业251-002-08、251-003-08、251-006-08、251-010-08；非特</w:t>
            </w:r>
            <w:proofErr w:type="gramStart"/>
            <w:r w:rsidRPr="009C69D9">
              <w:rPr>
                <w:rFonts w:ascii="仿宋_GB2312" w:eastAsia="仿宋_GB2312" w:hAnsi="宋体" w:hint="eastAsia"/>
                <w:bCs/>
                <w:sz w:val="24"/>
              </w:rPr>
              <w:t>定行业</w:t>
            </w:r>
            <w:proofErr w:type="gramEnd"/>
            <w:r w:rsidRPr="009C69D9">
              <w:rPr>
                <w:rFonts w:ascii="仿宋_GB2312" w:eastAsia="仿宋_GB2312" w:hAnsi="宋体" w:hint="eastAsia"/>
                <w:bCs/>
                <w:sz w:val="24"/>
              </w:rPr>
              <w:t>900-200-08、900-210-08、900-221-08、900-249-08的经营能力，年经营规模40000吨。</w:t>
            </w:r>
          </w:p>
        </w:tc>
        <w:tc>
          <w:tcPr>
            <w:tcW w:w="2126" w:type="dxa"/>
            <w:vAlign w:val="center"/>
          </w:tcPr>
          <w:p w:rsidR="00E11387" w:rsidRDefault="00E11387"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E11387" w:rsidRDefault="009C69D9" w:rsidP="00E11387">
            <w:pPr>
              <w:jc w:val="center"/>
              <w:rPr>
                <w:rFonts w:ascii="仿宋_GB2312" w:eastAsia="仿宋_GB2312" w:hAnsi="宋体"/>
                <w:color w:val="000000"/>
                <w:sz w:val="24"/>
              </w:rPr>
            </w:pPr>
            <w:r w:rsidRPr="009C69D9">
              <w:rPr>
                <w:rFonts w:ascii="仿宋_GB2312" w:eastAsia="仿宋_GB2312" w:hAnsi="宋体" w:hint="eastAsia"/>
                <w:color w:val="000000"/>
                <w:sz w:val="24"/>
              </w:rPr>
              <w:t>2021年2月18日至2026年2月17日</w:t>
            </w:r>
          </w:p>
        </w:tc>
        <w:tc>
          <w:tcPr>
            <w:tcW w:w="1134"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E11387" w:rsidRDefault="00E11387" w:rsidP="00E11387">
            <w:pPr>
              <w:spacing w:line="620" w:lineRule="exact"/>
              <w:rPr>
                <w:rFonts w:ascii="仿宋_GB2312" w:eastAsia="仿宋_GB2312" w:hAnsi="宋体"/>
                <w:sz w:val="24"/>
              </w:rPr>
            </w:pPr>
            <w:r>
              <w:rPr>
                <w:rFonts w:ascii="仿宋_GB2312" w:eastAsia="仿宋_GB2312" w:hAnsi="宋体" w:hint="eastAsia"/>
                <w:sz w:val="24"/>
              </w:rPr>
              <w:t>13464339944</w:t>
            </w:r>
          </w:p>
        </w:tc>
      </w:tr>
      <w:tr w:rsidR="00E11387">
        <w:trPr>
          <w:trHeight w:val="146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7230" w:type="dxa"/>
            <w:vAlign w:val="center"/>
          </w:tcPr>
          <w:p w:rsidR="00E11387" w:rsidRDefault="0044101B" w:rsidP="0044101B">
            <w:pPr>
              <w:spacing w:line="276" w:lineRule="auto"/>
              <w:ind w:firstLineChars="200" w:firstLine="480"/>
              <w:rPr>
                <w:rFonts w:ascii="仿宋_GB2312" w:eastAsia="仿宋_GB2312" w:hAnsi="宋体"/>
                <w:bCs/>
                <w:color w:val="000000"/>
                <w:sz w:val="24"/>
              </w:rPr>
            </w:pPr>
            <w:r w:rsidRPr="0044101B">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w:t>
            </w:r>
            <w:r w:rsidRPr="0044101B">
              <w:rPr>
                <w:rFonts w:ascii="仿宋_GB2312" w:eastAsia="仿宋_GB2312" w:hAnsi="宋体" w:hint="eastAsia"/>
                <w:bCs/>
                <w:color w:val="000000"/>
                <w:sz w:val="24"/>
              </w:rPr>
              <w:lastRenderedPageBreak/>
              <w:t>产生的废洗涤液，年经营规模5000吨；HW34废酸非特</w:t>
            </w:r>
            <w:proofErr w:type="gramStart"/>
            <w:r w:rsidRPr="0044101B">
              <w:rPr>
                <w:rFonts w:ascii="仿宋_GB2312" w:eastAsia="仿宋_GB2312" w:hAnsi="宋体" w:hint="eastAsia"/>
                <w:bCs/>
                <w:color w:val="000000"/>
                <w:sz w:val="24"/>
              </w:rPr>
              <w:t>定行业</w:t>
            </w:r>
            <w:proofErr w:type="gramEnd"/>
            <w:r w:rsidRPr="0044101B">
              <w:rPr>
                <w:rFonts w:ascii="仿宋_GB2312" w:eastAsia="仿宋_GB2312" w:hAnsi="宋体" w:hint="eastAsia"/>
                <w:bCs/>
                <w:color w:val="000000"/>
                <w:sz w:val="24"/>
              </w:rPr>
              <w:t>中900-300-34，年经营规模1000吨；HW35废碱非特</w:t>
            </w:r>
            <w:proofErr w:type="gramStart"/>
            <w:r w:rsidRPr="0044101B">
              <w:rPr>
                <w:rFonts w:ascii="仿宋_GB2312" w:eastAsia="仿宋_GB2312" w:hAnsi="宋体" w:hint="eastAsia"/>
                <w:bCs/>
                <w:color w:val="000000"/>
                <w:sz w:val="24"/>
              </w:rPr>
              <w:t>定行业</w:t>
            </w:r>
            <w:proofErr w:type="gramEnd"/>
            <w:r w:rsidRPr="0044101B">
              <w:rPr>
                <w:rFonts w:ascii="仿宋_GB2312" w:eastAsia="仿宋_GB2312" w:hAnsi="宋体" w:hint="eastAsia"/>
                <w:bCs/>
                <w:color w:val="000000"/>
                <w:sz w:val="24"/>
              </w:rPr>
              <w:t>中900-352-35、900-353-35，年经营规模3000吨。收集、暂存和委托处置</w:t>
            </w:r>
            <w:proofErr w:type="gramStart"/>
            <w:r w:rsidRPr="0044101B">
              <w:rPr>
                <w:rFonts w:ascii="仿宋_GB2312" w:eastAsia="仿宋_GB2312" w:hAnsi="宋体" w:hint="eastAsia"/>
                <w:bCs/>
                <w:color w:val="000000"/>
                <w:sz w:val="24"/>
              </w:rPr>
              <w:t>一</w:t>
            </w:r>
            <w:proofErr w:type="gramEnd"/>
            <w:r w:rsidRPr="0044101B">
              <w:rPr>
                <w:rFonts w:ascii="仿宋_GB2312" w:eastAsia="仿宋_GB2312" w:hAnsi="宋体" w:hint="eastAsia"/>
                <w:bCs/>
                <w:color w:val="000000"/>
                <w:sz w:val="24"/>
              </w:rPr>
              <w:t>汽集团所属企业产生的HW17表面处理废物金属表面处理与热处理加工行业中336-063-17、336-064-17，年经营规模4000吨。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2008年5月4日</w:t>
            </w:r>
          </w:p>
        </w:tc>
        <w:tc>
          <w:tcPr>
            <w:tcW w:w="2410" w:type="dxa"/>
            <w:vAlign w:val="center"/>
          </w:tcPr>
          <w:p w:rsidR="00E11387" w:rsidRDefault="0044101B">
            <w:pPr>
              <w:jc w:val="center"/>
              <w:rPr>
                <w:rFonts w:ascii="仿宋_GB2312" w:eastAsia="仿宋_GB2312" w:hAnsi="宋体"/>
                <w:bCs/>
                <w:color w:val="000000"/>
                <w:sz w:val="24"/>
              </w:rPr>
            </w:pPr>
            <w:r w:rsidRPr="0044101B">
              <w:rPr>
                <w:rFonts w:ascii="仿宋_GB2312" w:eastAsia="仿宋_GB2312" w:hAnsi="宋体" w:hint="eastAsia"/>
                <w:bCs/>
                <w:color w:val="000000"/>
                <w:sz w:val="24"/>
              </w:rPr>
              <w:t>2021年9月29日至2023年11月22日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 xml:space="preserve">杨  </w:t>
            </w:r>
            <w:proofErr w:type="gramStart"/>
            <w:r>
              <w:rPr>
                <w:rFonts w:ascii="仿宋_GB2312" w:eastAsia="仿宋_GB2312" w:hAnsi="宋体" w:hint="eastAsia"/>
                <w:bCs/>
                <w:color w:val="000000"/>
                <w:sz w:val="24"/>
              </w:rPr>
              <w:t>巍</w:t>
            </w:r>
            <w:proofErr w:type="gramEnd"/>
          </w:p>
        </w:tc>
        <w:tc>
          <w:tcPr>
            <w:tcW w:w="1842" w:type="dxa"/>
            <w:vAlign w:val="center"/>
          </w:tcPr>
          <w:p w:rsidR="00E11387" w:rsidRDefault="00E11387">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rsidR="00E11387">
        <w:trPr>
          <w:trHeight w:val="83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吉林市吉化北方众</w:t>
            </w:r>
            <w:proofErr w:type="gramStart"/>
            <w:r>
              <w:rPr>
                <w:rFonts w:ascii="仿宋_GB2312" w:eastAsia="仿宋_GB2312" w:hAnsi="宋体" w:hint="eastAsia"/>
                <w:bCs/>
                <w:color w:val="000000"/>
                <w:sz w:val="24"/>
              </w:rPr>
              <w:t>邦</w:t>
            </w:r>
            <w:proofErr w:type="gramEnd"/>
            <w:r>
              <w:rPr>
                <w:rFonts w:ascii="仿宋_GB2312" w:eastAsia="仿宋_GB2312" w:hAnsi="宋体" w:hint="eastAsia"/>
                <w:bCs/>
                <w:color w:val="000000"/>
                <w:sz w:val="24"/>
              </w:rPr>
              <w:t>源化工有限责任公司</w:t>
            </w:r>
          </w:p>
        </w:tc>
        <w:tc>
          <w:tcPr>
            <w:tcW w:w="108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E11387" w:rsidRDefault="00E11387">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E11387" w:rsidRDefault="00E11387">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E11387">
        <w:trPr>
          <w:trHeight w:val="83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E11387" w:rsidRDefault="00E11387">
            <w:pPr>
              <w:rPr>
                <w:rFonts w:ascii="仿宋_GB2312" w:eastAsia="仿宋_GB2312" w:hAnsi="宋体"/>
                <w:color w:val="000000"/>
                <w:sz w:val="24"/>
              </w:rPr>
            </w:pPr>
            <w:proofErr w:type="gramStart"/>
            <w:r>
              <w:rPr>
                <w:rFonts w:ascii="仿宋_GB2312" w:eastAsia="仿宋_GB2312" w:hAnsi="宋体" w:hint="eastAsia"/>
                <w:color w:val="000000"/>
                <w:sz w:val="24"/>
              </w:rPr>
              <w:t>长春市乾通石化</w:t>
            </w:r>
            <w:proofErr w:type="gramEnd"/>
            <w:r>
              <w:rPr>
                <w:rFonts w:ascii="仿宋_GB2312" w:eastAsia="仿宋_GB2312" w:hAnsi="宋体" w:hint="eastAsia"/>
                <w:color w:val="000000"/>
                <w:sz w:val="24"/>
              </w:rPr>
              <w:t>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E11387" w:rsidRDefault="00E11387">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HW08废矿物油与含矿物油废物中精炼石油产品制造行业251-005-08；非特</w:t>
            </w:r>
            <w:proofErr w:type="gramStart"/>
            <w:r>
              <w:rPr>
                <w:rFonts w:ascii="仿宋_GB2312" w:eastAsia="仿宋_GB2312" w:hAnsi="宋体" w:hint="eastAsia"/>
                <w:color w:val="000000"/>
                <w:spacing w:val="-10"/>
                <w:sz w:val="24"/>
              </w:rPr>
              <w:t>定行业</w:t>
            </w:r>
            <w:proofErr w:type="gramEnd"/>
            <w:r>
              <w:rPr>
                <w:rFonts w:ascii="仿宋_GB2312" w:eastAsia="仿宋_GB2312" w:hAnsi="宋体" w:hint="eastAsia"/>
                <w:color w:val="000000"/>
                <w:spacing w:val="-10"/>
                <w:sz w:val="24"/>
              </w:rPr>
              <w:t>900-199-08、900-200-08、900-201-08、900-203-08、900-204-08、900-209-08、900-211-08、900-212-08、900-214-08、900-216-08、900-217-08、900-218-08、900-219-08、900-220-08的经营能力，年经营规模30000吨。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2020年11月6日至2025年11月5日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15104475658</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13341578675</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E11387">
        <w:trPr>
          <w:trHeight w:val="115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w:t>
            </w:r>
            <w:proofErr w:type="gramStart"/>
            <w:r>
              <w:rPr>
                <w:rFonts w:ascii="仿宋_GB2312" w:eastAsia="仿宋_GB2312" w:hAnsi="宋体" w:hint="eastAsia"/>
                <w:color w:val="000000"/>
                <w:sz w:val="24"/>
              </w:rPr>
              <w:t>区松城废旧</w:t>
            </w:r>
            <w:proofErr w:type="gramEnd"/>
            <w:r>
              <w:rPr>
                <w:rFonts w:ascii="仿宋_GB2312" w:eastAsia="仿宋_GB2312" w:hAnsi="宋体" w:hint="eastAsia"/>
                <w:color w:val="000000"/>
                <w:sz w:val="24"/>
              </w:rPr>
              <w:t>资源再生利用有限公司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E11387" w:rsidRDefault="00E11387">
            <w:pPr>
              <w:jc w:val="center"/>
              <w:rPr>
                <w:rFonts w:ascii="仿宋_GB2312" w:eastAsia="仿宋_GB2312"/>
                <w:bCs/>
                <w:sz w:val="24"/>
              </w:rPr>
            </w:pPr>
            <w:proofErr w:type="gramStart"/>
            <w:r>
              <w:rPr>
                <w:rFonts w:ascii="仿宋_GB2312" w:eastAsia="仿宋_GB2312" w:hint="eastAsia"/>
                <w:bCs/>
                <w:sz w:val="24"/>
              </w:rPr>
              <w:t>宫岩江</w:t>
            </w:r>
            <w:proofErr w:type="gramEnd"/>
          </w:p>
        </w:tc>
        <w:tc>
          <w:tcPr>
            <w:tcW w:w="1842" w:type="dxa"/>
            <w:vAlign w:val="center"/>
          </w:tcPr>
          <w:p w:rsidR="00E11387" w:rsidRDefault="00E11387">
            <w:pPr>
              <w:jc w:val="center"/>
              <w:rPr>
                <w:rFonts w:ascii="仿宋_GB2312" w:eastAsia="仿宋_GB2312"/>
                <w:bCs/>
                <w:sz w:val="24"/>
              </w:rPr>
            </w:pPr>
            <w:r>
              <w:rPr>
                <w:rFonts w:ascii="仿宋_GB2312" w:eastAsia="仿宋_GB2312" w:hint="eastAsia"/>
                <w:bCs/>
                <w:sz w:val="24"/>
              </w:rPr>
              <w:t>13664386000</w:t>
            </w:r>
          </w:p>
        </w:tc>
      </w:tr>
      <w:tr w:rsidR="00E11387">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2020年9月15日至2025年9月14日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13514449365</w:t>
            </w:r>
          </w:p>
        </w:tc>
      </w:tr>
      <w:tr w:rsidR="00E11387">
        <w:trPr>
          <w:trHeight w:val="130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7230" w:type="dxa"/>
            <w:vAlign w:val="center"/>
          </w:tcPr>
          <w:p w:rsidR="00E11387" w:rsidRDefault="00075FD5" w:rsidP="00075FD5">
            <w:pPr>
              <w:ind w:firstLineChars="200" w:firstLine="480"/>
              <w:rPr>
                <w:rFonts w:ascii="仿宋_GB2312" w:eastAsia="仿宋_GB2312" w:hAnsi="宋体"/>
                <w:color w:val="000000"/>
                <w:sz w:val="24"/>
              </w:rPr>
            </w:pPr>
            <w:r w:rsidRPr="00075FD5">
              <w:rPr>
                <w:rFonts w:ascii="仿宋_GB2312" w:eastAsia="仿宋_GB2312" w:hAnsi="宋体" w:hint="eastAsia"/>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E11387" w:rsidRDefault="00075FD5">
            <w:pPr>
              <w:jc w:val="center"/>
              <w:rPr>
                <w:rFonts w:ascii="仿宋_GB2312" w:eastAsia="仿宋_GB2312" w:hAnsi="宋体"/>
                <w:color w:val="000000"/>
                <w:sz w:val="24"/>
              </w:rPr>
            </w:pPr>
            <w:r w:rsidRPr="00075FD5">
              <w:rPr>
                <w:rFonts w:ascii="仿宋_GB2312" w:eastAsia="仿宋_GB2312" w:hAnsi="宋体" w:hint="eastAsia"/>
                <w:color w:val="000000"/>
                <w:sz w:val="24"/>
              </w:rPr>
              <w:t>2021年4月25日至2022年4月24日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E11387">
        <w:trPr>
          <w:trHeight w:val="82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E11387" w:rsidRDefault="00E11387">
            <w:pPr>
              <w:jc w:val="left"/>
              <w:rPr>
                <w:rFonts w:ascii="仿宋_GB2312" w:eastAsia="仿宋_GB2312" w:hAnsi="宋体"/>
                <w:color w:val="000000"/>
                <w:sz w:val="24"/>
              </w:rPr>
            </w:pPr>
            <w:r>
              <w:rPr>
                <w:rFonts w:ascii="仿宋_GB2312" w:eastAsia="仿宋_GB2312" w:hAnsi="宋体" w:hint="eastAsia"/>
                <w:color w:val="000000"/>
                <w:sz w:val="24"/>
              </w:rPr>
              <w:t>盘锦</w:t>
            </w:r>
            <w:proofErr w:type="gramStart"/>
            <w:r>
              <w:rPr>
                <w:rFonts w:ascii="仿宋_GB2312" w:eastAsia="仿宋_GB2312" w:hAnsi="宋体" w:hint="eastAsia"/>
                <w:color w:val="000000"/>
                <w:sz w:val="24"/>
              </w:rPr>
              <w:t>市洁宇</w:t>
            </w:r>
            <w:proofErr w:type="gramEnd"/>
            <w:r>
              <w:rPr>
                <w:rFonts w:ascii="仿宋_GB2312" w:eastAsia="仿宋_GB2312" w:hAnsi="宋体" w:hint="eastAsia"/>
                <w:color w:val="000000"/>
                <w:sz w:val="24"/>
              </w:rPr>
              <w:t>煤业有限公司松原分公司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松原市宁</w:t>
            </w:r>
            <w:proofErr w:type="gramStart"/>
            <w:r>
              <w:rPr>
                <w:rFonts w:ascii="仿宋_GB2312" w:eastAsia="仿宋_GB2312" w:hAnsi="宋体" w:hint="eastAsia"/>
                <w:color w:val="000000"/>
                <w:sz w:val="24"/>
              </w:rPr>
              <w:t>江区毛都</w:t>
            </w:r>
            <w:proofErr w:type="gramEnd"/>
            <w:r>
              <w:rPr>
                <w:rFonts w:ascii="仿宋_GB2312" w:eastAsia="仿宋_GB2312" w:hAnsi="宋体" w:hint="eastAsia"/>
                <w:color w:val="000000"/>
                <w:sz w:val="24"/>
              </w:rPr>
              <w:t>站镇</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松原市宁</w:t>
            </w:r>
            <w:proofErr w:type="gramStart"/>
            <w:r>
              <w:rPr>
                <w:rFonts w:ascii="仿宋_GB2312" w:eastAsia="仿宋_GB2312" w:hAnsi="宋体" w:hint="eastAsia"/>
                <w:color w:val="000000"/>
                <w:sz w:val="24"/>
              </w:rPr>
              <w:t>江区毛都</w:t>
            </w:r>
            <w:proofErr w:type="gramEnd"/>
            <w:r>
              <w:rPr>
                <w:rFonts w:ascii="仿宋_GB2312" w:eastAsia="仿宋_GB2312" w:hAnsi="宋体" w:hint="eastAsia"/>
                <w:color w:val="000000"/>
                <w:sz w:val="24"/>
              </w:rPr>
              <w:t>站镇</w:t>
            </w:r>
          </w:p>
        </w:tc>
        <w:tc>
          <w:tcPr>
            <w:tcW w:w="7230" w:type="dxa"/>
          </w:tcPr>
          <w:p w:rsidR="00E11387" w:rsidRDefault="00E11387">
            <w:pPr>
              <w:rPr>
                <w:rFonts w:ascii="仿宋_GB2312" w:eastAsia="仿宋_GB2312" w:hAnsi="宋体"/>
                <w:color w:val="000000"/>
                <w:sz w:val="24"/>
              </w:rPr>
            </w:pPr>
          </w:p>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E11387" w:rsidRDefault="00E11387">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18743894131</w:t>
            </w:r>
          </w:p>
        </w:tc>
      </w:tr>
      <w:tr w:rsidR="00E11387" w:rsidTr="00521456">
        <w:trPr>
          <w:trHeight w:val="245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双阳区</w:t>
            </w:r>
            <w:proofErr w:type="gramStart"/>
            <w:r>
              <w:rPr>
                <w:rFonts w:ascii="仿宋_GB2312" w:eastAsia="仿宋_GB2312" w:hAnsi="宋体" w:hint="eastAsia"/>
                <w:color w:val="000000"/>
                <w:sz w:val="24"/>
              </w:rPr>
              <w:t>奢</w:t>
            </w:r>
            <w:proofErr w:type="gramEnd"/>
            <w:r>
              <w:rPr>
                <w:rFonts w:ascii="仿宋_GB2312" w:eastAsia="仿宋_GB2312" w:hAnsi="宋体" w:hint="eastAsia"/>
                <w:color w:val="000000"/>
                <w:sz w:val="24"/>
              </w:rPr>
              <w:t>岭街道办事处东400米</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四线水泥窑协同处置长春</w:t>
            </w:r>
            <w:proofErr w:type="gramStart"/>
            <w:r w:rsidRPr="00521456">
              <w:rPr>
                <w:rFonts w:ascii="仿宋_GB2312" w:eastAsia="仿宋_GB2312" w:hAnsi="宋体" w:hint="eastAsia"/>
                <w:color w:val="000000"/>
                <w:sz w:val="24"/>
              </w:rPr>
              <w:t>一汽综合</w:t>
            </w:r>
            <w:proofErr w:type="gramEnd"/>
            <w:r w:rsidRPr="00521456">
              <w:rPr>
                <w:rFonts w:ascii="仿宋_GB2312" w:eastAsia="仿宋_GB2312" w:hAnsi="宋体" w:hint="eastAsia"/>
                <w:color w:val="000000"/>
                <w:sz w:val="24"/>
              </w:rPr>
              <w:t>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三线水泥窑协同处置能力为55500吨/年，其中长春</w:t>
            </w:r>
            <w:proofErr w:type="gramStart"/>
            <w:r w:rsidRPr="00521456">
              <w:rPr>
                <w:rFonts w:ascii="仿宋_GB2312" w:eastAsia="仿宋_GB2312" w:hAnsi="宋体" w:hint="eastAsia"/>
                <w:color w:val="000000"/>
                <w:sz w:val="24"/>
              </w:rPr>
              <w:t>一汽综合</w:t>
            </w:r>
            <w:proofErr w:type="gramEnd"/>
            <w:r w:rsidRPr="00521456">
              <w:rPr>
                <w:rFonts w:ascii="仿宋_GB2312" w:eastAsia="仿宋_GB2312" w:hAnsi="宋体" w:hint="eastAsia"/>
                <w:color w:val="000000"/>
                <w:sz w:val="24"/>
              </w:rPr>
              <w:t>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高深环保科技有限公司生产的替代性燃料9500吨/年，替代性燃料包含的危险废物为HW08废矿物油与含矿物油废物中非特定行业900-200-08；HW12染料、涂料废物中非特定行业900-250-12、900-251-12、900-252-12、900-253-12、900-255-12、900-256-12、900-299-12；HW13有机树脂类废物中非特定行业900-014-13；HW17表面处理废物中金属表面处理及热处理加工行业336-064-17；HW49其他废物中非特定行业900-039-49、900-041-49。</w:t>
            </w:r>
          </w:p>
          <w:p w:rsidR="00E11387"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w:t>
            </w:r>
            <w:r w:rsidRPr="00521456">
              <w:rPr>
                <w:rFonts w:ascii="仿宋_GB2312" w:eastAsia="仿宋_GB2312" w:hAnsi="宋体" w:hint="eastAsia"/>
                <w:color w:val="000000"/>
                <w:sz w:val="24"/>
              </w:rPr>
              <w:lastRenderedPageBreak/>
              <w:t>特定行业900-039-49、900-041-49。</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2011年8月3日</w:t>
            </w:r>
          </w:p>
        </w:tc>
        <w:tc>
          <w:tcPr>
            <w:tcW w:w="2410" w:type="dxa"/>
            <w:vAlign w:val="center"/>
          </w:tcPr>
          <w:p w:rsidR="00E11387" w:rsidRDefault="00E11387">
            <w:pPr>
              <w:jc w:val="center"/>
              <w:rPr>
                <w:rFonts w:ascii="仿宋_GB2312" w:eastAsia="仿宋_GB2312" w:hAnsi="宋体"/>
                <w:color w:val="000000"/>
                <w:sz w:val="24"/>
              </w:rPr>
            </w:pPr>
            <w:r w:rsidRPr="00521456">
              <w:rPr>
                <w:rFonts w:ascii="仿宋_GB2312" w:eastAsia="仿宋_GB2312" w:hAnsi="宋体" w:hint="eastAsia"/>
                <w:color w:val="000000"/>
                <w:sz w:val="24"/>
              </w:rPr>
              <w:t>2021年1月14日至2025年10月8日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13630502430</w:t>
            </w:r>
          </w:p>
        </w:tc>
      </w:tr>
      <w:tr w:rsidR="00E11387">
        <w:trPr>
          <w:trHeight w:val="239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E11387">
        <w:trPr>
          <w:trHeight w:val="100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E11387" w:rsidRDefault="00E11387">
            <w:pPr>
              <w:rPr>
                <w:rFonts w:ascii="仿宋_GB2312" w:eastAsia="仿宋_GB2312" w:hAnsi="宋体"/>
                <w:color w:val="000000"/>
                <w:sz w:val="24"/>
              </w:rPr>
            </w:pPr>
            <w:proofErr w:type="gramStart"/>
            <w:r>
              <w:rPr>
                <w:rFonts w:ascii="仿宋_GB2312" w:eastAsia="仿宋_GB2312" w:hAnsi="宋体" w:hint="eastAsia"/>
                <w:color w:val="000000"/>
                <w:sz w:val="24"/>
              </w:rPr>
              <w:t>通化坤茂实业</w:t>
            </w:r>
            <w:proofErr w:type="gramEnd"/>
            <w:r>
              <w:rPr>
                <w:rFonts w:ascii="仿宋_GB2312" w:eastAsia="仿宋_GB2312" w:hAnsi="宋体" w:hint="eastAsia"/>
                <w:color w:val="000000"/>
                <w:sz w:val="24"/>
              </w:rPr>
              <w:t>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中900-214-08、900-217-08、900-218-08、900-219-08、900-220-08，年经营规模1000吨。</w:t>
            </w:r>
          </w:p>
        </w:tc>
        <w:tc>
          <w:tcPr>
            <w:tcW w:w="2126"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13943590671</w:t>
            </w:r>
          </w:p>
        </w:tc>
      </w:tr>
      <w:tr w:rsidR="00E11387">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乾安县</w:t>
            </w:r>
            <w:proofErr w:type="gramStart"/>
            <w:r>
              <w:rPr>
                <w:rFonts w:ascii="仿宋_GB2312" w:eastAsia="仿宋_GB2312" w:hAnsi="宋体" w:hint="eastAsia"/>
                <w:color w:val="000000"/>
                <w:sz w:val="24"/>
              </w:rPr>
              <w:t>鑫</w:t>
            </w:r>
            <w:proofErr w:type="gramEnd"/>
            <w:r>
              <w:rPr>
                <w:rFonts w:ascii="仿宋_GB2312" w:eastAsia="仿宋_GB2312" w:hAnsi="宋体" w:hint="eastAsia"/>
                <w:color w:val="000000"/>
                <w:sz w:val="24"/>
              </w:rPr>
              <w:t>源化工有限公司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18242790589</w:t>
            </w:r>
          </w:p>
        </w:tc>
      </w:tr>
      <w:tr w:rsidR="00E11387">
        <w:trPr>
          <w:trHeight w:val="475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w:t>
            </w:r>
            <w:proofErr w:type="gramStart"/>
            <w:r>
              <w:rPr>
                <w:rFonts w:ascii="仿宋_GB2312" w:eastAsia="仿宋_GB2312" w:hAnsi="宋体" w:hint="eastAsia"/>
                <w:color w:val="000000"/>
                <w:sz w:val="24"/>
              </w:rPr>
              <w:t>一</w:t>
            </w:r>
            <w:proofErr w:type="gramEnd"/>
            <w:r>
              <w:rPr>
                <w:rFonts w:ascii="仿宋_GB2312" w:eastAsia="仿宋_GB2312" w:hAnsi="宋体" w:hint="eastAsia"/>
                <w:color w:val="000000"/>
                <w:sz w:val="24"/>
              </w:rPr>
              <w:t>汽四环</w:t>
            </w:r>
            <w:proofErr w:type="gramStart"/>
            <w:r>
              <w:rPr>
                <w:rFonts w:ascii="仿宋_GB2312" w:eastAsia="仿宋_GB2312" w:hAnsi="宋体" w:hint="eastAsia"/>
                <w:color w:val="000000"/>
                <w:sz w:val="24"/>
              </w:rPr>
              <w:t>鸿祥实</w:t>
            </w:r>
            <w:proofErr w:type="gramEnd"/>
            <w:r>
              <w:rPr>
                <w:rFonts w:ascii="仿宋_GB2312" w:eastAsia="仿宋_GB2312" w:hAnsi="宋体" w:hint="eastAsia"/>
                <w:color w:val="000000"/>
                <w:sz w:val="24"/>
              </w:rPr>
              <w:t>业有限公司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收集、贮存、利用、清洗处置HW49其它废物非特</w:t>
            </w:r>
            <w:proofErr w:type="gramStart"/>
            <w:r w:rsidRPr="00FE77D2">
              <w:rPr>
                <w:rFonts w:ascii="仿宋_GB2312" w:eastAsia="仿宋_GB2312" w:hAnsi="宋体" w:hint="eastAsia"/>
                <w:bCs/>
                <w:color w:val="000000"/>
                <w:sz w:val="24"/>
              </w:rPr>
              <w:t>定行业</w:t>
            </w:r>
            <w:proofErr w:type="gramEnd"/>
            <w:r w:rsidRPr="00FE77D2">
              <w:rPr>
                <w:rFonts w:ascii="仿宋_GB2312" w:eastAsia="仿宋_GB2312" w:hAnsi="宋体" w:hint="eastAsia"/>
                <w:bCs/>
                <w:color w:val="000000"/>
                <w:sz w:val="24"/>
              </w:rPr>
              <w:t>中900-041-49产生的含有或直接沾染废矿物油包装桶、废漆桶、废液桶、废溶剂桶、废染料桶、涂料桶、废树脂桶、废酸桶、废碱桶、</w:t>
            </w:r>
            <w:r w:rsidRPr="00FE77D2">
              <w:rPr>
                <w:rFonts w:ascii="仿宋_GB2312" w:eastAsia="仿宋_GB2312" w:hAnsi="宋体" w:hint="eastAsia"/>
                <w:bCs/>
                <w:color w:val="000000"/>
                <w:sz w:val="24"/>
              </w:rPr>
              <w:lastRenderedPageBreak/>
              <w:t>废包装罐、废机油滤清器、含烃类、苯类、醇类、酰胺类、阻聚剂、阻垢剂、醛基类、脂类废包装桶，年经营规模1000万只，其中大桶（桶型≥200L）187.72万只，小铁桶（桶型＜200L）50万只，小塑料桶（桶型＜200L）762.28万只。</w:t>
            </w:r>
          </w:p>
          <w:p w:rsidR="00E11387"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收集、贮存、利用、清洗处置HW49其它废物非特</w:t>
            </w:r>
            <w:proofErr w:type="gramStart"/>
            <w:r w:rsidRPr="00FE77D2">
              <w:rPr>
                <w:rFonts w:ascii="仿宋_GB2312" w:eastAsia="仿宋_GB2312" w:hAnsi="宋体" w:hint="eastAsia"/>
                <w:bCs/>
                <w:color w:val="000000"/>
                <w:sz w:val="24"/>
              </w:rPr>
              <w:t>定行业</w:t>
            </w:r>
            <w:proofErr w:type="gramEnd"/>
            <w:r w:rsidRPr="00FE77D2">
              <w:rPr>
                <w:rFonts w:ascii="仿宋_GB2312" w:eastAsia="仿宋_GB2312" w:hAnsi="宋体" w:hint="eastAsia"/>
                <w:bCs/>
                <w:color w:val="000000"/>
                <w:sz w:val="24"/>
              </w:rPr>
              <w:t>中900-041-49油擦布，年经营规模5000吨。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2012年1月5日</w:t>
            </w:r>
          </w:p>
        </w:tc>
        <w:tc>
          <w:tcPr>
            <w:tcW w:w="2410" w:type="dxa"/>
            <w:vAlign w:val="center"/>
          </w:tcPr>
          <w:p w:rsidR="00E11387" w:rsidRDefault="00E11387" w:rsidP="00FE77D2">
            <w:pPr>
              <w:jc w:val="center"/>
              <w:rPr>
                <w:rFonts w:ascii="仿宋_GB2312" w:eastAsia="仿宋_GB2312" w:hAnsi="宋体"/>
                <w:color w:val="000000"/>
                <w:sz w:val="24"/>
              </w:rPr>
            </w:pPr>
            <w:r w:rsidRPr="00FE77D2">
              <w:rPr>
                <w:rFonts w:ascii="仿宋_GB2312" w:eastAsia="仿宋_GB2312" w:hAnsi="宋体" w:hint="eastAsia"/>
                <w:color w:val="000000"/>
                <w:sz w:val="24"/>
              </w:rPr>
              <w:t>2020年12月24日至2025年12月23日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E11387">
        <w:trPr>
          <w:trHeight w:val="203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E11387" w:rsidRDefault="00E11387">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E11387" w:rsidRDefault="00E11387">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15143217346</w:t>
            </w:r>
          </w:p>
        </w:tc>
      </w:tr>
      <w:tr w:rsidR="00E11387">
        <w:trPr>
          <w:trHeight w:val="170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E11387" w:rsidRDefault="00E11387">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15330793301</w:t>
            </w:r>
          </w:p>
        </w:tc>
      </w:tr>
      <w:tr w:rsidR="00E11387">
        <w:trPr>
          <w:trHeight w:val="183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E11387" w:rsidRDefault="00E11387">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田佰和</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13596389890</w:t>
            </w:r>
          </w:p>
        </w:tc>
      </w:tr>
      <w:tr w:rsidR="00E11387">
        <w:trPr>
          <w:trHeight w:val="3670"/>
        </w:trPr>
        <w:tc>
          <w:tcPr>
            <w:tcW w:w="675" w:type="dxa"/>
            <w:vMerge w:val="restart"/>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rsidR="00E11387" w:rsidRDefault="00E11387">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E11387" w:rsidRDefault="00E11387">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E11387" w:rsidRDefault="00E11387">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E11387" w:rsidRDefault="00E11387">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rsidR="00E11387" w:rsidRDefault="00E11387">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rsidR="00081A7A" w:rsidRPr="00081A7A" w:rsidRDefault="00081A7A" w:rsidP="00081A7A">
            <w:pPr>
              <w:ind w:firstLineChars="200" w:firstLine="464"/>
              <w:rPr>
                <w:rFonts w:ascii="仿宋_GB2312" w:eastAsia="仿宋_GB2312"/>
                <w:spacing w:val="-4"/>
                <w:sz w:val="24"/>
              </w:rPr>
            </w:pPr>
            <w:r w:rsidRPr="00081A7A">
              <w:rPr>
                <w:rFonts w:ascii="仿宋_GB2312" w:eastAsia="仿宋_GB2312" w:hint="eastAsia"/>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w:t>
            </w:r>
            <w:proofErr w:type="gramStart"/>
            <w:r w:rsidRPr="00081A7A">
              <w:rPr>
                <w:rFonts w:ascii="仿宋_GB2312" w:eastAsia="仿宋_GB2312" w:hint="eastAsia"/>
                <w:spacing w:val="-4"/>
                <w:sz w:val="24"/>
              </w:rPr>
              <w:t>定行业</w:t>
            </w:r>
            <w:proofErr w:type="gramEnd"/>
            <w:r w:rsidRPr="00081A7A">
              <w:rPr>
                <w:rFonts w:ascii="仿宋_GB2312" w:eastAsia="仿宋_GB2312" w:hint="eastAsia"/>
                <w:spacing w:val="-4"/>
                <w:sz w:val="24"/>
              </w:rPr>
              <w:t>900-045-49为5000吨/年。收集、贮存、处置HW09油/水、烃/水混合物或乳化液900-（005-007）-09为3000吨/年；HW34废酸中非特定行业900-300-34、900-301-34、900-303-34、900-304-34、900-307-34，电子元件制造行业398-005-34、398-006-34、398-007-34为1500吨/年；HW35废碱中基础化学原料制造行业261-059-35，非特</w:t>
            </w:r>
            <w:proofErr w:type="gramStart"/>
            <w:r w:rsidRPr="00081A7A">
              <w:rPr>
                <w:rFonts w:ascii="仿宋_GB2312" w:eastAsia="仿宋_GB2312" w:hint="eastAsia"/>
                <w:spacing w:val="-4"/>
                <w:sz w:val="24"/>
              </w:rPr>
              <w:t>定行业</w:t>
            </w:r>
            <w:proofErr w:type="gramEnd"/>
            <w:r w:rsidRPr="00081A7A">
              <w:rPr>
                <w:rFonts w:ascii="仿宋_GB2312" w:eastAsia="仿宋_GB2312" w:hint="eastAsia"/>
                <w:spacing w:val="-4"/>
                <w:sz w:val="24"/>
              </w:rPr>
              <w:t>900-350-35、900-352-35、900-353-35为1500吨/年；HW49其他废物中非特定行业900-041-49废机油滤清器为5000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w:t>
            </w:r>
            <w:proofErr w:type="gramStart"/>
            <w:r w:rsidRPr="00081A7A">
              <w:rPr>
                <w:rFonts w:ascii="仿宋_GB2312" w:eastAsia="仿宋_GB2312" w:hint="eastAsia"/>
                <w:spacing w:val="-4"/>
                <w:sz w:val="24"/>
              </w:rPr>
              <w:t>吨桶5万只</w:t>
            </w:r>
            <w:proofErr w:type="gramEnd"/>
            <w:r w:rsidRPr="00081A7A">
              <w:rPr>
                <w:rFonts w:ascii="仿宋_GB2312" w:eastAsia="仿宋_GB2312" w:hint="eastAsia"/>
                <w:spacing w:val="-4"/>
                <w:sz w:val="24"/>
              </w:rPr>
              <w:t>/年、其余规格25万只/年）。收集、贮存、清洗HW49其他废物中非特定行业中900-041-49废含油擦布（手套）100吨/年。收集、贮存、委托处置HW12染料、涂料废物中非特定行业900-299-12废墨盒为1000吨/年；HW29含汞废物中非特定行业900-023-29为500吨/年；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p w:rsidR="00E11387" w:rsidRDefault="00081A7A" w:rsidP="00081A7A">
            <w:pPr>
              <w:ind w:firstLineChars="200" w:firstLine="464"/>
              <w:rPr>
                <w:rFonts w:ascii="仿宋_GB2312" w:eastAsia="仿宋_GB2312"/>
                <w:spacing w:val="-4"/>
                <w:sz w:val="24"/>
              </w:rPr>
            </w:pPr>
            <w:r w:rsidRPr="00081A7A">
              <w:rPr>
                <w:rFonts w:ascii="仿宋_GB2312" w:eastAsia="仿宋_GB2312" w:hint="eastAsia"/>
                <w:spacing w:val="-4"/>
                <w:sz w:val="24"/>
              </w:rPr>
              <w:t>2. 收集、贮存、委托处置HW31含铅废物中非特定行业900-052-31废铅蓄电池，年经营规模10万吨。</w:t>
            </w:r>
          </w:p>
        </w:tc>
        <w:tc>
          <w:tcPr>
            <w:tcW w:w="2126" w:type="dxa"/>
            <w:vMerge w:val="restart"/>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E11387" w:rsidRDefault="00081A7A" w:rsidP="00081A7A">
            <w:pPr>
              <w:jc w:val="center"/>
              <w:rPr>
                <w:rFonts w:ascii="仿宋_GB2312" w:eastAsia="仿宋_GB2312" w:hAnsi="宋体"/>
                <w:bCs/>
                <w:sz w:val="24"/>
              </w:rPr>
            </w:pPr>
            <w:r w:rsidRPr="00081A7A">
              <w:rPr>
                <w:rFonts w:ascii="仿宋_GB2312" w:eastAsia="仿宋_GB2312" w:hAnsi="宋体" w:hint="eastAsia"/>
                <w:bCs/>
                <w:sz w:val="24"/>
              </w:rPr>
              <w:t>2021年8月13日至2026年8月12日</w:t>
            </w:r>
          </w:p>
          <w:p w:rsidR="00081A7A" w:rsidRPr="00081A7A" w:rsidRDefault="00081A7A" w:rsidP="00081A7A">
            <w:pPr>
              <w:jc w:val="center"/>
              <w:rPr>
                <w:rFonts w:ascii="仿宋_GB2312" w:eastAsia="仿宋_GB2312" w:hAnsi="宋体"/>
                <w:bCs/>
                <w:sz w:val="24"/>
              </w:rPr>
            </w:pPr>
            <w:r w:rsidRPr="00081A7A">
              <w:rPr>
                <w:rFonts w:ascii="仿宋_GB2312" w:eastAsia="仿宋_GB2312" w:hAnsi="宋体" w:hint="eastAsia"/>
                <w:bCs/>
                <w:sz w:val="24"/>
              </w:rPr>
              <w:t>非特</w:t>
            </w:r>
            <w:proofErr w:type="gramStart"/>
            <w:r w:rsidRPr="00081A7A">
              <w:rPr>
                <w:rFonts w:ascii="仿宋_GB2312" w:eastAsia="仿宋_GB2312" w:hAnsi="宋体" w:hint="eastAsia"/>
                <w:bCs/>
                <w:sz w:val="24"/>
              </w:rPr>
              <w:t>定行业废</w:t>
            </w:r>
            <w:proofErr w:type="gramEnd"/>
            <w:r w:rsidRPr="00081A7A">
              <w:rPr>
                <w:rFonts w:ascii="仿宋_GB2312" w:eastAsia="仿宋_GB2312" w:hAnsi="宋体" w:hint="eastAsia"/>
                <w:bCs/>
                <w:sz w:val="24"/>
              </w:rPr>
              <w:t>铅蓄电池900-052-31</w:t>
            </w:r>
          </w:p>
          <w:p w:rsidR="00081A7A" w:rsidRDefault="00081A7A" w:rsidP="00081A7A">
            <w:pPr>
              <w:jc w:val="center"/>
              <w:rPr>
                <w:rFonts w:ascii="仿宋_GB2312" w:eastAsia="仿宋_GB2312" w:hAnsi="宋体"/>
                <w:bCs/>
                <w:sz w:val="24"/>
              </w:rPr>
            </w:pPr>
            <w:r w:rsidRPr="00081A7A">
              <w:rPr>
                <w:rFonts w:ascii="仿宋_GB2312" w:eastAsia="仿宋_GB2312" w:hAnsi="宋体" w:hint="eastAsia"/>
                <w:bCs/>
                <w:sz w:val="24"/>
              </w:rPr>
              <w:t>2021年8月13日至2024年8月12日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徐志宇</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color w:val="000000"/>
                <w:sz w:val="24"/>
              </w:rPr>
              <w:t>15948160000</w:t>
            </w:r>
          </w:p>
        </w:tc>
      </w:tr>
      <w:tr w:rsidR="00E11387">
        <w:trPr>
          <w:trHeight w:val="2038"/>
        </w:trPr>
        <w:tc>
          <w:tcPr>
            <w:tcW w:w="675" w:type="dxa"/>
            <w:vMerge/>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E11387" w:rsidRDefault="00E11387">
            <w:pPr>
              <w:rPr>
                <w:rFonts w:ascii="仿宋_GB2312" w:eastAsia="仿宋_GB2312" w:hAnsi="宋体"/>
                <w:bCs/>
                <w:sz w:val="24"/>
              </w:rPr>
            </w:pPr>
          </w:p>
        </w:tc>
        <w:tc>
          <w:tcPr>
            <w:tcW w:w="1536" w:type="dxa"/>
            <w:vMerge/>
            <w:vAlign w:val="center"/>
          </w:tcPr>
          <w:p w:rsidR="00E11387" w:rsidRDefault="00E11387">
            <w:pPr>
              <w:rPr>
                <w:rFonts w:ascii="仿宋_GB2312" w:eastAsia="仿宋_GB2312" w:hAnsi="宋体"/>
                <w:sz w:val="24"/>
              </w:rPr>
            </w:pPr>
          </w:p>
        </w:tc>
        <w:tc>
          <w:tcPr>
            <w:tcW w:w="1080" w:type="dxa"/>
            <w:vMerge/>
            <w:vAlign w:val="center"/>
          </w:tcPr>
          <w:p w:rsidR="00E11387" w:rsidRDefault="00E11387">
            <w:pPr>
              <w:jc w:val="center"/>
              <w:rPr>
                <w:rFonts w:ascii="仿宋_GB2312" w:eastAsia="仿宋_GB2312"/>
                <w:bCs/>
                <w:sz w:val="24"/>
              </w:rPr>
            </w:pPr>
          </w:p>
        </w:tc>
        <w:tc>
          <w:tcPr>
            <w:tcW w:w="1440" w:type="dxa"/>
            <w:vMerge/>
            <w:vAlign w:val="center"/>
          </w:tcPr>
          <w:p w:rsidR="00E11387" w:rsidRDefault="00E11387">
            <w:pPr>
              <w:rPr>
                <w:rFonts w:ascii="仿宋_GB2312" w:eastAsia="仿宋_GB2312"/>
                <w:bCs/>
                <w:sz w:val="24"/>
              </w:rPr>
            </w:pPr>
          </w:p>
        </w:tc>
        <w:tc>
          <w:tcPr>
            <w:tcW w:w="1614" w:type="dxa"/>
            <w:vMerge/>
            <w:vAlign w:val="center"/>
          </w:tcPr>
          <w:p w:rsidR="00E11387" w:rsidRDefault="00E11387">
            <w:pPr>
              <w:rPr>
                <w:rFonts w:ascii="仿宋_GB2312" w:eastAsia="仿宋_GB2312"/>
                <w:bCs/>
                <w:sz w:val="24"/>
              </w:rPr>
            </w:pPr>
          </w:p>
        </w:tc>
        <w:tc>
          <w:tcPr>
            <w:tcW w:w="7230" w:type="dxa"/>
            <w:vMerge/>
            <w:vAlign w:val="center"/>
          </w:tcPr>
          <w:p w:rsidR="00E11387" w:rsidRDefault="00E11387">
            <w:pPr>
              <w:ind w:firstLineChars="200" w:firstLine="464"/>
              <w:rPr>
                <w:rFonts w:ascii="仿宋_GB2312" w:eastAsia="仿宋_GB2312"/>
                <w:spacing w:val="-4"/>
                <w:sz w:val="24"/>
              </w:rPr>
            </w:pPr>
          </w:p>
        </w:tc>
        <w:tc>
          <w:tcPr>
            <w:tcW w:w="2126" w:type="dxa"/>
            <w:vMerge/>
            <w:vAlign w:val="center"/>
          </w:tcPr>
          <w:p w:rsidR="00E11387" w:rsidRDefault="00E11387">
            <w:pPr>
              <w:widowControl/>
              <w:jc w:val="center"/>
              <w:rPr>
                <w:rFonts w:ascii="仿宋_GB2312" w:eastAsia="仿宋_GB2312" w:hAnsi="宋体"/>
                <w:bCs/>
                <w:color w:val="000000"/>
                <w:sz w:val="24"/>
              </w:rPr>
            </w:pPr>
          </w:p>
        </w:tc>
        <w:tc>
          <w:tcPr>
            <w:tcW w:w="2410" w:type="dxa"/>
            <w:vMerge/>
            <w:vAlign w:val="center"/>
          </w:tcPr>
          <w:p w:rsidR="00E11387" w:rsidRDefault="00E11387">
            <w:pPr>
              <w:jc w:val="center"/>
              <w:rPr>
                <w:rFonts w:ascii="仿宋_GB2312" w:eastAsia="仿宋_GB2312" w:hAnsi="宋体"/>
                <w:bCs/>
                <w:sz w:val="24"/>
              </w:rPr>
            </w:pP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崔丽梅</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E11387">
        <w:trPr>
          <w:trHeight w:val="120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市人桐电瓶</w:t>
            </w:r>
            <w:proofErr w:type="gramEnd"/>
            <w:r>
              <w:rPr>
                <w:rFonts w:ascii="仿宋_GB2312" w:eastAsia="仿宋_GB2312" w:hAnsi="宋体" w:hint="eastAsia"/>
                <w:color w:val="000000"/>
                <w:sz w:val="24"/>
              </w:rPr>
              <w:t>轮胎回收有限公司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经济技术开发区兴原乡</w:t>
            </w:r>
            <w:proofErr w:type="gramEnd"/>
            <w:r>
              <w:rPr>
                <w:rFonts w:ascii="仿宋_GB2312" w:eastAsia="仿宋_GB2312" w:hAnsi="宋体" w:hint="eastAsia"/>
                <w:color w:val="000000"/>
                <w:sz w:val="24"/>
              </w:rPr>
              <w:t>单家村</w:t>
            </w:r>
          </w:p>
        </w:tc>
        <w:tc>
          <w:tcPr>
            <w:tcW w:w="7230" w:type="dxa"/>
            <w:vAlign w:val="center"/>
          </w:tcPr>
          <w:p w:rsidR="00E11387" w:rsidRDefault="00E11387" w:rsidP="00DA7942">
            <w:pPr>
              <w:ind w:firstLineChars="200" w:firstLine="480"/>
              <w:rPr>
                <w:rFonts w:ascii="仿宋_GB2312" w:eastAsia="仿宋_GB2312" w:hAnsi="宋体"/>
                <w:color w:val="000000"/>
                <w:sz w:val="24"/>
              </w:rPr>
            </w:pPr>
            <w:r w:rsidRPr="00DA7942">
              <w:rPr>
                <w:rFonts w:ascii="仿宋_GB2312" w:eastAsia="仿宋_GB2312" w:hAnsi="宋体" w:hint="eastAsia"/>
                <w:color w:val="000000"/>
                <w:sz w:val="24"/>
              </w:rPr>
              <w:t>HW49其他废物中非特定行业900-044-49废铅蓄电池，年经营规模3200吨。</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E11387" w:rsidRDefault="00E11387">
            <w:pPr>
              <w:jc w:val="center"/>
              <w:rPr>
                <w:rFonts w:ascii="仿宋_GB2312" w:eastAsia="仿宋_GB2312" w:hAnsi="宋体"/>
                <w:color w:val="000000"/>
                <w:sz w:val="24"/>
              </w:rPr>
            </w:pPr>
            <w:r w:rsidRPr="00DA7942">
              <w:rPr>
                <w:rFonts w:ascii="仿宋_GB2312" w:eastAsia="仿宋_GB2312" w:hAnsi="宋体" w:hint="eastAsia"/>
                <w:color w:val="000000"/>
                <w:sz w:val="24"/>
              </w:rPr>
              <w:t>2020年11月18日至2023年11月17日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E11387">
        <w:trPr>
          <w:trHeight w:val="168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E11387" w:rsidRDefault="00E11387">
            <w:pPr>
              <w:rPr>
                <w:rFonts w:ascii="仿宋_GB2312" w:eastAsia="仿宋_GB2312" w:hAnsi="宋体"/>
                <w:sz w:val="24"/>
              </w:rPr>
            </w:pPr>
            <w:proofErr w:type="gramStart"/>
            <w:r>
              <w:rPr>
                <w:rFonts w:ascii="仿宋_GB2312" w:eastAsia="仿宋_GB2312" w:hAnsi="宋体" w:hint="eastAsia"/>
                <w:sz w:val="24"/>
              </w:rPr>
              <w:t>徐唯超</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7230" w:type="dxa"/>
            <w:vAlign w:val="center"/>
          </w:tcPr>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收集、贮存、利用HW06废有机溶剂与含有机溶剂废物非特</w:t>
            </w:r>
            <w:proofErr w:type="gramStart"/>
            <w:r w:rsidRPr="0029687B">
              <w:rPr>
                <w:rFonts w:ascii="仿宋_GB2312" w:eastAsia="仿宋_GB2312" w:hAnsi="宋体" w:hint="eastAsia"/>
                <w:sz w:val="24"/>
              </w:rPr>
              <w:t>定行业</w:t>
            </w:r>
            <w:proofErr w:type="gramEnd"/>
            <w:r w:rsidRPr="0029687B">
              <w:rPr>
                <w:rFonts w:ascii="仿宋_GB2312" w:eastAsia="仿宋_GB2312" w:hAnsi="宋体" w:hint="eastAsia"/>
                <w:sz w:val="24"/>
              </w:rPr>
              <w:t>中900-402-06、900-403-06、900-404-06的经营能力，年经营规模10000吨。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HW08废矿物油与含矿物油废物中071-001-08、071-002-08、072-001-08、251-001-08、251-002-08、251-003-08、251-004-08、251-005-08、251-006-08、251-010-08、251-011-08、251-012-08、</w:t>
            </w:r>
            <w:r w:rsidRPr="0029687B">
              <w:rPr>
                <w:rFonts w:ascii="仿宋_GB2312" w:eastAsia="仿宋_GB2312" w:hAnsi="宋体" w:hint="eastAsia"/>
                <w:sz w:val="24"/>
              </w:rPr>
              <w:lastRenderedPageBreak/>
              <w:t>398-001-08、291-001-08、900-199-08、900-200-08、900-201-08、900-203-08、900-204-08、900-205-08、900-209-08、900-210-08、900-213-08、900-214-08、900-215-08、900-216-08、900-217-08、900-218-08、900-219-08、900-220-08、900-221-08、900-249-08，年经营规模8100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HW09油/水、烃/水混合物或乳化液中的900-005-09、900-006-09、900-007-09，年经营规模180吨。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HW11精（蒸）</w:t>
            </w:r>
            <w:proofErr w:type="gramStart"/>
            <w:r w:rsidRPr="0029687B">
              <w:rPr>
                <w:rFonts w:ascii="仿宋_GB2312" w:eastAsia="仿宋_GB2312" w:hAnsi="宋体" w:hint="eastAsia"/>
                <w:sz w:val="24"/>
              </w:rPr>
              <w:t>馏</w:t>
            </w:r>
            <w:proofErr w:type="gramEnd"/>
            <w:r w:rsidRPr="0029687B">
              <w:rPr>
                <w:rFonts w:ascii="仿宋_GB2312" w:eastAsia="仿宋_GB2312" w:hAnsi="宋体" w:hint="eastAsia"/>
                <w:sz w:val="24"/>
              </w:rPr>
              <w:t>残渣中的251-013-11、252-001-11、252-002-11、252-003-11、252-004-11、252-005-11、252-007-11、252-009-11、252-010-11、252-011-11、252-012-11、252-013-11、252-016-11、252-017-11、451-001-11、451-002-11、451-003-11、309-001-11、772-001-11、900-013-11，年经营规模11100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12染料、涂料废物中的264-002-12、264-003-12、264-004-12、264-005-12、264-006-12、264-007-12、264-008-12、264-009-12、264-010-12、264-011-12、264-012-12、264-013-12、900-250-12、900-251-12、900-252-12、900-253-12、900-254-12、900-255-12、900-256-12、900-299-12，年经营规模10000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HW13有机树脂类废物中的265-101-13、265-102-13、265-103-13、265-104-13、900-014-13、900-015-13、900-016-13、900-451-13，年经营规模360吨。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HW35废碱中的251-015-35、261-059-35、193-003-35、221-002-35、900-350-35、900-351-35、900-352-35、900-353-35、900-354-35、900-355-35、900-356-35、900-399-35，年经营规模260吨。</w:t>
            </w:r>
          </w:p>
          <w:p w:rsidR="00E11387"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收集、贮存、清洗处置HW49其它废物非特</w:t>
            </w:r>
            <w:proofErr w:type="gramStart"/>
            <w:r w:rsidRPr="0029687B">
              <w:rPr>
                <w:rFonts w:ascii="仿宋_GB2312" w:eastAsia="仿宋_GB2312" w:hAnsi="宋体" w:hint="eastAsia"/>
                <w:sz w:val="24"/>
              </w:rPr>
              <w:t>定行业</w:t>
            </w:r>
            <w:proofErr w:type="gramEnd"/>
            <w:r w:rsidRPr="0029687B">
              <w:rPr>
                <w:rFonts w:ascii="仿宋_GB2312" w:eastAsia="仿宋_GB2312" w:hAnsi="宋体" w:hint="eastAsia"/>
                <w:sz w:val="24"/>
              </w:rPr>
              <w:t>中900-041-49产生的含有或直接沾染有机溶剂废包装桶，年经营规模10万只。</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2015年10月13日</w:t>
            </w:r>
          </w:p>
        </w:tc>
        <w:tc>
          <w:tcPr>
            <w:tcW w:w="2410" w:type="dxa"/>
            <w:vAlign w:val="center"/>
          </w:tcPr>
          <w:p w:rsidR="00E11387" w:rsidRDefault="0029687B">
            <w:pPr>
              <w:rPr>
                <w:rFonts w:ascii="仿宋_GB2312" w:eastAsia="仿宋_GB2312" w:hAnsi="宋体"/>
                <w:sz w:val="24"/>
              </w:rPr>
            </w:pPr>
            <w:r w:rsidRPr="0029687B">
              <w:rPr>
                <w:rFonts w:ascii="仿宋_GB2312" w:eastAsia="仿宋_GB2312" w:hAnsi="宋体" w:hint="eastAsia"/>
                <w:sz w:val="24"/>
              </w:rPr>
              <w:t>2021年5月24日至2022年5月23日</w:t>
            </w:r>
          </w:p>
        </w:tc>
        <w:tc>
          <w:tcPr>
            <w:tcW w:w="1134" w:type="dxa"/>
            <w:vAlign w:val="center"/>
          </w:tcPr>
          <w:p w:rsidR="00E11387" w:rsidRDefault="00E11387">
            <w:pPr>
              <w:jc w:val="center"/>
              <w:rPr>
                <w:rFonts w:ascii="楷体_GB2312" w:eastAsia="楷体_GB2312"/>
                <w:b/>
                <w:sz w:val="32"/>
                <w:szCs w:val="32"/>
              </w:rPr>
            </w:pPr>
            <w:proofErr w:type="gramStart"/>
            <w:r>
              <w:rPr>
                <w:rFonts w:ascii="仿宋_GB2312" w:eastAsia="仿宋_GB2312" w:hAnsi="宋体" w:hint="eastAsia"/>
                <w:sz w:val="24"/>
              </w:rPr>
              <w:t>徐唯超</w:t>
            </w:r>
            <w:proofErr w:type="gramEnd"/>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E11387">
        <w:trPr>
          <w:trHeight w:val="168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公主岭市天</w:t>
            </w:r>
            <w:proofErr w:type="gramStart"/>
            <w:r>
              <w:rPr>
                <w:rFonts w:ascii="仿宋_GB2312" w:eastAsia="仿宋_GB2312" w:hAnsi="宋体" w:hint="eastAsia"/>
                <w:sz w:val="24"/>
              </w:rPr>
              <w:t>一</w:t>
            </w:r>
            <w:proofErr w:type="gramEnd"/>
            <w:r>
              <w:rPr>
                <w:rFonts w:ascii="仿宋_GB2312" w:eastAsia="仿宋_GB2312" w:hAnsi="宋体" w:hint="eastAsia"/>
                <w:sz w:val="24"/>
              </w:rPr>
              <w:t>环卫有限公司</w:t>
            </w:r>
          </w:p>
        </w:tc>
        <w:tc>
          <w:tcPr>
            <w:tcW w:w="1080" w:type="dxa"/>
            <w:vAlign w:val="center"/>
          </w:tcPr>
          <w:p w:rsidR="00E11387" w:rsidRDefault="00E11387">
            <w:pPr>
              <w:rPr>
                <w:rFonts w:ascii="仿宋_GB2312" w:eastAsia="仿宋_GB2312" w:hAnsi="宋体"/>
                <w:sz w:val="24"/>
              </w:rPr>
            </w:pPr>
            <w:r w:rsidRPr="00BC3B3C">
              <w:rPr>
                <w:rFonts w:ascii="仿宋_GB2312" w:eastAsia="仿宋_GB2312" w:hAnsi="宋体" w:hint="eastAsia"/>
                <w:sz w:val="24"/>
              </w:rPr>
              <w:t>陆文武</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E11387"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焚烧处置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w:t>
            </w:r>
            <w:r w:rsidRPr="00521456">
              <w:rPr>
                <w:rFonts w:ascii="仿宋_GB2312" w:eastAsia="仿宋_GB2312" w:hAnsi="宋体" w:hint="eastAsia"/>
                <w:sz w:val="24"/>
              </w:rPr>
              <w:lastRenderedPageBreak/>
              <w:t>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2015年10月26日</w:t>
            </w:r>
          </w:p>
        </w:tc>
        <w:tc>
          <w:tcPr>
            <w:tcW w:w="2410" w:type="dxa"/>
            <w:vAlign w:val="center"/>
          </w:tcPr>
          <w:p w:rsidR="00E11387" w:rsidRDefault="00E11387">
            <w:pPr>
              <w:rPr>
                <w:rFonts w:ascii="仿宋_GB2312" w:eastAsia="仿宋_GB2312" w:hAnsi="宋体"/>
                <w:sz w:val="24"/>
              </w:rPr>
            </w:pPr>
            <w:r w:rsidRPr="00BC3B3C">
              <w:rPr>
                <w:rFonts w:ascii="仿宋_GB2312" w:eastAsia="仿宋_GB2312" w:hAnsi="宋体" w:hint="eastAsia"/>
                <w:sz w:val="24"/>
              </w:rPr>
              <w:t>2020年12月30日至2025年12月29日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13944815061</w:t>
            </w:r>
          </w:p>
          <w:p w:rsidR="00E11387" w:rsidRDefault="00E11387">
            <w:pPr>
              <w:jc w:val="center"/>
              <w:rPr>
                <w:rFonts w:ascii="仿宋_GB2312" w:eastAsia="仿宋_GB2312" w:hAnsi="宋体"/>
                <w:sz w:val="24"/>
              </w:rPr>
            </w:pPr>
            <w:r>
              <w:rPr>
                <w:rFonts w:ascii="仿宋_GB2312" w:eastAsia="仿宋_GB2312" w:hAnsi="宋体" w:hint="eastAsia"/>
                <w:sz w:val="24"/>
              </w:rPr>
              <w:t>15948389535</w:t>
            </w:r>
          </w:p>
        </w:tc>
      </w:tr>
      <w:tr w:rsidR="00E11387">
        <w:trPr>
          <w:trHeight w:val="75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7230" w:type="dxa"/>
            <w:vAlign w:val="center"/>
          </w:tcPr>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收集、贮存、物化处理HW09、HW12、HW34、HW35，HW11（基础化学原料制造行业焚烧前需进行物化预处理），年经营规模8000吨。</w:t>
            </w:r>
          </w:p>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收集、贮存、70t/d焚烧炉处置HW01医疗废物、HW02医药废物、HW03废药物、药品、HW04农药废物、HW05木材防腐剂废物、HW06废有机溶剂与含有机溶剂废物、HW07热处理含氰废物、HW08废矿物油与含矿物油废物、HW11精（蒸）</w:t>
            </w:r>
            <w:proofErr w:type="gramStart"/>
            <w:r w:rsidRPr="00521456">
              <w:rPr>
                <w:rFonts w:ascii="仿宋_GB2312" w:eastAsia="仿宋_GB2312" w:hAnsi="宋体" w:hint="eastAsia"/>
                <w:sz w:val="24"/>
              </w:rPr>
              <w:t>馏</w:t>
            </w:r>
            <w:proofErr w:type="gramEnd"/>
            <w:r w:rsidRPr="00521456">
              <w:rPr>
                <w:rFonts w:ascii="仿宋_GB2312" w:eastAsia="仿宋_GB2312" w:hAnsi="宋体" w:hint="eastAsia"/>
                <w:sz w:val="24"/>
              </w:rPr>
              <w:t>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900-033-37、HW38有机氰化物废物、HW39含酚废物、HW45含有机卤化物废物、HW49其他废物（不含900-044-49、900-045-49）的经营能力，年经营规模21000吨。</w:t>
            </w:r>
          </w:p>
          <w:p w:rsidR="00E11387"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rsidR="00E11387" w:rsidRDefault="00E11387">
            <w:pPr>
              <w:rPr>
                <w:rFonts w:ascii="仿宋_GB2312" w:eastAsia="仿宋_GB2312" w:hAnsi="宋体"/>
                <w:sz w:val="24"/>
              </w:rPr>
            </w:pPr>
            <w:r w:rsidRPr="00521456">
              <w:rPr>
                <w:rFonts w:ascii="仿宋_GB2312" w:eastAsia="仿宋_GB2312" w:hAnsi="宋体" w:hint="eastAsia"/>
                <w:sz w:val="24"/>
              </w:rPr>
              <w:t>2021年1月13日至2022年1月12日</w:t>
            </w:r>
          </w:p>
        </w:tc>
        <w:tc>
          <w:tcPr>
            <w:tcW w:w="1134" w:type="dxa"/>
            <w:vAlign w:val="center"/>
          </w:tcPr>
          <w:p w:rsidR="00E11387" w:rsidRDefault="00E11387">
            <w:pPr>
              <w:jc w:val="center"/>
              <w:rPr>
                <w:rFonts w:ascii="仿宋_GB2312" w:eastAsia="仿宋_GB2312" w:hAnsi="宋体"/>
                <w:sz w:val="24"/>
              </w:rPr>
            </w:pPr>
            <w:r w:rsidRPr="00492090">
              <w:rPr>
                <w:rFonts w:ascii="仿宋_GB2312" w:eastAsia="仿宋_GB2312" w:hAnsi="宋体" w:hint="eastAsia"/>
                <w:color w:val="000000" w:themeColor="text1"/>
                <w:sz w:val="24"/>
              </w:rPr>
              <w:t>郭喜春</w:t>
            </w:r>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18543212229</w:t>
            </w:r>
          </w:p>
        </w:tc>
      </w:tr>
      <w:tr w:rsidR="00E11387">
        <w:trPr>
          <w:trHeight w:val="1098"/>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E11387" w:rsidRDefault="00E11387">
            <w:pPr>
              <w:jc w:val="center"/>
              <w:rPr>
                <w:rFonts w:ascii="仿宋_GB2312" w:eastAsia="仿宋_GB2312" w:hAnsi="宋体"/>
                <w:sz w:val="24"/>
              </w:rPr>
            </w:pPr>
            <w:r w:rsidRPr="0061384D">
              <w:rPr>
                <w:rFonts w:ascii="仿宋_GB2312" w:eastAsia="仿宋_GB2312" w:hAnsi="宋体" w:hint="eastAsia"/>
                <w:sz w:val="24"/>
              </w:rPr>
              <w:t>马跃冬</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E11387" w:rsidRDefault="00E11387" w:rsidP="0061384D">
            <w:pPr>
              <w:ind w:firstLineChars="200" w:firstLine="480"/>
              <w:rPr>
                <w:rFonts w:ascii="仿宋_GB2312" w:eastAsia="仿宋_GB2312" w:hAnsi="宋体"/>
                <w:sz w:val="24"/>
              </w:rPr>
            </w:pPr>
            <w:r w:rsidRPr="0061384D">
              <w:rPr>
                <w:rFonts w:ascii="仿宋_GB2312" w:eastAsia="仿宋_GB2312" w:hAnsi="宋体" w:hint="eastAsia"/>
                <w:sz w:val="24"/>
              </w:rPr>
              <w:t>收集、贮存、利用HW13有机树脂类废物合成材料制造行业中265-101-13的经营能力，年经营规模4000吨。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E11387" w:rsidRDefault="00E11387">
            <w:pPr>
              <w:rPr>
                <w:rFonts w:ascii="仿宋_GB2312" w:eastAsia="仿宋_GB2312" w:hAnsi="宋体"/>
                <w:sz w:val="24"/>
              </w:rPr>
            </w:pPr>
            <w:r w:rsidRPr="0061384D">
              <w:rPr>
                <w:rFonts w:ascii="仿宋_GB2312" w:eastAsia="仿宋_GB2312" w:hAnsi="宋体" w:hint="eastAsia"/>
                <w:sz w:val="24"/>
              </w:rPr>
              <w:t>2020年12月1日至2025年11月30日</w:t>
            </w:r>
          </w:p>
        </w:tc>
        <w:tc>
          <w:tcPr>
            <w:tcW w:w="1134" w:type="dxa"/>
            <w:vAlign w:val="center"/>
          </w:tcPr>
          <w:p w:rsidR="00E11387" w:rsidRDefault="00E11387">
            <w:pPr>
              <w:ind w:firstLineChars="100" w:firstLine="240"/>
              <w:rPr>
                <w:rFonts w:ascii="仿宋_GB2312" w:eastAsia="仿宋_GB2312" w:hAnsi="宋体"/>
                <w:sz w:val="24"/>
              </w:rPr>
            </w:pPr>
            <w:proofErr w:type="gramStart"/>
            <w:r>
              <w:rPr>
                <w:rFonts w:ascii="仿宋_GB2312" w:eastAsia="仿宋_GB2312" w:hAnsi="宋体" w:hint="eastAsia"/>
                <w:sz w:val="24"/>
              </w:rPr>
              <w:t>李栋</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13341543210</w:t>
            </w:r>
          </w:p>
        </w:tc>
      </w:tr>
      <w:tr w:rsidR="00E11387">
        <w:trPr>
          <w:trHeight w:val="130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E11387" w:rsidRDefault="00E11387">
            <w:pPr>
              <w:rPr>
                <w:rFonts w:ascii="仿宋_GB2312" w:eastAsia="仿宋_GB2312" w:hAnsi="宋体"/>
                <w:sz w:val="24"/>
              </w:rPr>
            </w:pPr>
            <w:r w:rsidRPr="00780D59">
              <w:rPr>
                <w:rFonts w:ascii="仿宋_GB2312" w:eastAsia="仿宋_GB2312" w:hAnsi="宋体" w:hint="eastAsia"/>
                <w:sz w:val="24"/>
              </w:rPr>
              <w:t>松原市经济技术开发区</w:t>
            </w:r>
            <w:proofErr w:type="gramStart"/>
            <w:r w:rsidRPr="00780D59">
              <w:rPr>
                <w:rFonts w:ascii="仿宋_GB2312" w:eastAsia="仿宋_GB2312" w:hAnsi="宋体" w:hint="eastAsia"/>
                <w:sz w:val="24"/>
              </w:rPr>
              <w:t>兴原街</w:t>
            </w:r>
            <w:proofErr w:type="gramEnd"/>
            <w:r w:rsidRPr="00780D59">
              <w:rPr>
                <w:rFonts w:ascii="仿宋_GB2312" w:eastAsia="仿宋_GB2312" w:hAnsi="宋体" w:hint="eastAsia"/>
                <w:sz w:val="24"/>
              </w:rPr>
              <w:t>伟业湖畔上城69幢913室</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松原市乾安县</w:t>
            </w:r>
            <w:proofErr w:type="gramStart"/>
            <w:r>
              <w:rPr>
                <w:rFonts w:ascii="仿宋_GB2312" w:eastAsia="仿宋_GB2312" w:hAnsi="宋体" w:hint="eastAsia"/>
                <w:sz w:val="24"/>
              </w:rPr>
              <w:t>鞠</w:t>
            </w:r>
            <w:proofErr w:type="gramEnd"/>
            <w:r>
              <w:rPr>
                <w:rFonts w:ascii="仿宋_GB2312" w:eastAsia="仿宋_GB2312" w:hAnsi="宋体" w:hint="eastAsia"/>
                <w:sz w:val="24"/>
              </w:rPr>
              <w:t xml:space="preserve">字井西北3km处 </w:t>
            </w:r>
          </w:p>
        </w:tc>
        <w:tc>
          <w:tcPr>
            <w:tcW w:w="7230" w:type="dxa"/>
            <w:vAlign w:val="center"/>
          </w:tcPr>
          <w:p w:rsidR="00E11387" w:rsidRDefault="00E11387" w:rsidP="00780D59">
            <w:pPr>
              <w:ind w:firstLineChars="200" w:firstLine="480"/>
              <w:rPr>
                <w:rFonts w:ascii="仿宋_GB2312" w:eastAsia="仿宋_GB2312" w:hAnsi="宋体"/>
                <w:sz w:val="24"/>
              </w:rPr>
            </w:pPr>
            <w:r w:rsidRPr="00780D59">
              <w:rPr>
                <w:rFonts w:ascii="仿宋_GB2312" w:eastAsia="仿宋_GB2312" w:hAnsi="宋体" w:hint="eastAsia"/>
                <w:sz w:val="24"/>
              </w:rPr>
              <w:t>收集、贮存、利用HW08废矿物油与含矿物油废物中石油开采行业071-001-08，年经营规模10000吨；精炼石油产品制造行业251-001-08、251-002-08、251-011-08，非特</w:t>
            </w:r>
            <w:proofErr w:type="gramStart"/>
            <w:r w:rsidRPr="00780D59">
              <w:rPr>
                <w:rFonts w:ascii="仿宋_GB2312" w:eastAsia="仿宋_GB2312" w:hAnsi="宋体" w:hint="eastAsia"/>
                <w:sz w:val="24"/>
              </w:rPr>
              <w:t>定行业</w:t>
            </w:r>
            <w:proofErr w:type="gramEnd"/>
            <w:r w:rsidRPr="00780D59">
              <w:rPr>
                <w:rFonts w:ascii="仿宋_GB2312" w:eastAsia="仿宋_GB2312" w:hAnsi="宋体" w:hint="eastAsia"/>
                <w:sz w:val="24"/>
              </w:rPr>
              <w:t>900-210-08，年经营规模5000吨。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E11387" w:rsidRDefault="00E11387">
            <w:pPr>
              <w:rPr>
                <w:rFonts w:ascii="仿宋_GB2312" w:eastAsia="仿宋_GB2312" w:hAnsi="宋体"/>
                <w:sz w:val="24"/>
              </w:rPr>
            </w:pPr>
            <w:r w:rsidRPr="00780D59">
              <w:rPr>
                <w:rFonts w:ascii="仿宋_GB2312" w:eastAsia="仿宋_GB2312" w:hAnsi="宋体" w:hint="eastAsia"/>
                <w:sz w:val="24"/>
              </w:rPr>
              <w:t>2021年1月5日至2022年1月4日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18743894131</w:t>
            </w:r>
          </w:p>
        </w:tc>
      </w:tr>
      <w:tr w:rsidR="00E11387">
        <w:trPr>
          <w:trHeight w:val="130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工业园区</w:t>
            </w:r>
          </w:p>
        </w:tc>
        <w:tc>
          <w:tcPr>
            <w:tcW w:w="7230" w:type="dxa"/>
            <w:vAlign w:val="center"/>
          </w:tcPr>
          <w:p w:rsidR="00E11387"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利用HW08废矿物油与含矿物油废物中石油开采行业071-001-08年经营规模不超过50000吨，HW08废矿物油与含矿物油废物中石油开采行业071-002-08、精炼石油产品制造行业251-001-08、251-002-08、251-003-08、251-005-08、251-006-08、251-010-08，年经营规模不超30000吨；HW49其他废物中非特定行业900-041-49含有或沾染HW08废矿物油的废弃塑料包装物，年经营规模8500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E11387" w:rsidRDefault="0029687B">
            <w:pPr>
              <w:rPr>
                <w:rFonts w:ascii="仿宋_GB2312" w:eastAsia="仿宋_GB2312" w:hAnsi="宋体"/>
                <w:sz w:val="24"/>
              </w:rPr>
            </w:pPr>
            <w:r w:rsidRPr="0029687B">
              <w:rPr>
                <w:rFonts w:ascii="仿宋_GB2312" w:eastAsia="仿宋_GB2312" w:hAnsi="宋体" w:hint="eastAsia"/>
                <w:sz w:val="24"/>
              </w:rPr>
              <w:t>2021年5月11日至2022年5月10日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18343846789</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E11387" w:rsidRDefault="00E11387">
            <w:pPr>
              <w:rPr>
                <w:rFonts w:ascii="仿宋_GB2312" w:eastAsia="仿宋_GB2312" w:hAnsi="宋体"/>
                <w:sz w:val="24"/>
              </w:rPr>
            </w:pPr>
            <w:proofErr w:type="gramStart"/>
            <w:r>
              <w:rPr>
                <w:rFonts w:ascii="仿宋_GB2312" w:eastAsia="仿宋_GB2312" w:hAnsi="宋体" w:hint="eastAsia"/>
                <w:sz w:val="24"/>
              </w:rPr>
              <w:t>王帅伟</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D30-1-302</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10000吨/年HW49其他废物中非特定行业900-041-49沾染废油塑料布5000吨/年。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王庆普</w:t>
            </w:r>
            <w:proofErr w:type="gramEnd"/>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13904693681</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水混合物18000吨/年。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马铁军</w:t>
            </w:r>
            <w:proofErr w:type="gramEnd"/>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13596963111</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2202030106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E11387" w:rsidRDefault="00E11387">
            <w:pPr>
              <w:rPr>
                <w:rFonts w:ascii="仿宋_GB2312" w:eastAsia="仿宋_GB2312" w:hAnsi="宋体"/>
                <w:sz w:val="24"/>
              </w:rPr>
            </w:pPr>
            <w:proofErr w:type="gramStart"/>
            <w:r>
              <w:rPr>
                <w:rFonts w:ascii="仿宋_GB2312" w:eastAsia="仿宋_GB2312" w:hAnsi="宋体" w:hint="eastAsia"/>
                <w:sz w:val="24"/>
              </w:rPr>
              <w:t>徐置幅</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w:t>
            </w:r>
            <w:proofErr w:type="gramStart"/>
            <w:r>
              <w:rPr>
                <w:rFonts w:ascii="仿宋_GB2312" w:eastAsia="仿宋_GB2312" w:hAnsi="宋体" w:hint="eastAsia"/>
                <w:sz w:val="24"/>
              </w:rPr>
              <w:t>啉</w:t>
            </w:r>
            <w:proofErr w:type="gramEnd"/>
            <w:r>
              <w:rPr>
                <w:rFonts w:ascii="仿宋_GB2312" w:eastAsia="仿宋_GB2312" w:hAnsi="宋体" w:hint="eastAsia"/>
                <w:sz w:val="24"/>
              </w:rPr>
              <w:t>包装桶1500只/年，废弃聚丙烯酸酯包装桶2000只/年，废弃脂肪</w:t>
            </w:r>
            <w:proofErr w:type="gramStart"/>
            <w:r>
              <w:rPr>
                <w:rFonts w:ascii="仿宋_GB2312" w:eastAsia="仿宋_GB2312" w:hAnsi="宋体" w:hint="eastAsia"/>
                <w:sz w:val="24"/>
              </w:rPr>
              <w:t>醇聚氧丙烯醚</w:t>
            </w:r>
            <w:proofErr w:type="gramEnd"/>
            <w:r>
              <w:rPr>
                <w:rFonts w:ascii="仿宋_GB2312" w:eastAsia="仿宋_GB2312" w:hAnsi="宋体" w:hint="eastAsia"/>
                <w:sz w:val="24"/>
              </w:rPr>
              <w:t>包装桶500只/年，废弃乙酸包装桶6000只/年，废弃二乙胺包装桶2000只/年，废弃乙二胺包装桶2000只/年，废弃甲酸包装桶6000只/年。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于海伏</w:t>
            </w:r>
            <w:proofErr w:type="gramEnd"/>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13079790677</w:t>
            </w:r>
          </w:p>
        </w:tc>
      </w:tr>
      <w:tr w:rsidR="00E11387">
        <w:trPr>
          <w:trHeight w:val="146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杨涛</w:t>
            </w:r>
          </w:p>
        </w:tc>
        <w:tc>
          <w:tcPr>
            <w:tcW w:w="1440" w:type="dxa"/>
            <w:vAlign w:val="center"/>
          </w:tcPr>
          <w:p w:rsidR="00E11387" w:rsidRDefault="00E11387">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E11387" w:rsidRDefault="00254D6D" w:rsidP="00254D6D">
            <w:pPr>
              <w:widowControl/>
              <w:shd w:val="clear" w:color="auto" w:fill="FFFFFF"/>
              <w:ind w:firstLineChars="200" w:firstLine="480"/>
              <w:outlineLvl w:val="1"/>
              <w:rPr>
                <w:rFonts w:ascii="仿宋_GB2312" w:eastAsia="仿宋_GB2312" w:hAnsi="宋体"/>
                <w:sz w:val="24"/>
              </w:rPr>
            </w:pPr>
            <w:r w:rsidRPr="00254D6D">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r w:rsidR="00E11387">
              <w:rPr>
                <w:rFonts w:ascii="仿宋_GB2312" w:eastAsia="仿宋_GB2312" w:hAnsi="宋体" w:hint="eastAsia"/>
                <w:sz w:val="24"/>
              </w:rPr>
              <w:t>。</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E11387" w:rsidRDefault="00254D6D">
            <w:pPr>
              <w:rPr>
                <w:rFonts w:ascii="仿宋_GB2312" w:eastAsia="仿宋_GB2312" w:hAnsi="宋体"/>
                <w:sz w:val="24"/>
              </w:rPr>
            </w:pPr>
            <w:r w:rsidRPr="00254D6D">
              <w:rPr>
                <w:rFonts w:ascii="仿宋_GB2312" w:eastAsia="仿宋_GB2312" w:hAnsi="宋体" w:hint="eastAsia"/>
                <w:sz w:val="24"/>
              </w:rPr>
              <w:t>2021年3月11日至2023年3月4日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何莉敏</w:t>
            </w:r>
          </w:p>
        </w:tc>
        <w:tc>
          <w:tcPr>
            <w:tcW w:w="1842" w:type="dxa"/>
            <w:vAlign w:val="center"/>
          </w:tcPr>
          <w:p w:rsidR="00E11387" w:rsidRDefault="00E11387">
            <w:pPr>
              <w:jc w:val="center"/>
              <w:rPr>
                <w:rFonts w:ascii="仿宋_GB2312" w:eastAsia="仿宋_GB2312"/>
                <w:sz w:val="24"/>
              </w:rPr>
            </w:pPr>
            <w:r>
              <w:rPr>
                <w:rFonts w:ascii="仿宋_GB2312" w:eastAsia="仿宋_GB2312"/>
                <w:sz w:val="24"/>
              </w:rPr>
              <w:t>13894720357</w:t>
            </w:r>
          </w:p>
        </w:tc>
      </w:tr>
      <w:tr w:rsidR="00E11387">
        <w:trPr>
          <w:trHeight w:val="174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E11387" w:rsidRDefault="00E11387">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rsidR="00E11387" w:rsidRDefault="00E11387" w:rsidP="00A56EC6">
            <w:pPr>
              <w:spacing w:line="240" w:lineRule="exact"/>
              <w:ind w:firstLineChars="200" w:firstLine="480"/>
              <w:rPr>
                <w:rFonts w:ascii="仿宋_GB2312" w:eastAsia="仿宋_GB2312" w:hAnsi="宋体"/>
                <w:sz w:val="24"/>
              </w:rPr>
            </w:pPr>
            <w:r w:rsidRPr="00A56EC6">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w:t>
            </w:r>
            <w:r w:rsidRPr="00A56EC6">
              <w:rPr>
                <w:rFonts w:ascii="仿宋_GB2312" w:eastAsia="仿宋_GB2312" w:hAnsi="宋体" w:hint="eastAsia"/>
                <w:sz w:val="24"/>
              </w:rPr>
              <w:lastRenderedPageBreak/>
              <w:t>251-005-08、251-006-08、251-010-08、251-011-08、251-012-08、900-199-08、900-200-08、900-203-08、900-204-08、900-209-08、900-210-08、900-213-08、900-214-08、900-215-08、900-216-08、900-217-08、900-218-08、900-219-08、900-220-08、900-221-08、900-222-08、900-249-08)；HW09油/水、烃/水混合物或乳化液中的900-005-09、900-006-09、900-007-09；HW11精（蒸）</w:t>
            </w:r>
            <w:proofErr w:type="gramStart"/>
            <w:r w:rsidRPr="00A56EC6">
              <w:rPr>
                <w:rFonts w:ascii="仿宋_GB2312" w:eastAsia="仿宋_GB2312" w:hAnsi="宋体" w:hint="eastAsia"/>
                <w:sz w:val="24"/>
              </w:rPr>
              <w:t>馏</w:t>
            </w:r>
            <w:proofErr w:type="gramEnd"/>
            <w:r w:rsidRPr="00A56EC6">
              <w:rPr>
                <w:rFonts w:ascii="仿宋_GB2312" w:eastAsia="仿宋_GB2312" w:hAnsi="宋体" w:hint="eastAsia"/>
                <w:sz w:val="24"/>
              </w:rPr>
              <w:t>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E11387" w:rsidRDefault="00E11387">
            <w:pPr>
              <w:rPr>
                <w:rFonts w:ascii="仿宋_GB2312" w:eastAsia="仿宋_GB2312" w:hAnsi="宋体"/>
                <w:sz w:val="24"/>
              </w:rPr>
            </w:pPr>
          </w:p>
          <w:p w:rsidR="00E11387" w:rsidRDefault="00E11387">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E11387" w:rsidRDefault="00E11387">
            <w:pPr>
              <w:rPr>
                <w:rFonts w:ascii="仿宋_GB2312" w:eastAsia="仿宋_GB2312" w:hAnsi="宋体"/>
                <w:sz w:val="24"/>
              </w:rPr>
            </w:pPr>
            <w:r w:rsidRPr="00A56EC6">
              <w:rPr>
                <w:rFonts w:ascii="仿宋_GB2312" w:eastAsia="仿宋_GB2312" w:hAnsi="宋体" w:hint="eastAsia"/>
                <w:sz w:val="24"/>
              </w:rPr>
              <w:t>2021年1月5日至2026年1月4日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葛桐枢</w:t>
            </w:r>
          </w:p>
        </w:tc>
        <w:tc>
          <w:tcPr>
            <w:tcW w:w="1842" w:type="dxa"/>
            <w:vAlign w:val="center"/>
          </w:tcPr>
          <w:p w:rsidR="00E11387" w:rsidRDefault="00E11387">
            <w:pPr>
              <w:jc w:val="center"/>
              <w:rPr>
                <w:rFonts w:ascii="仿宋_GB2312" w:eastAsia="仿宋_GB2312"/>
                <w:sz w:val="24"/>
              </w:rPr>
            </w:pPr>
            <w:r>
              <w:rPr>
                <w:rFonts w:ascii="仿宋_GB2312" w:eastAsia="仿宋_GB2312" w:hint="eastAsia"/>
                <w:sz w:val="24"/>
              </w:rPr>
              <w:t>18943519189</w:t>
            </w:r>
          </w:p>
        </w:tc>
      </w:tr>
      <w:tr w:rsidR="00E11387">
        <w:trPr>
          <w:trHeight w:val="174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大安市长</w:t>
            </w:r>
            <w:proofErr w:type="gramStart"/>
            <w:r>
              <w:rPr>
                <w:rFonts w:ascii="仿宋_GB2312" w:eastAsia="仿宋_GB2312" w:hAnsi="宋体" w:hint="eastAsia"/>
                <w:sz w:val="24"/>
              </w:rPr>
              <w:t>江石油</w:t>
            </w:r>
            <w:proofErr w:type="gramEnd"/>
            <w:r>
              <w:rPr>
                <w:rFonts w:ascii="仿宋_GB2312" w:eastAsia="仿宋_GB2312" w:hAnsi="宋体" w:hint="eastAsia"/>
                <w:sz w:val="24"/>
              </w:rPr>
              <w:t>技术有限责任公司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E11387" w:rsidRDefault="00E11387">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E11387" w:rsidRDefault="00E11387">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900-200-08、900-210-08、900-221-08、900-222-08、900-249-08，年经营规模55000吨。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2020年9月2日至2025年9月1日</w:t>
            </w:r>
          </w:p>
        </w:tc>
        <w:tc>
          <w:tcPr>
            <w:tcW w:w="1134" w:type="dxa"/>
            <w:vAlign w:val="center"/>
          </w:tcPr>
          <w:p w:rsidR="00E11387" w:rsidRDefault="00E11387">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E11387" w:rsidRDefault="00E11387">
            <w:pPr>
              <w:jc w:val="center"/>
              <w:rPr>
                <w:rFonts w:ascii="仿宋_GB2312" w:eastAsia="仿宋_GB2312"/>
                <w:sz w:val="24"/>
              </w:rPr>
            </w:pPr>
            <w:r>
              <w:rPr>
                <w:rFonts w:ascii="仿宋_GB2312" w:hAnsi="宋体"/>
                <w:szCs w:val="28"/>
              </w:rPr>
              <w:t>18904899995</w:t>
            </w:r>
          </w:p>
        </w:tc>
      </w:tr>
      <w:tr w:rsidR="00E11387">
        <w:trPr>
          <w:trHeight w:val="486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E11387" w:rsidRDefault="00C549C3">
            <w:pPr>
              <w:rPr>
                <w:rFonts w:ascii="仿宋_GB2312" w:eastAsia="仿宋_GB2312" w:hAnsi="宋体"/>
                <w:sz w:val="24"/>
              </w:rPr>
            </w:pPr>
            <w:proofErr w:type="gramStart"/>
            <w:r w:rsidRPr="00C549C3">
              <w:rPr>
                <w:rFonts w:ascii="仿宋_GB2312" w:eastAsia="仿宋_GB2312" w:hAnsi="宋体" w:hint="eastAsia"/>
                <w:sz w:val="24"/>
              </w:rPr>
              <w:t>韩久江</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E11387" w:rsidRDefault="00E11387">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w:t>
            </w:r>
            <w:proofErr w:type="gramStart"/>
            <w:r>
              <w:rPr>
                <w:rFonts w:ascii="仿宋_GB2312" w:eastAsia="仿宋_GB2312" w:hAnsi="宋体" w:hint="eastAsia"/>
                <w:sz w:val="24"/>
              </w:rPr>
              <w:t>定行业</w:t>
            </w:r>
            <w:proofErr w:type="gramEnd"/>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赵俊豪</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15948384838</w:t>
            </w:r>
          </w:p>
        </w:tc>
      </w:tr>
      <w:tr w:rsidR="00E11387">
        <w:trPr>
          <w:trHeight w:val="124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E11387" w:rsidRDefault="00E11387">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中900-399-35，生产、销售及使用过程中产生的失效、变质、不合格废碱液，年经营规模20000吨。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金洁琦</w:t>
            </w:r>
            <w:proofErr w:type="gramEnd"/>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13844664215</w:t>
            </w:r>
          </w:p>
        </w:tc>
      </w:tr>
      <w:tr w:rsidR="00E11387">
        <w:trPr>
          <w:trHeight w:val="169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E11387" w:rsidRDefault="00C63698">
            <w:pPr>
              <w:rPr>
                <w:rFonts w:ascii="仿宋_GB2312" w:eastAsia="仿宋_GB2312" w:hAnsi="宋体"/>
                <w:color w:val="000000"/>
                <w:sz w:val="24"/>
              </w:rPr>
            </w:pPr>
            <w:proofErr w:type="gramStart"/>
            <w:r w:rsidRPr="00C63698">
              <w:rPr>
                <w:rFonts w:ascii="仿宋_GB2312" w:eastAsia="仿宋_GB2312" w:hAnsi="宋体" w:hint="eastAsia"/>
                <w:color w:val="000000"/>
                <w:sz w:val="24"/>
              </w:rPr>
              <w:t>钱守全</w:t>
            </w:r>
            <w:proofErr w:type="gramEnd"/>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E11387" w:rsidRDefault="00E11387">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rsidR="00E11387" w:rsidRDefault="00C63698">
            <w:pPr>
              <w:jc w:val="center"/>
              <w:rPr>
                <w:rFonts w:ascii="仿宋_GB2312" w:eastAsia="仿宋_GB2312" w:hAnsi="宋体"/>
                <w:color w:val="000000"/>
                <w:sz w:val="24"/>
              </w:rPr>
            </w:pPr>
            <w:proofErr w:type="gramStart"/>
            <w:r w:rsidRPr="00C63698">
              <w:rPr>
                <w:rFonts w:ascii="仿宋_GB2312" w:eastAsia="仿宋_GB2312" w:hAnsi="宋体" w:hint="eastAsia"/>
                <w:color w:val="000000"/>
                <w:sz w:val="24"/>
              </w:rPr>
              <w:t>钱守全</w:t>
            </w:r>
            <w:proofErr w:type="gramEnd"/>
          </w:p>
        </w:tc>
        <w:tc>
          <w:tcPr>
            <w:tcW w:w="1842" w:type="dxa"/>
            <w:vAlign w:val="center"/>
          </w:tcPr>
          <w:p w:rsidR="00E11387" w:rsidRDefault="00C63698">
            <w:pPr>
              <w:rPr>
                <w:rFonts w:ascii="仿宋_GB2312" w:eastAsia="仿宋_GB2312" w:hAnsi="宋体"/>
                <w:color w:val="000000"/>
                <w:sz w:val="24"/>
              </w:rPr>
            </w:pPr>
            <w:r>
              <w:rPr>
                <w:rFonts w:ascii="仿宋_GB2312" w:eastAsia="仿宋_GB2312" w:hAnsi="宋体" w:hint="eastAsia"/>
                <w:color w:val="000000"/>
                <w:sz w:val="24"/>
              </w:rPr>
              <w:t>13020386777</w:t>
            </w:r>
          </w:p>
        </w:tc>
      </w:tr>
      <w:tr w:rsidR="00E11387">
        <w:trPr>
          <w:trHeight w:val="212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w:t>
            </w:r>
            <w:proofErr w:type="gramStart"/>
            <w:r>
              <w:rPr>
                <w:rFonts w:ascii="仿宋_GB2312" w:eastAsia="仿宋_GB2312" w:hAnsi="宋体" w:hint="eastAsia"/>
                <w:color w:val="000000"/>
                <w:sz w:val="24"/>
              </w:rPr>
              <w:t>市瑞泰废旧</w:t>
            </w:r>
            <w:proofErr w:type="gramEnd"/>
            <w:r>
              <w:rPr>
                <w:rFonts w:ascii="仿宋_GB2312" w:eastAsia="仿宋_GB2312" w:hAnsi="宋体" w:hint="eastAsia"/>
                <w:color w:val="000000"/>
                <w:sz w:val="24"/>
              </w:rPr>
              <w:t>资源回收再利用有限责任公司</w:t>
            </w:r>
          </w:p>
        </w:tc>
        <w:tc>
          <w:tcPr>
            <w:tcW w:w="1080" w:type="dxa"/>
            <w:vAlign w:val="center"/>
          </w:tcPr>
          <w:p w:rsidR="00E11387" w:rsidRDefault="00E11387">
            <w:pP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E11387" w:rsidRDefault="00E113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0" w:name="OLE_LINK17"/>
            <w:bookmarkStart w:id="1" w:name="OLE_LINK18"/>
            <w:bookmarkStart w:id="2" w:name="OLE_LINK19"/>
            <w:bookmarkStart w:id="3"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0"/>
            <w:bookmarkEnd w:id="1"/>
            <w:bookmarkEnd w:id="2"/>
            <w:bookmarkEnd w:id="3"/>
            <w:r>
              <w:rPr>
                <w:rFonts w:ascii="仿宋_GB2312" w:eastAsia="仿宋_GB2312" w:hAnsi="宋体" w:hint="eastAsia"/>
                <w:sz w:val="24"/>
              </w:rPr>
              <w:t>；年经营规模2000吨。</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E11387" w:rsidRDefault="00E11387">
            <w:pPr>
              <w:jc w:val="cente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E11387">
        <w:trPr>
          <w:trHeight w:val="611"/>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7230" w:type="dxa"/>
            <w:vAlign w:val="center"/>
          </w:tcPr>
          <w:p w:rsidR="00E11387" w:rsidRDefault="00E113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E11387" w:rsidRDefault="00E11387">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E11387">
        <w:trPr>
          <w:trHeight w:val="137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E11387" w:rsidRDefault="00E11387">
            <w:pPr>
              <w:rPr>
                <w:rFonts w:ascii="仿宋_GB2312" w:eastAsia="仿宋_GB2312" w:hAnsi="宋体"/>
                <w:color w:val="000000"/>
                <w:sz w:val="24"/>
              </w:rPr>
            </w:pPr>
            <w:proofErr w:type="gramStart"/>
            <w:r>
              <w:rPr>
                <w:rFonts w:ascii="仿宋_GB2312" w:eastAsia="仿宋_GB2312" w:hAnsi="宋体" w:hint="eastAsia"/>
                <w:color w:val="000000"/>
                <w:sz w:val="24"/>
              </w:rPr>
              <w:t>才延福</w:t>
            </w:r>
            <w:proofErr w:type="gramEnd"/>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吉林省长春市高</w:t>
            </w:r>
            <w:proofErr w:type="gramStart"/>
            <w:r>
              <w:rPr>
                <w:rFonts w:ascii="仿宋_GB2312" w:eastAsia="仿宋_GB2312" w:hAnsi="宋体" w:hint="eastAsia"/>
                <w:color w:val="000000"/>
                <w:sz w:val="24"/>
              </w:rPr>
              <w:t>新区超达</w:t>
            </w:r>
            <w:proofErr w:type="gramEnd"/>
            <w:r>
              <w:rPr>
                <w:rFonts w:ascii="仿宋_GB2312" w:eastAsia="仿宋_GB2312" w:hAnsi="宋体" w:hint="eastAsia"/>
                <w:color w:val="000000"/>
                <w:sz w:val="24"/>
              </w:rPr>
              <w:t>大路6199号</w:t>
            </w:r>
          </w:p>
        </w:tc>
        <w:tc>
          <w:tcPr>
            <w:tcW w:w="7230" w:type="dxa"/>
            <w:vAlign w:val="center"/>
          </w:tcPr>
          <w:p w:rsidR="00E11387" w:rsidRDefault="00E11387">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E11387">
        <w:trPr>
          <w:trHeight w:val="940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利用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w:t>
            </w:r>
            <w:proofErr w:type="gramStart"/>
            <w:r>
              <w:rPr>
                <w:rFonts w:ascii="仿宋_GB2312" w:eastAsia="仿宋_GB2312" w:hAnsi="宋体" w:hint="eastAsia"/>
                <w:sz w:val="24"/>
              </w:rPr>
              <w:t>介</w:t>
            </w:r>
            <w:proofErr w:type="gramEnd"/>
            <w:r>
              <w:rPr>
                <w:rFonts w:ascii="仿宋_GB2312" w:eastAsia="仿宋_GB2312" w:hAnsi="宋体" w:hint="eastAsia"/>
                <w:sz w:val="24"/>
              </w:rPr>
              <w:t>，年经营规模5000吨。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w:t>
            </w:r>
            <w:r>
              <w:rPr>
                <w:rFonts w:ascii="仿宋_GB2312" w:eastAsia="仿宋_GB2312" w:hAnsi="宋体" w:hint="eastAsia"/>
                <w:sz w:val="24"/>
              </w:rPr>
              <w:lastRenderedPageBreak/>
              <w:t>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-046-49、900-042-49、900-047-49、900-999-49 ，年经营规模9000吨。以上危险废物均为经鉴别可焚烧部分。</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利用替代性燃料（仅回用于该企业焚烧炉）HW08废矿物油与含矿物油废物中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900-005-09、900-006-09、900-007-09年经营规模1000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1500吨；HW23含锌废物中的900-021-23，年经营规模1500吨；HW46含镍废物中的261-087-46、394-005-46、900-037-46，年经营规模3000吨；HW47含钡废物中的261-088-47、336-106-47，年经营规模500吨；HW48有色金属冶炼废物中的091-001-48、091-002-48、</w:t>
            </w:r>
            <w:r>
              <w:rPr>
                <w:rFonts w:ascii="仿宋_GB2312" w:eastAsia="仿宋_GB2312" w:hAnsi="宋体" w:hint="eastAsia"/>
                <w:sz w:val="24"/>
              </w:rPr>
              <w:lastRenderedPageBreak/>
              <w:t>321-002-48、321-003-48、321-004-48、321-005-48、321-006-48、321-007-48、321-008-48、321-009-48、321-010-48、321-011-48、321-012-48、321-013-48、321-014-48、321-016-48、321-017-48、321-019-48、321-020-48、321-021-48、321-022-48、321-023-48、321-024-48、321-025-48、321-026-48、321-028-48、321-029-48、323-001-48、321-018-48,年经营规模2000吨；HW49其他废物非特定性行业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2020年11月12日至2025年11月11日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13804452555</w:t>
            </w:r>
          </w:p>
        </w:tc>
      </w:tr>
      <w:tr w:rsidR="00E11387">
        <w:trPr>
          <w:trHeight w:val="642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E11387" w:rsidRDefault="009C0AA9">
            <w:pPr>
              <w:jc w:val="center"/>
              <w:rPr>
                <w:rFonts w:ascii="仿宋_GB2312" w:eastAsia="仿宋_GB2312" w:hAnsi="宋体"/>
                <w:sz w:val="24"/>
              </w:rPr>
            </w:pPr>
            <w:r w:rsidRPr="009C0AA9">
              <w:rPr>
                <w:rFonts w:ascii="仿宋_GB2312" w:eastAsia="仿宋_GB2312" w:hAnsi="宋体" w:hint="eastAsia"/>
                <w:sz w:val="24"/>
              </w:rPr>
              <w:t>任希贵</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w:t>
            </w:r>
            <w:proofErr w:type="gramStart"/>
            <w:r>
              <w:rPr>
                <w:rFonts w:ascii="仿宋_GB2312" w:eastAsia="仿宋_GB2312" w:hAnsi="宋体" w:hint="eastAsia"/>
                <w:sz w:val="24"/>
              </w:rPr>
              <w:t>与含废矿物油</w:t>
            </w:r>
            <w:proofErr w:type="gramEnd"/>
            <w:r>
              <w:rPr>
                <w:rFonts w:ascii="仿宋_GB2312" w:eastAsia="仿宋_GB2312" w:hAnsi="宋体" w:hint="eastAsia"/>
                <w:sz w:val="24"/>
              </w:rPr>
              <w:t>废物中的900-214-08车辆、机械维修和拆解过程中的废发动机油、制动器油、自动变速器油、</w:t>
            </w:r>
            <w:proofErr w:type="gramStart"/>
            <w:r>
              <w:rPr>
                <w:rFonts w:ascii="仿宋_GB2312" w:eastAsia="仿宋_GB2312" w:hAnsi="宋体" w:hint="eastAsia"/>
                <w:sz w:val="24"/>
              </w:rPr>
              <w:t>齿轮油等废润滑油</w:t>
            </w:r>
            <w:proofErr w:type="gramEnd"/>
            <w:r>
              <w:rPr>
                <w:rFonts w:ascii="仿宋_GB2312" w:eastAsia="仿宋_GB2312" w:hAnsi="宋体" w:hint="eastAsia"/>
                <w:sz w:val="24"/>
              </w:rPr>
              <w:t>，年经营规模45000吨；900-199-08内燃机、汽车、轮船等集中拆解过程产生的废矿物油，900-200-08</w:t>
            </w:r>
            <w:proofErr w:type="gramStart"/>
            <w:r>
              <w:rPr>
                <w:rFonts w:ascii="仿宋_GB2312" w:eastAsia="仿宋_GB2312" w:hAnsi="宋体" w:hint="eastAsia"/>
                <w:sz w:val="24"/>
              </w:rPr>
              <w:t>珩</w:t>
            </w:r>
            <w:proofErr w:type="gramEnd"/>
            <w:r>
              <w:rPr>
                <w:rFonts w:ascii="仿宋_GB2312" w:eastAsia="仿宋_GB2312" w:hAnsi="宋体" w:hint="eastAsia"/>
                <w:sz w:val="24"/>
              </w:rPr>
              <w:t>磨、研磨、打磨过程产生的废矿物油，900-201-08清洗金属零部件过程产生的废弃煤油、柴油、汽油及其</w:t>
            </w:r>
            <w:proofErr w:type="gramStart"/>
            <w:r>
              <w:rPr>
                <w:rFonts w:ascii="仿宋_GB2312" w:eastAsia="仿宋_GB2312" w:hAnsi="宋体" w:hint="eastAsia"/>
                <w:sz w:val="24"/>
              </w:rPr>
              <w:t>它石油</w:t>
            </w:r>
            <w:proofErr w:type="gramEnd"/>
            <w:r>
              <w:rPr>
                <w:rFonts w:ascii="仿宋_GB2312" w:eastAsia="仿宋_GB2312" w:hAnsi="宋体" w:hint="eastAsia"/>
                <w:sz w:val="24"/>
              </w:rPr>
              <w:t>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孟静红</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13351515377</w:t>
            </w:r>
          </w:p>
        </w:tc>
      </w:tr>
      <w:tr w:rsidR="00E11387">
        <w:trPr>
          <w:trHeight w:val="197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2202020122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w:t>
            </w:r>
            <w:proofErr w:type="gramStart"/>
            <w:r>
              <w:rPr>
                <w:rFonts w:ascii="仿宋_GB2312" w:eastAsia="仿宋_GB2312" w:hAnsi="宋体" w:hint="eastAsia"/>
                <w:sz w:val="24"/>
              </w:rPr>
              <w:t>嘉孚泽</w:t>
            </w:r>
            <w:proofErr w:type="gramEnd"/>
            <w:r>
              <w:rPr>
                <w:rFonts w:ascii="仿宋_GB2312" w:eastAsia="仿宋_GB2312" w:hAnsi="宋体" w:hint="eastAsia"/>
                <w:sz w:val="24"/>
              </w:rPr>
              <w:t>华固体废物治理科技有限公司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13364406234</w:t>
            </w:r>
          </w:p>
        </w:tc>
      </w:tr>
      <w:tr w:rsidR="00E11387">
        <w:trPr>
          <w:trHeight w:val="217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2201220123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收集、贮存、处置HW09油/水、烃/水混合物或乳化液中的非特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900-005-09、900-006-09、900-007-09，年经营规模7000吨；收集、贮存、处置废酸HW34中非特定行业900-300-34、900-301-34、900-304-34、900-307-34，年经营规模750吨；收集、贮存、处置HW35废碱中基础化学原料制造261-059-35，非特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900-350-35、900-352-35、900-353-35，年经营规模750吨。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Pr>
                <w:rFonts w:ascii="仿宋_GB2312" w:eastAsia="仿宋_GB2312" w:hAnsi="宋体" w:hint="eastAsia"/>
                <w:sz w:val="24"/>
              </w:rPr>
              <w:lastRenderedPageBreak/>
              <w:t>336-064-17，年经营规模2560吨；HW49其他废物中非特定行业900-039-49，年经营规模为320吨；900-041-49，年经营规模为320吨。总计年经营规模为7680吨，用于生产替代性燃料并委托吉林亚泰水泥有限公司三线水泥窑进行协同处置。</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收集、贮存、清洗处置HW49其他废物中非特定行业900-041-49含有或沾染HW08、HW09、HW12、HW13、HW17、HW34、HW35的废桶，年经营规模80000只。</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15204310007</w:t>
            </w:r>
          </w:p>
        </w:tc>
      </w:tr>
      <w:tr w:rsidR="00E11387">
        <w:trPr>
          <w:trHeight w:val="252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2201130127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马俊有</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18943824076</w:t>
            </w:r>
          </w:p>
        </w:tc>
      </w:tr>
      <w:tr w:rsidR="00E11387">
        <w:trPr>
          <w:trHeight w:val="89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2201130128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7230" w:type="dxa"/>
            <w:vAlign w:val="center"/>
          </w:tcPr>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1.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w:t>
            </w:r>
            <w:proofErr w:type="gramStart"/>
            <w:r w:rsidRPr="009C0AA9">
              <w:rPr>
                <w:rFonts w:ascii="仿宋_GB2312" w:eastAsia="仿宋_GB2312" w:hAnsi="宋体" w:hint="eastAsia"/>
                <w:sz w:val="24"/>
              </w:rPr>
              <w:t>馏</w:t>
            </w:r>
            <w:proofErr w:type="gramEnd"/>
            <w:r w:rsidRPr="009C0AA9">
              <w:rPr>
                <w:rFonts w:ascii="仿宋_GB2312" w:eastAsia="仿宋_GB2312" w:hAnsi="宋体" w:hint="eastAsia"/>
                <w:sz w:val="24"/>
              </w:rPr>
              <w:t>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t。</w:t>
            </w:r>
          </w:p>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2.收集、贮存、清洗处置HW49其他废物中非特定行业900-041-49含有或沾染毒性危险废物的废弃包装桶（规格：50L以上的桶），年经营规模90万只。</w:t>
            </w:r>
          </w:p>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3.收集、贮存、废有机溶剂精馏利用HW06废有机溶剂与含有机溶剂废物中非特定行业900-401-06，900-402-06，900-403-06，年</w:t>
            </w:r>
            <w:r w:rsidRPr="009C0AA9">
              <w:rPr>
                <w:rFonts w:ascii="仿宋_GB2312" w:eastAsia="仿宋_GB2312" w:hAnsi="宋体" w:hint="eastAsia"/>
                <w:sz w:val="24"/>
              </w:rPr>
              <w:lastRenderedPageBreak/>
              <w:t>经营规模3000吨。</w:t>
            </w:r>
          </w:p>
          <w:p w:rsidR="00E11387"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4.收集、贮存、委托处置HW31含铅废物中非特定行业900-052-31废铅蓄电池，年经营规模2000吨。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rsidR="00E11387" w:rsidRDefault="009C0AA9">
            <w:pPr>
              <w:rPr>
                <w:rFonts w:ascii="仿宋_GB2312" w:eastAsia="仿宋_GB2312" w:hAnsi="宋体"/>
                <w:sz w:val="24"/>
              </w:rPr>
            </w:pPr>
            <w:r w:rsidRPr="009C0AA9">
              <w:rPr>
                <w:rFonts w:ascii="仿宋_GB2312" w:eastAsia="仿宋_GB2312" w:hAnsi="宋体" w:hint="eastAsia"/>
                <w:sz w:val="24"/>
              </w:rPr>
              <w:t>2021年4月9日至2025年9月17日</w:t>
            </w:r>
          </w:p>
          <w:p w:rsidR="009C0AA9" w:rsidRDefault="009C0AA9" w:rsidP="009C0AA9">
            <w:pPr>
              <w:rPr>
                <w:rFonts w:ascii="仿宋_GB2312" w:eastAsia="仿宋_GB2312" w:hAnsi="宋体"/>
                <w:sz w:val="24"/>
              </w:rPr>
            </w:pPr>
            <w:r w:rsidRPr="009C0AA9">
              <w:rPr>
                <w:rFonts w:ascii="仿宋_GB2312" w:eastAsia="仿宋_GB2312" w:hAnsi="宋体" w:hint="eastAsia"/>
                <w:sz w:val="24"/>
              </w:rPr>
              <w:t>非特</w:t>
            </w:r>
            <w:proofErr w:type="gramStart"/>
            <w:r w:rsidRPr="009C0AA9">
              <w:rPr>
                <w:rFonts w:ascii="仿宋_GB2312" w:eastAsia="仿宋_GB2312" w:hAnsi="宋体" w:hint="eastAsia"/>
                <w:sz w:val="24"/>
              </w:rPr>
              <w:t>定行业废</w:t>
            </w:r>
            <w:proofErr w:type="gramEnd"/>
            <w:r w:rsidRPr="009C0AA9">
              <w:rPr>
                <w:rFonts w:ascii="仿宋_GB2312" w:eastAsia="仿宋_GB2312" w:hAnsi="宋体" w:hint="eastAsia"/>
                <w:sz w:val="24"/>
              </w:rPr>
              <w:t>铅蓄电池900-052-31</w:t>
            </w:r>
          </w:p>
          <w:p w:rsidR="009C0AA9" w:rsidRDefault="009C0AA9" w:rsidP="009C0AA9">
            <w:pPr>
              <w:rPr>
                <w:rFonts w:ascii="仿宋_GB2312" w:eastAsia="仿宋_GB2312" w:hAnsi="宋体"/>
                <w:sz w:val="24"/>
              </w:rPr>
            </w:pPr>
            <w:r w:rsidRPr="009C0AA9">
              <w:rPr>
                <w:rFonts w:ascii="仿宋_GB2312" w:eastAsia="仿宋_GB2312" w:hAnsi="宋体" w:hint="eastAsia"/>
                <w:sz w:val="24"/>
              </w:rPr>
              <w:t>2021年4月9日至2024年4月8日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0431-80811769</w:t>
            </w:r>
          </w:p>
          <w:p w:rsidR="00E11387" w:rsidRDefault="00E11387">
            <w:pPr>
              <w:jc w:val="center"/>
              <w:rPr>
                <w:rFonts w:ascii="仿宋_GB2312" w:eastAsia="仿宋_GB2312" w:hAnsi="宋体"/>
                <w:sz w:val="24"/>
              </w:rPr>
            </w:pPr>
            <w:r>
              <w:rPr>
                <w:rFonts w:ascii="仿宋_GB2312" w:eastAsia="仿宋_GB2312" w:hAnsi="宋体" w:hint="eastAsia"/>
                <w:sz w:val="24"/>
              </w:rPr>
              <w:t>15044041700</w:t>
            </w:r>
          </w:p>
          <w:p w:rsidR="00E11387" w:rsidRDefault="00E11387">
            <w:pPr>
              <w:jc w:val="center"/>
              <w:rPr>
                <w:rFonts w:ascii="仿宋_GB2312" w:eastAsia="仿宋_GB2312" w:hAnsi="宋体"/>
                <w:sz w:val="24"/>
              </w:rPr>
            </w:pPr>
          </w:p>
        </w:tc>
      </w:tr>
      <w:tr w:rsidR="00E11387">
        <w:trPr>
          <w:trHeight w:val="1221"/>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2207210114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收集、贮存、清洗处置HW49废矿物油与含矿物废油非特</w:t>
            </w:r>
            <w:proofErr w:type="gramStart"/>
            <w:r w:rsidRPr="009C0AA9">
              <w:rPr>
                <w:rFonts w:ascii="仿宋_GB2312" w:eastAsia="仿宋_GB2312" w:hAnsi="宋体" w:hint="eastAsia"/>
                <w:sz w:val="24"/>
              </w:rPr>
              <w:t>定行业</w:t>
            </w:r>
            <w:proofErr w:type="gramEnd"/>
            <w:r w:rsidRPr="009C0AA9">
              <w:rPr>
                <w:rFonts w:ascii="仿宋_GB2312" w:eastAsia="仿宋_GB2312" w:hAnsi="宋体" w:hint="eastAsia"/>
                <w:sz w:val="24"/>
              </w:rPr>
              <w:t>中900-041-49废油桶，年经营规模40000只。</w:t>
            </w:r>
          </w:p>
          <w:p w:rsidR="00E11387"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rsidR="00E11387" w:rsidRDefault="009C0AA9">
            <w:pPr>
              <w:rPr>
                <w:rFonts w:ascii="仿宋_GB2312" w:eastAsia="仿宋_GB2312" w:hAnsi="宋体"/>
                <w:sz w:val="24"/>
              </w:rPr>
            </w:pPr>
            <w:r w:rsidRPr="009C0AA9">
              <w:rPr>
                <w:rFonts w:ascii="仿宋_GB2312" w:eastAsia="仿宋_GB2312" w:hAnsi="宋体" w:hint="eastAsia"/>
                <w:sz w:val="24"/>
              </w:rPr>
              <w:t>2021年4月25日至2026年4月24日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15843805999</w:t>
            </w:r>
          </w:p>
        </w:tc>
      </w:tr>
      <w:tr w:rsidR="00E11387">
        <w:trPr>
          <w:trHeight w:val="308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2203220129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吉林天茂国文固体废物处置有限公司</w:t>
            </w:r>
          </w:p>
        </w:tc>
        <w:tc>
          <w:tcPr>
            <w:tcW w:w="1080" w:type="dxa"/>
            <w:vAlign w:val="center"/>
          </w:tcPr>
          <w:p w:rsidR="00E11387" w:rsidRDefault="00E11387">
            <w:pPr>
              <w:jc w:val="center"/>
              <w:rPr>
                <w:rFonts w:ascii="仿宋_GB2312" w:eastAsia="仿宋_GB2312" w:hAnsi="宋体"/>
                <w:sz w:val="24"/>
              </w:rPr>
            </w:pPr>
            <w:r w:rsidRPr="00A94EB5">
              <w:rPr>
                <w:rFonts w:ascii="仿宋_GB2312" w:eastAsia="仿宋_GB2312" w:hAnsi="宋体" w:hint="eastAsia"/>
                <w:sz w:val="24"/>
              </w:rPr>
              <w:t>刘利</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公主岭市范家屯林场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梨树县郭家店镇工业开发区（吉林省天茂特种水泥有限公司厂区内）</w:t>
            </w:r>
          </w:p>
        </w:tc>
        <w:tc>
          <w:tcPr>
            <w:tcW w:w="7230" w:type="dxa"/>
            <w:vAlign w:val="center"/>
          </w:tcPr>
          <w:p w:rsidR="00E11387" w:rsidRDefault="00E11387" w:rsidP="00A94EB5">
            <w:pPr>
              <w:adjustRightInd w:val="0"/>
              <w:ind w:firstLineChars="200" w:firstLine="480"/>
              <w:textAlignment w:val="baseline"/>
              <w:rPr>
                <w:rFonts w:ascii="仿宋_GB2312" w:eastAsia="仿宋_GB2312" w:hAnsi="宋体"/>
                <w:sz w:val="24"/>
              </w:rPr>
            </w:pPr>
            <w:r w:rsidRPr="00A94EB5">
              <w:rPr>
                <w:rFonts w:ascii="仿宋_GB2312" w:eastAsia="仿宋_GB2312" w:hAnsi="宋体" w:hint="eastAsia"/>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2019年10月23日</w:t>
            </w:r>
          </w:p>
        </w:tc>
        <w:tc>
          <w:tcPr>
            <w:tcW w:w="2410" w:type="dxa"/>
            <w:vAlign w:val="center"/>
          </w:tcPr>
          <w:p w:rsidR="00E11387" w:rsidRDefault="00E11387">
            <w:pPr>
              <w:rPr>
                <w:rFonts w:ascii="仿宋_GB2312" w:eastAsia="仿宋_GB2312" w:hAnsi="宋体"/>
                <w:sz w:val="24"/>
              </w:rPr>
            </w:pPr>
            <w:r w:rsidRPr="00A94EB5">
              <w:rPr>
                <w:rFonts w:ascii="仿宋_GB2312" w:eastAsia="仿宋_GB2312" w:hAnsi="宋体" w:hint="eastAsia"/>
                <w:sz w:val="24"/>
              </w:rPr>
              <w:t>2021年1月21日至2026年1月20日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13800470888</w:t>
            </w:r>
          </w:p>
        </w:tc>
      </w:tr>
      <w:tr w:rsidR="00E11387">
        <w:trPr>
          <w:trHeight w:val="231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2207020130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194F8D" w:rsidRPr="00194F8D" w:rsidRDefault="00194F8D" w:rsidP="00194F8D">
            <w:pPr>
              <w:adjustRightInd w:val="0"/>
              <w:ind w:firstLineChars="200" w:firstLine="480"/>
              <w:textAlignment w:val="baseline"/>
              <w:rPr>
                <w:rFonts w:ascii="仿宋_GB2312" w:eastAsia="仿宋_GB2312" w:hAnsi="宋体"/>
                <w:sz w:val="24"/>
              </w:rPr>
            </w:pPr>
            <w:r w:rsidRPr="00194F8D">
              <w:rPr>
                <w:rFonts w:ascii="仿宋_GB2312" w:eastAsia="仿宋_GB2312" w:hAnsi="宋体" w:hint="eastAsia"/>
                <w:sz w:val="24"/>
              </w:rPr>
              <w:t>1.收集、贮存、清洗处置HW49其他废物非特</w:t>
            </w:r>
            <w:proofErr w:type="gramStart"/>
            <w:r w:rsidRPr="00194F8D">
              <w:rPr>
                <w:rFonts w:ascii="仿宋_GB2312" w:eastAsia="仿宋_GB2312" w:hAnsi="宋体" w:hint="eastAsia"/>
                <w:sz w:val="24"/>
              </w:rPr>
              <w:t>定行业</w:t>
            </w:r>
            <w:proofErr w:type="gramEnd"/>
            <w:r w:rsidRPr="00194F8D">
              <w:rPr>
                <w:rFonts w:ascii="仿宋_GB2312" w:eastAsia="仿宋_GB2312" w:hAnsi="宋体" w:hint="eastAsia"/>
                <w:sz w:val="24"/>
              </w:rPr>
              <w:t>中900-041-49含有或直接沾染HW08的废油管，年经营规模10000吨；含有或直接沾染HW08的含油零件，年经营规模10000吨；含有或直接沾染HW08的废油桶，年经营规模100000只(其中180kg大桶70000只，4kg小桶30000只)。</w:t>
            </w:r>
          </w:p>
          <w:p w:rsidR="00E11387" w:rsidRDefault="00194F8D" w:rsidP="00194F8D">
            <w:pPr>
              <w:adjustRightInd w:val="0"/>
              <w:ind w:firstLineChars="200" w:firstLine="480"/>
              <w:textAlignment w:val="baseline"/>
              <w:rPr>
                <w:rFonts w:ascii="仿宋_GB2312" w:eastAsia="仿宋_GB2312" w:hAnsi="宋体"/>
                <w:sz w:val="24"/>
              </w:rPr>
            </w:pPr>
            <w:r w:rsidRPr="00194F8D">
              <w:rPr>
                <w:rFonts w:ascii="仿宋_GB2312" w:eastAsia="仿宋_GB2312" w:hAnsi="宋体" w:hint="eastAsia"/>
                <w:sz w:val="24"/>
              </w:rPr>
              <w:t>2. 收集、贮存、委托处置HW49其他废物中非特定行业900-044-49废铅蓄电池，年经营规模15000吨。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rsidR="00E11387" w:rsidRDefault="00E11387">
            <w:pPr>
              <w:rPr>
                <w:rFonts w:ascii="仿宋_GB2312" w:eastAsia="仿宋_GB2312" w:hAnsi="宋体"/>
                <w:sz w:val="24"/>
              </w:rPr>
            </w:pPr>
            <w:r w:rsidRPr="0061384D">
              <w:rPr>
                <w:rFonts w:ascii="仿宋_GB2312" w:eastAsia="仿宋_GB2312" w:hAnsi="宋体" w:hint="eastAsia"/>
                <w:sz w:val="24"/>
              </w:rPr>
              <w:t>2020年12月1日至2025年11月30日</w:t>
            </w:r>
            <w:r w:rsidR="00194F8D">
              <w:rPr>
                <w:rFonts w:ascii="仿宋_GB2312" w:eastAsia="仿宋_GB2312" w:hAnsi="宋体" w:hint="eastAsia"/>
                <w:sz w:val="24"/>
              </w:rPr>
              <w:t>/</w:t>
            </w:r>
            <w:r w:rsidR="00194F8D" w:rsidRPr="00194F8D">
              <w:rPr>
                <w:rFonts w:ascii="仿宋_GB2312" w:eastAsia="仿宋_GB2312" w:hAnsi="宋体" w:hint="eastAsia"/>
                <w:sz w:val="24"/>
              </w:rPr>
              <w:t>废铅蓄电池有效期限为2021年2月23日至2024年2月22日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18043867777</w:t>
            </w:r>
          </w:p>
          <w:p w:rsidR="00E11387" w:rsidRDefault="00E11387">
            <w:pPr>
              <w:jc w:val="center"/>
              <w:rPr>
                <w:rFonts w:ascii="仿宋_GB2312" w:eastAsia="仿宋_GB2312" w:hAnsi="宋体"/>
                <w:sz w:val="24"/>
              </w:rPr>
            </w:pPr>
            <w:r>
              <w:rPr>
                <w:rFonts w:ascii="仿宋_GB2312" w:eastAsia="仿宋_GB2312" w:hAnsi="宋体" w:hint="eastAsia"/>
                <w:sz w:val="24"/>
              </w:rPr>
              <w:t>13943810076</w:t>
            </w:r>
          </w:p>
        </w:tc>
      </w:tr>
      <w:tr w:rsidR="00E11387">
        <w:trPr>
          <w:trHeight w:val="245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2204020117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辽源市泰隆</w:t>
            </w:r>
            <w:proofErr w:type="gramStart"/>
            <w:r>
              <w:rPr>
                <w:rFonts w:ascii="仿宋_GB2312" w:eastAsia="仿宋_GB2312" w:hAnsi="宋体" w:hint="eastAsia"/>
                <w:sz w:val="24"/>
              </w:rPr>
              <w:t>源石油</w:t>
            </w:r>
            <w:proofErr w:type="gramEnd"/>
            <w:r>
              <w:rPr>
                <w:rFonts w:ascii="仿宋_GB2312" w:eastAsia="仿宋_GB2312" w:hAnsi="宋体" w:hint="eastAsia"/>
                <w:sz w:val="24"/>
              </w:rPr>
              <w:t>技术有限公司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15134276543</w:t>
            </w:r>
          </w:p>
        </w:tc>
      </w:tr>
      <w:tr w:rsidR="00E11387">
        <w:trPr>
          <w:trHeight w:val="174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2208210086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镇赉县</w:t>
            </w:r>
            <w:proofErr w:type="gramStart"/>
            <w:r>
              <w:rPr>
                <w:rFonts w:ascii="仿宋_GB2312" w:eastAsia="仿宋_GB2312" w:hAnsi="宋体" w:hint="eastAsia"/>
                <w:sz w:val="24"/>
              </w:rPr>
              <w:t>鑫</w:t>
            </w:r>
            <w:proofErr w:type="gramEnd"/>
            <w:r>
              <w:rPr>
                <w:rFonts w:ascii="仿宋_GB2312" w:eastAsia="仿宋_GB2312" w:hAnsi="宋体" w:hint="eastAsia"/>
                <w:sz w:val="24"/>
              </w:rPr>
              <w:t>海石油技术开发有限公司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1100吨。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13664368787</w:t>
            </w:r>
          </w:p>
        </w:tc>
      </w:tr>
      <w:tr w:rsidR="000B53E6" w:rsidTr="0044101B">
        <w:trPr>
          <w:trHeight w:val="1675"/>
        </w:trPr>
        <w:tc>
          <w:tcPr>
            <w:tcW w:w="675" w:type="dxa"/>
            <w:vAlign w:val="center"/>
          </w:tcPr>
          <w:p w:rsidR="000B53E6" w:rsidRDefault="000B53E6">
            <w:pPr>
              <w:pStyle w:val="a8"/>
              <w:numPr>
                <w:ilvl w:val="0"/>
                <w:numId w:val="1"/>
              </w:numPr>
              <w:ind w:firstLineChars="0"/>
              <w:jc w:val="center"/>
              <w:rPr>
                <w:rFonts w:ascii="仿宋_GB2312" w:eastAsia="仿宋_GB2312" w:hAnsi="宋体"/>
                <w:color w:val="000000"/>
                <w:sz w:val="24"/>
              </w:rPr>
            </w:pPr>
          </w:p>
        </w:tc>
        <w:tc>
          <w:tcPr>
            <w:tcW w:w="992" w:type="dxa"/>
            <w:vAlign w:val="center"/>
          </w:tcPr>
          <w:p w:rsidR="000B53E6" w:rsidRDefault="000B53E6">
            <w:pPr>
              <w:rPr>
                <w:rFonts w:ascii="仿宋_GB2312" w:eastAsia="仿宋_GB2312" w:hAnsi="宋体"/>
                <w:sz w:val="24"/>
              </w:rPr>
            </w:pPr>
            <w:r>
              <w:rPr>
                <w:rFonts w:ascii="仿宋_GB2312" w:eastAsia="仿宋_GB2312" w:hAnsi="宋体"/>
                <w:sz w:val="24"/>
              </w:rPr>
              <w:t>2201830131</w:t>
            </w:r>
          </w:p>
        </w:tc>
        <w:tc>
          <w:tcPr>
            <w:tcW w:w="1536" w:type="dxa"/>
            <w:vAlign w:val="center"/>
          </w:tcPr>
          <w:p w:rsidR="000B53E6" w:rsidRDefault="000B53E6">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Align w:val="center"/>
          </w:tcPr>
          <w:p w:rsidR="000B53E6" w:rsidRDefault="000B53E6">
            <w:pPr>
              <w:jc w:val="center"/>
              <w:rPr>
                <w:rFonts w:ascii="仿宋_GB2312" w:eastAsia="仿宋_GB2312" w:hAnsi="宋体"/>
                <w:sz w:val="24"/>
              </w:rPr>
            </w:pPr>
            <w:r>
              <w:rPr>
                <w:rFonts w:ascii="仿宋_GB2312" w:eastAsia="仿宋_GB2312" w:hAnsi="宋体" w:hint="eastAsia"/>
                <w:sz w:val="24"/>
              </w:rPr>
              <w:t>邓振宇</w:t>
            </w:r>
          </w:p>
        </w:tc>
        <w:tc>
          <w:tcPr>
            <w:tcW w:w="1440" w:type="dxa"/>
            <w:vAlign w:val="center"/>
          </w:tcPr>
          <w:p w:rsidR="000B53E6" w:rsidRDefault="000B53E6">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Align w:val="center"/>
          </w:tcPr>
          <w:p w:rsidR="000B53E6" w:rsidRDefault="000B53E6">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Align w:val="center"/>
          </w:tcPr>
          <w:p w:rsidR="000B53E6" w:rsidRDefault="000B53E6" w:rsidP="00DA7942">
            <w:pPr>
              <w:adjustRightInd w:val="0"/>
              <w:ind w:firstLineChars="200" w:firstLine="480"/>
              <w:textAlignment w:val="baseline"/>
              <w:rPr>
                <w:rFonts w:ascii="仿宋_GB2312" w:eastAsia="仿宋_GB2312" w:hAnsi="宋体"/>
                <w:sz w:val="24"/>
              </w:rPr>
            </w:pPr>
            <w:r w:rsidRPr="00DA7942">
              <w:rPr>
                <w:rFonts w:ascii="仿宋_GB2312" w:eastAsia="仿宋_GB2312" w:hAnsi="宋体" w:hint="eastAsia"/>
                <w:sz w:val="24"/>
              </w:rPr>
              <w:t>收集、贮存、利用HW50废催化剂环境治理中772-007-50烟气脱硝过程中产生的废钒钛系催化剂，年经营规模15000吨（即30000m3）。</w:t>
            </w:r>
          </w:p>
        </w:tc>
        <w:tc>
          <w:tcPr>
            <w:tcW w:w="2126" w:type="dxa"/>
            <w:vAlign w:val="center"/>
          </w:tcPr>
          <w:p w:rsidR="000B53E6" w:rsidRDefault="000B53E6">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Align w:val="center"/>
          </w:tcPr>
          <w:p w:rsidR="000B53E6" w:rsidRDefault="000B53E6">
            <w:pPr>
              <w:rPr>
                <w:rFonts w:ascii="仿宋_GB2312" w:eastAsia="仿宋_GB2312" w:hAnsi="宋体"/>
                <w:sz w:val="24"/>
              </w:rPr>
            </w:pPr>
            <w:r w:rsidRPr="00DA7942">
              <w:rPr>
                <w:rFonts w:ascii="仿宋_GB2312" w:eastAsia="仿宋_GB2312" w:hAnsi="宋体" w:hint="eastAsia"/>
                <w:sz w:val="24"/>
              </w:rPr>
              <w:t>2020年11月18日至2025年11月17日</w:t>
            </w:r>
          </w:p>
        </w:tc>
        <w:tc>
          <w:tcPr>
            <w:tcW w:w="1134" w:type="dxa"/>
            <w:vAlign w:val="center"/>
          </w:tcPr>
          <w:p w:rsidR="000B53E6" w:rsidRDefault="000B53E6" w:rsidP="0044101B">
            <w:pPr>
              <w:jc w:val="center"/>
              <w:rPr>
                <w:rFonts w:ascii="仿宋_GB2312" w:eastAsia="仿宋_GB2312" w:hAnsi="宋体"/>
                <w:sz w:val="24"/>
              </w:rPr>
            </w:pPr>
            <w:r>
              <w:rPr>
                <w:rFonts w:ascii="仿宋_GB2312" w:eastAsia="仿宋_GB2312" w:hAnsi="宋体" w:hint="eastAsia"/>
                <w:sz w:val="24"/>
              </w:rPr>
              <w:t>刘</w:t>
            </w:r>
            <w:proofErr w:type="gramStart"/>
            <w:r>
              <w:rPr>
                <w:rFonts w:ascii="仿宋_GB2312" w:eastAsia="仿宋_GB2312" w:hAnsi="宋体" w:hint="eastAsia"/>
                <w:sz w:val="24"/>
              </w:rPr>
              <w:t>研</w:t>
            </w:r>
            <w:proofErr w:type="gramEnd"/>
          </w:p>
        </w:tc>
        <w:tc>
          <w:tcPr>
            <w:tcW w:w="1842" w:type="dxa"/>
            <w:vAlign w:val="center"/>
          </w:tcPr>
          <w:p w:rsidR="000B53E6" w:rsidRDefault="000B53E6" w:rsidP="0044101B">
            <w:pPr>
              <w:jc w:val="center"/>
              <w:rPr>
                <w:rFonts w:ascii="仿宋_GB2312" w:eastAsia="仿宋_GB2312" w:hAnsi="宋体"/>
                <w:sz w:val="24"/>
              </w:rPr>
            </w:pPr>
            <w:r>
              <w:rPr>
                <w:rFonts w:ascii="仿宋_GB2312" w:eastAsia="仿宋_GB2312" w:hAnsi="宋体" w:hint="eastAsia"/>
                <w:sz w:val="24"/>
              </w:rPr>
              <w:t>18604313553</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张大</w:t>
            </w:r>
            <w:proofErr w:type="gramStart"/>
            <w:r>
              <w:rPr>
                <w:rFonts w:ascii="仿宋_GB2312" w:eastAsia="仿宋_GB2312" w:hAnsi="宋体" w:hint="eastAsia"/>
                <w:sz w:val="24"/>
              </w:rPr>
              <w:t>彬</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rsidR="00E11387" w:rsidRDefault="00E11387">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15590790058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2202030132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刘利</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rsidR="00E11387" w:rsidRDefault="00E11387" w:rsidP="00FE77D2">
            <w:pPr>
              <w:adjustRightInd w:val="0"/>
              <w:snapToGrid w:val="0"/>
              <w:ind w:firstLineChars="200" w:firstLine="480"/>
              <w:textAlignment w:val="baseline"/>
              <w:rPr>
                <w:rFonts w:ascii="仿宋_GB2312" w:eastAsia="仿宋_GB2312" w:hAnsi="宋体"/>
                <w:sz w:val="24"/>
              </w:rPr>
            </w:pPr>
            <w:r w:rsidRPr="00FE77D2">
              <w:rPr>
                <w:rFonts w:ascii="仿宋_GB2312" w:eastAsia="仿宋_GB2312" w:hAnsi="宋体" w:hint="eastAsia"/>
                <w:sz w:val="24"/>
              </w:rPr>
              <w:t>收集、处置、利用HW38有机氰化物废物基础化学原料制造行业261-064-38丙烯腈生产过程中废水汽提器塔底的残余物（吉林丙烯腈厂</w:t>
            </w:r>
            <w:proofErr w:type="gramStart"/>
            <w:r w:rsidRPr="00FE77D2">
              <w:rPr>
                <w:rFonts w:ascii="仿宋_GB2312" w:eastAsia="仿宋_GB2312" w:hAnsi="宋体" w:hint="eastAsia"/>
                <w:sz w:val="24"/>
              </w:rPr>
              <w:t>三丙四效</w:t>
            </w:r>
            <w:proofErr w:type="gramEnd"/>
            <w:r w:rsidRPr="00FE77D2">
              <w:rPr>
                <w:rFonts w:ascii="仿宋_GB2312" w:eastAsia="仿宋_GB2312" w:hAnsi="宋体" w:hint="eastAsia"/>
                <w:sz w:val="24"/>
              </w:rPr>
              <w:t>蒸发残液）的经营能力，年经营规模为16万吨。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rsidR="00E11387" w:rsidRDefault="00E11387">
            <w:pPr>
              <w:rPr>
                <w:rFonts w:ascii="仿宋_GB2312" w:eastAsia="仿宋_GB2312" w:hAnsi="宋体"/>
                <w:sz w:val="24"/>
              </w:rPr>
            </w:pPr>
            <w:r w:rsidRPr="00FE77D2">
              <w:rPr>
                <w:rFonts w:ascii="仿宋_GB2312" w:eastAsia="仿宋_GB2312" w:hAnsi="宋体" w:hint="eastAsia"/>
                <w:sz w:val="24"/>
              </w:rPr>
              <w:t>2020年12月31日至2025年12月30日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刘峻男</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18686307142</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2201060133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1.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900-199-08、900-200-08、900-201-08、900-203-08、900-210-08、900-214-08、900-217-08、900-218-08、900-219-08、900-220-08、900-221-08、900-222-08、 900-249-08，年经营规模527吨。HW09油/水、烃/水混合物或乳化液，年经营规模253吨。HW11精（蒸）</w:t>
            </w:r>
            <w:proofErr w:type="gramStart"/>
            <w:r w:rsidRPr="00312157">
              <w:rPr>
                <w:rFonts w:ascii="仿宋_GB2312" w:eastAsia="仿宋_GB2312" w:hAnsi="宋体" w:hint="eastAsia"/>
                <w:sz w:val="24"/>
              </w:rPr>
              <w:t>馏</w:t>
            </w:r>
            <w:proofErr w:type="gramEnd"/>
            <w:r w:rsidRPr="00312157">
              <w:rPr>
                <w:rFonts w:ascii="仿宋_GB2312" w:eastAsia="仿宋_GB2312" w:hAnsi="宋体" w:hint="eastAsia"/>
                <w:sz w:val="24"/>
              </w:rPr>
              <w:t>残渣中精炼石油产品制造行业251-013-11；炼焦行业252-001-11、252-002-11、252-003-11、252-004-11、252-005-11、252-006-11、252-007-11、252-008-11、252-009-11、252-010-11、252-011-11、252-012-11、252-014-11、252-016-11；基础化学原料制造行业261-019-11、261-020-11；环境治理行业772-001-11；燃气生产和供应业450-001-11、450-002-11、450-003-11；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900-013-11，年经营规模596吨。HW12染料、涂料废物中涂料、油墨、颜料及类似产品制造行业264-011-12、264-012-12、264-013-12；纸浆制造行业221-001-12；非特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900-250-12、900-251-12、900-252-12、900-253-12、900-255-12、900-256-12、900-299-12，年经营规模1909吨。HW13有机树脂类废物合成材料制造行业265-101-13、265-102-13、265-103-13、265-104-13；非特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2.收集、贮存、预处理HW08废矿物油与含矿物油废物中900-200-08，HW12染料、涂料废物中900-250-12、900-251-12、900-252-12、900-253-12、900-255-12、900-256-12、900-299-12，HW13有机树脂类废物中900-014-13，HW17表面处理废物中336-064-17，HW49其他废物900-039-49、900-041-49用于生产替代性燃料并委托吉林亚泰水泥有限公司三线水泥窑进行协同处置，年经营规模为7590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3.收集、贮存、利用HW49其他废物非特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900-045-49为1455吨/年。</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4.收集、贮存、清洗处置HW49其他废物900-041-49含有或沾染上述许可危险废物种类的废弃包装桶,年经营规模1759万只（其</w:t>
            </w:r>
            <w:r w:rsidRPr="00312157">
              <w:rPr>
                <w:rFonts w:ascii="仿宋_GB2312" w:eastAsia="仿宋_GB2312" w:hAnsi="宋体" w:hint="eastAsia"/>
                <w:sz w:val="24"/>
              </w:rPr>
              <w:lastRenderedPageBreak/>
              <w:t>中180kg以上大桶112万只包含82万只铁桶、30万只塑料桶，其他规格小桶1647万只包含1047万只铁桶、600万只塑料桶）。</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5.收集、贮存、委托处置HW29含汞废物中非特定行业900-023-29、900-024-29，年经营规模为200吨。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6. 收集、贮存、委托处置HW49其他废物中非特定行业900-044-49废铅蓄电池，年经营规模9800吨。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7.吉林省高深环保科技有限公司成为冀东水泥磐石有限责任公司预处理中心、冀东水泥磐石有限责任公司针对以下内容完成危险废物经营许可证变更后，吉林省高深环保科技有限公司方可收集、贮存、预处理HW02医药废物中271-001-02、271-002-02、271-003-02、271-004-02、271-005-02、272-001-02、272-002-02、272-003-02、272-004-02、272-005-02、275-004-02、275-005-02、275-006-02、275-007-02、275-008-02、276-001-02、276-002-02、276-003-02、276-004-02、276-005-02年经营规模200吨；HW03废药物、药品中900-002-03年经营规模20吨；HW04农药废物中263-004-04、263-005-04、263-006-04、263-007-04、263-008-04、263-009-04、263-010-04、263-011-04、263-012-04年经营规模20吨；HW05木材防腐剂废物中201-001-05、201-002-05、266-001-05、266-002-05、266-003-05、900-004-05年经营规模50吨；HW06废有机溶剂与含有机溶剂废物中900-402-06、900-403-06、900-404-06、900-405-06、900-406-06、900-407-06、900-408-06、900-409-06年经营规模300吨；HW07热处理含氰废物中336-001-07、336-002-07、336-003-07、336-004-07、336-049-07年经营规模100吨；HW08废矿物油与含矿物油废物中071-001-08、071-002-08、072-001-08、251-001-08、251-002-08、251-003-08、251-004-08、251-005-08、251-006-08、251-010-08、251-011-08、251-012-08、900-199-08、900-200-08、900-201-08、900-203-08、900-204-08、900-205-08、900-209-08、900-210-08、900-211-08、900-212-08、900-213-08、900-214-08、900-215-08、900-216-08、900-217-08、900-218-08、900-219-08、900-220-08、900-221-08、900-222-08、900-249-08年经营规模100吨；HW09油/水、烃/水混合物或乳化液中900-005-09、900-006-09、900-007-09年经营规模50吨；HW11精（蒸）</w:t>
            </w:r>
            <w:proofErr w:type="gramStart"/>
            <w:r w:rsidRPr="00312157">
              <w:rPr>
                <w:rFonts w:ascii="仿宋_GB2312" w:eastAsia="仿宋_GB2312" w:hAnsi="宋体" w:hint="eastAsia"/>
                <w:sz w:val="24"/>
              </w:rPr>
              <w:t>馏</w:t>
            </w:r>
            <w:proofErr w:type="gramEnd"/>
            <w:r w:rsidRPr="00312157">
              <w:rPr>
                <w:rFonts w:ascii="仿宋_GB2312" w:eastAsia="仿宋_GB2312" w:hAnsi="宋体" w:hint="eastAsia"/>
                <w:sz w:val="24"/>
              </w:rPr>
              <w:t>残渣中251-013-11、252-001-11、252-002-11、252-003-11、252-004-11、252-005-11、252-006-11、252-007-11、252-008-11、252-009-11、252-010-11、252-011-11、252-012-11、252-013-11、252-014-11、252-015-11、252-016-11、450-001-11、450-002-11、450-003-11、261-007-11、261-008-11、261-009-11、261-010-11、261-011-11、261-012-11、261-013-11、261-014-11、261-015-11、261-016-11、261-017-11、261-018-11、261-019-11、261-020-11、261-021-11、261-022-11、261-023-11、261-024-11、261-025-11、261-026-11、261-027-11、261-028-11、261-029-11、261-030-11、</w:t>
            </w:r>
            <w:r w:rsidRPr="00312157">
              <w:rPr>
                <w:rFonts w:ascii="仿宋_GB2312" w:eastAsia="仿宋_GB2312" w:hAnsi="宋体" w:hint="eastAsia"/>
                <w:sz w:val="24"/>
              </w:rPr>
              <w:lastRenderedPageBreak/>
              <w:t>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321-001-11、772-001-11、900-013-11年经营规模1500吨；HW12染料、涂料废物中264-003-12、264-004-12、264-008-12、264-010-12、264-011-12、264-012-12、264-013-12、221-001-12、900-250-12、900-251-12、900-252-12、900-253-12、900-254-12、900-255-12、900-256-12、900-299-12年经营规模1000吨；HW13有机树脂类废物中265-101-13、265-102-13、265-103-13、265-104-13、900-014-13、900-015-13、900-016-13、900-451-13年经营规模2000吨；HW16感光材料废物中266-009-16、266-010-16、231-001-16、231-002-16、397-001-16、863-001-16、749-001-16、900-019-16年经营规模10吨；HW17表面处理废物中336-050-17、336-051-17、336-052-17、336-053-17、336-054-17、336-055-17、336-056-17、336-057-17、336-058-17、336-059-17、336-060-17、336-061-17、336-062-17、336-063-17、336-064-17、336-066-17年经营规模6000吨；HW18焚烧处置残渣中772-002-18、772-003-18、772-004-18、772-005-18年经营规模3500吨；HW19含金属羰基化合物废物中900-020-19年经营规模10吨；HW20含铍废物中261-040-20年经营规模10吨；HW22含铜废物中304-001-22、321-101-22、321-102-22、397-004-22、397-005-22、397-051-22年经营规模1200吨；HW23含锌废物中336-103-23、384-001-23、900-021-23年经营规模100吨；HW25含硒废物中261-045-25年经营规模20吨；HW26含镉废物中384-002-26年经营规模20吨；HW27含锑废物中261-046-27、261-048-27年经营规模20吨；HW28含碲废物中261-050-28年经营规模20吨；HW32无机氟化物废物中900-026-32年经营规模10吨；HW33无机氰化物废物中092-003-33年经营规模500吨；HW34废酸中251-014-34、264-013-34、261-057-34、261-058-34、314-001-34、336-105-34、397-005-34、397-006-34、397-007-34、900-300-34、900-301-34、900-302-34、900-303-34、900-304-34、900-305-34、900-306-34、900-307-34、900-308-34、900-349-34年经营规模500吨；HW35废碱中251-015-35、261-059-35、193-003-35、221-002-35、900-350-35、900-351-35、900-352-35、900-353-35、900-354-35、900-355-35、900-356-35、900-399-35年经营规模2500吨；HW37有机磷化合物废物中261-061-37、261-062-37、261-063-37、</w:t>
            </w:r>
            <w:r w:rsidRPr="00312157">
              <w:rPr>
                <w:rFonts w:ascii="仿宋_GB2312" w:eastAsia="仿宋_GB2312" w:hAnsi="宋体" w:hint="eastAsia"/>
                <w:sz w:val="24"/>
              </w:rPr>
              <w:lastRenderedPageBreak/>
              <w:t>900-033-37年经营规模10吨；HW38有机氰化物废物中261-066-38、261-067-38、261-068-38、261-069-38、261-140-38年经营规模500吨；HW39含酚废物中261-070-39，261-071-39年经营规模20吨；HW40含醚废物中261-072-40年经营规模20吨；HW45含有机卤化物废物中261-078-45、261-079-45、261-080-45、261-081-45、261-082-45、261-084-45、261-085-45、261-086-45，年经营规模100吨/年；HW46含镍废物中261-087-46、394-005-46、900-037-46年经营规模100吨；HW47含钡废物中261-088-47、336-106-47年经营规模200吨/年；HW48有色金属冶炼废物091-001-48、091-002-48、321-002-48、321-003-48、321-004-48、321-005-48、321-006-48、321-007-48、321-008-48、321-009-48、321-010-48、321-011-48、321-012-48、321-013-48、321-014-48、321-016-48、321-017-48、321-018-48、321-019-48、321-020-48、321-021-48、321-022-48、321-023-48、321-024-48、321-025-48、321-026-48、321-027-48、321-028-48、321-029-48、321-030-48、323-001-48年经营规模2000吨；HW49其他废物900-039-49、900-040-49、900-045-49、900-046-49、900-047-49年经营规模500吨；HW50废催化剂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263-013-50、271-006-50、275-009-50、276-006-50、772-007-50、900-048-50、900-049-50年经营规模3383吨，用于生产替代性燃料并委托冀东水泥磐石有限责任公司水泥窑进行协同处置，年经营规模为24793吨。</w:t>
            </w:r>
          </w:p>
          <w:p w:rsidR="00E1138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8.吉林省高深环保科技有限公司成为吉林金隅冀东环保科技有限公司预处理中心、吉林金隅冀东环保科技有限公司针对以下内容完成危险废物经营许可证变更后，吉林省高深环保科技有限公司方可收集、贮存、预处理HW02医药废物中271-001-02、271-002-02、271-003-02、271-004-02、271-005-02、272-001-02、272-002-02、272-003-02、272-004-02、272-005-02、275-004-02、275-005-02、275-006-02、275-007-02、275-008-02、276-001-02、276-002-02、276-003-02、276-004-02、276-005-02年经营规模1000吨；HW03废药物、药品中900-002-03年经营规模1365吨；HW04农药废物中263-011-04、263-012-04、900-003-04年经营规模400吨；HW05木材防腐剂废物中201-002-05、266-001-05、266-002-05、266-003-05、900-004-05年经营规模350吨；HW06有机溶剂废物中900-404-06、900-405-06、900-406-06、900-407-06、900-408-06、900-409-06、</w:t>
            </w:r>
            <w:r w:rsidRPr="00312157">
              <w:rPr>
                <w:rFonts w:ascii="仿宋_GB2312" w:eastAsia="仿宋_GB2312" w:hAnsi="宋体" w:hint="eastAsia"/>
                <w:sz w:val="24"/>
              </w:rPr>
              <w:lastRenderedPageBreak/>
              <w:t>900-410-06年经营规模400吨；HW07热处理含氰废物中336-001-07、336-002-07、336-003-07、336-004-07、336-049-07年经营规模50吨；HW08废矿物油与含矿物油废物071-001-08、071-002-08、072-001-08、251-001-08、251-002-08、251-003-08、251-004-08、251-005-08、251-006-08、251-010-08、251-011-08、251-012-08、900-199-08、900-200-08、900-203-08、900-204-08、900-209-08、900-210-08、900-213-08、900-214-08、900-215-08、900-216-08、900-217-08、900-218-08、900-219-08、900-220-08、900-221-08、900-222-08、900-249-08年经营规模50吨；HW09油/水、烃/水混合物或乳化液900-005-09、900-006-09、900-007-09年经营规模50吨；HW11精（蒸）</w:t>
            </w:r>
            <w:proofErr w:type="gramStart"/>
            <w:r w:rsidRPr="00312157">
              <w:rPr>
                <w:rFonts w:ascii="仿宋_GB2312" w:eastAsia="仿宋_GB2312" w:hAnsi="宋体" w:hint="eastAsia"/>
                <w:sz w:val="24"/>
              </w:rPr>
              <w:t>馏</w:t>
            </w:r>
            <w:proofErr w:type="gramEnd"/>
            <w:r w:rsidRPr="00312157">
              <w:rPr>
                <w:rFonts w:ascii="仿宋_GB2312" w:eastAsia="仿宋_GB2312" w:hAnsi="宋体" w:hint="eastAsia"/>
                <w:sz w:val="24"/>
              </w:rPr>
              <w:t>残渣中251-013-11、252-001-11、252-002-11、252-003-11、252-004-11、252-005-11、252-006-11、252-007-11、252-008-11、252-009-11、252-010-11、252-011-11、261-007-11、261-008-11、261-012-11、261-013-11、261-014-11、261-015-11、261-016-11、261-021-11、261-022-11、261-023-11、261-024-11、261-025-11、261-027-11、261-028-11、261-116-11、772-001-11、900-013-11年经营规模150吨；HW12染料、涂料废物中264-010-12、264-011-12、264-012-12、264-013-12、221-001-12、900-250-12、900-251-12、900-252-12、900-253-12、900-254-12、900-255-12、900-256-12、900-299-12年经营规模185吨；HW13有机树脂类废物中265-101-13、265-102-13、265-103-13、265-104-13、900-014-13、900-015-13、900-016-13年经营规模400吨；HW17表面处理废物中336-064-17年经营规模50吨；HW18焚烧处置残渣中772-003-18、772-005-18年经营规模50吨；HW38有机氰化物废物中261-064-38、261-065-38、261-066-38、261-067-38、261-068-38、261-069-38、261-140-38年经营规模50吨；HW39含酚废物中261-070-39、261-071-39年经营规模100吨；HW40含醚废物中261-072-40年经营规模100吨；HW49其它废物中900-039-49、900-041-49、900-047-49年经营规模585吨，用于生产替代性燃料并委托吉林金隅冀东环保科技有限公司水泥窑进行协同处置，年经营规模为5285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2019年12月25日</w:t>
            </w:r>
          </w:p>
        </w:tc>
        <w:tc>
          <w:tcPr>
            <w:tcW w:w="2410" w:type="dxa"/>
            <w:vAlign w:val="center"/>
          </w:tcPr>
          <w:p w:rsidR="00E11387" w:rsidRDefault="00E11387">
            <w:pPr>
              <w:rPr>
                <w:rFonts w:ascii="仿宋_GB2312" w:eastAsia="仿宋_GB2312" w:hAnsi="宋体"/>
                <w:sz w:val="24"/>
              </w:rPr>
            </w:pPr>
            <w:r w:rsidRPr="00521456">
              <w:rPr>
                <w:rFonts w:ascii="仿宋_GB2312" w:eastAsia="仿宋_GB2312" w:hAnsi="宋体" w:hint="eastAsia"/>
                <w:sz w:val="24"/>
              </w:rPr>
              <w:t>2021年1月14日至2022年1月13日</w:t>
            </w:r>
          </w:p>
        </w:tc>
        <w:tc>
          <w:tcPr>
            <w:tcW w:w="1134" w:type="dxa"/>
            <w:vAlign w:val="center"/>
          </w:tcPr>
          <w:p w:rsidR="00E11387" w:rsidRDefault="004923B3" w:rsidP="00AF3153">
            <w:pPr>
              <w:jc w:val="center"/>
              <w:rPr>
                <w:rFonts w:ascii="仿宋_GB2312" w:eastAsia="仿宋_GB2312" w:hAnsi="宋体"/>
                <w:color w:val="000000"/>
                <w:sz w:val="24"/>
              </w:rPr>
            </w:pPr>
            <w:r>
              <w:rPr>
                <w:rFonts w:ascii="仿宋_GB2312" w:eastAsia="仿宋_GB2312" w:hAnsi="宋体" w:hint="eastAsia"/>
                <w:color w:val="000000"/>
                <w:sz w:val="24"/>
              </w:rPr>
              <w:t>高深测</w:t>
            </w:r>
          </w:p>
          <w:p w:rsidR="004923B3" w:rsidRDefault="004923B3" w:rsidP="00AF3153">
            <w:pPr>
              <w:jc w:val="center"/>
              <w:rPr>
                <w:rFonts w:ascii="仿宋_GB2312" w:eastAsia="仿宋_GB2312" w:hAnsi="宋体"/>
                <w:color w:val="000000"/>
                <w:sz w:val="24"/>
              </w:rPr>
            </w:pPr>
            <w:r>
              <w:rPr>
                <w:rFonts w:ascii="仿宋_GB2312" w:eastAsia="仿宋_GB2312" w:hAnsi="宋体" w:hint="eastAsia"/>
                <w:color w:val="000000"/>
                <w:sz w:val="24"/>
              </w:rPr>
              <w:t xml:space="preserve">韩 </w:t>
            </w:r>
            <w:proofErr w:type="gramStart"/>
            <w:r>
              <w:rPr>
                <w:rFonts w:ascii="仿宋_GB2312" w:eastAsia="仿宋_GB2312" w:hAnsi="宋体" w:hint="eastAsia"/>
                <w:color w:val="000000"/>
                <w:sz w:val="24"/>
              </w:rPr>
              <w:t>芸</w:t>
            </w:r>
            <w:proofErr w:type="gramEnd"/>
          </w:p>
        </w:tc>
        <w:tc>
          <w:tcPr>
            <w:tcW w:w="1842" w:type="dxa"/>
            <w:vAlign w:val="center"/>
          </w:tcPr>
          <w:p w:rsidR="00E11387" w:rsidRDefault="004923B3">
            <w:pPr>
              <w:jc w:val="center"/>
              <w:rPr>
                <w:rFonts w:ascii="仿宋_GB2312" w:eastAsia="仿宋_GB2312" w:hAnsi="宋体"/>
                <w:color w:val="000000"/>
                <w:sz w:val="24"/>
              </w:rPr>
            </w:pPr>
            <w:r>
              <w:rPr>
                <w:rFonts w:ascii="仿宋_GB2312" w:eastAsia="仿宋_GB2312" w:hAnsi="宋体" w:hint="eastAsia"/>
                <w:color w:val="000000"/>
                <w:sz w:val="24"/>
              </w:rPr>
              <w:t>13578772266</w:t>
            </w:r>
            <w:r>
              <w:rPr>
                <w:rFonts w:ascii="仿宋_GB2312" w:eastAsia="仿宋_GB2312" w:hAnsi="宋体"/>
                <w:color w:val="000000"/>
                <w:sz w:val="24"/>
              </w:rPr>
              <w:br/>
            </w:r>
            <w:r>
              <w:rPr>
                <w:rFonts w:ascii="仿宋_GB2312" w:eastAsia="仿宋_GB2312" w:hAnsi="宋体" w:hint="eastAsia"/>
                <w:color w:val="000000"/>
                <w:sz w:val="24"/>
              </w:rPr>
              <w:t>13331772699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2202030134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李伟</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吉林市龙潭区徐州路5-3号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w:t>
            </w:r>
            <w:proofErr w:type="gramStart"/>
            <w:r>
              <w:rPr>
                <w:rFonts w:ascii="仿宋_GB2312" w:eastAsia="仿宋_GB2312" w:hAnsi="宋体" w:hint="eastAsia"/>
                <w:sz w:val="24"/>
              </w:rPr>
              <w:t>沅江路</w:t>
            </w:r>
            <w:proofErr w:type="gramEnd"/>
            <w:r>
              <w:rPr>
                <w:rFonts w:ascii="仿宋_GB2312" w:eastAsia="仿宋_GB2312" w:hAnsi="宋体" w:hint="eastAsia"/>
                <w:sz w:val="24"/>
              </w:rPr>
              <w:t>交汇处</w:t>
            </w:r>
          </w:p>
        </w:tc>
        <w:tc>
          <w:tcPr>
            <w:tcW w:w="7230" w:type="dxa"/>
            <w:vAlign w:val="center"/>
          </w:tcPr>
          <w:p w:rsidR="00E11387" w:rsidRDefault="00E11387">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900-308-34使用酸进行催化（化学镀）产生的废酸液，年经营规模为112000吨。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2020年10月26日至2021年10月25日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13944609986</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2203810135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rsidR="00E11387" w:rsidRDefault="00E11387">
            <w:pPr>
              <w:rPr>
                <w:rFonts w:ascii="仿宋_GB2312" w:eastAsia="仿宋_GB2312" w:hAnsi="宋体"/>
                <w:sz w:val="24"/>
              </w:rPr>
            </w:pPr>
            <w:proofErr w:type="gramStart"/>
            <w:r w:rsidRPr="008014C0">
              <w:rPr>
                <w:rFonts w:ascii="仿宋_GB2312" w:eastAsia="仿宋_GB2312" w:hAnsi="宋体" w:hint="eastAsia"/>
                <w:sz w:val="24"/>
              </w:rPr>
              <w:t>刘国勋</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rsidR="00E11387" w:rsidRPr="008014C0" w:rsidRDefault="00E11387" w:rsidP="008014C0">
            <w:pPr>
              <w:adjustRightInd w:val="0"/>
              <w:snapToGrid w:val="0"/>
              <w:ind w:firstLineChars="200" w:firstLine="480"/>
              <w:textAlignment w:val="baseline"/>
              <w:rPr>
                <w:rFonts w:ascii="仿宋_GB2312" w:eastAsia="仿宋_GB2312" w:hAnsi="宋体"/>
                <w:sz w:val="24"/>
              </w:rPr>
            </w:pPr>
            <w:r w:rsidRPr="008014C0">
              <w:rPr>
                <w:rFonts w:ascii="仿宋_GB2312" w:eastAsia="仿宋_GB2312" w:hAnsi="宋体" w:hint="eastAsia"/>
                <w:sz w:val="24"/>
              </w:rPr>
              <w:t>收集、贮存、利用HW08废矿物油与含矿物油废物中900-214-08、900-217-08,年经营能力50000吨；251-001-08,年经营能力10000吨；071-001-08,年经营能力8000吨；071-002-08、072-001-08,年经营能力1000吨；900-213-08,年经营规模1000吨。</w:t>
            </w:r>
          </w:p>
          <w:p w:rsidR="00E11387" w:rsidRDefault="00E11387" w:rsidP="008014C0">
            <w:pPr>
              <w:adjustRightInd w:val="0"/>
              <w:snapToGrid w:val="0"/>
              <w:ind w:firstLineChars="200" w:firstLine="480"/>
              <w:textAlignment w:val="baseline"/>
              <w:rPr>
                <w:rFonts w:ascii="仿宋_GB2312" w:eastAsia="仿宋_GB2312" w:hAnsi="宋体"/>
                <w:sz w:val="24"/>
              </w:rPr>
            </w:pPr>
            <w:r w:rsidRPr="008014C0">
              <w:rPr>
                <w:rFonts w:ascii="仿宋_GB2312" w:eastAsia="仿宋_GB2312" w:hAnsi="宋体" w:hint="eastAsia"/>
                <w:sz w:val="24"/>
              </w:rPr>
              <w:t>收集、贮存、清洗处置HW49其他废物中900-041-49含有或沾染HW08废矿物油危险废物的塑料废弃包装物,年经营规模6000吨。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rsidR="00E11387" w:rsidRDefault="00E11387">
            <w:pPr>
              <w:rPr>
                <w:rFonts w:ascii="仿宋_GB2312" w:eastAsia="仿宋_GB2312" w:hAnsi="宋体"/>
                <w:sz w:val="24"/>
              </w:rPr>
            </w:pPr>
            <w:r w:rsidRPr="008014C0">
              <w:rPr>
                <w:rFonts w:ascii="仿宋_GB2312" w:eastAsia="仿宋_GB2312" w:hAnsi="宋体" w:hint="eastAsia"/>
                <w:sz w:val="24"/>
              </w:rPr>
              <w:t>2021年2月3日至2026年2月2日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13244088698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2207020124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15943804409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2207020056</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rsidR="00E11387" w:rsidRDefault="00E11387">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rsidR="00E11387" w:rsidRDefault="00E11387">
            <w:pPr>
              <w:jc w:val="center"/>
              <w:rPr>
                <w:rFonts w:ascii="仿宋_GB2312" w:eastAsia="仿宋_GB2312" w:hAnsi="宋体"/>
                <w:color w:val="000000"/>
                <w:sz w:val="24"/>
              </w:rPr>
            </w:pPr>
            <w:proofErr w:type="gramStart"/>
            <w:r>
              <w:rPr>
                <w:rFonts w:ascii="仿宋_GB2312" w:eastAsia="仿宋_GB2312" w:hAnsi="宋体" w:hint="eastAsia"/>
                <w:color w:val="000000"/>
                <w:sz w:val="24"/>
              </w:rPr>
              <w:t>马铁军</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13596963111</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2207210126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前</w:t>
            </w:r>
            <w:proofErr w:type="gramStart"/>
            <w:r>
              <w:rPr>
                <w:rFonts w:ascii="仿宋_GB2312" w:eastAsia="仿宋_GB2312" w:hAnsi="宋体" w:hint="eastAsia"/>
                <w:sz w:val="24"/>
              </w:rPr>
              <w:t>郭</w:t>
            </w:r>
            <w:proofErr w:type="gramEnd"/>
            <w:r>
              <w:rPr>
                <w:rFonts w:ascii="仿宋_GB2312" w:eastAsia="仿宋_GB2312" w:hAnsi="宋体" w:hint="eastAsia"/>
                <w:sz w:val="24"/>
              </w:rPr>
              <w:t>县志成能源循环利用技术开发有限公司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18643830997</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2207020125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rsidR="00E11387" w:rsidRDefault="00D03CDC">
            <w:pPr>
              <w:jc w:val="center"/>
              <w:rPr>
                <w:rFonts w:ascii="仿宋_GB2312" w:eastAsia="仿宋_GB2312" w:hAnsi="宋体"/>
                <w:sz w:val="24"/>
              </w:rPr>
            </w:pPr>
            <w:r w:rsidRPr="00D03CDC">
              <w:rPr>
                <w:rFonts w:ascii="仿宋_GB2312" w:eastAsia="仿宋_GB2312" w:hAnsi="宋体" w:hint="eastAsia"/>
                <w:sz w:val="24"/>
              </w:rPr>
              <w:t>李松</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900-199-08、900-201-08、900-203-08、900-214-08、900-217-08、900-218-08、900-221-08、900-249-08，年经营规模11000吨。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13894148888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2201060089</w:t>
            </w:r>
          </w:p>
        </w:tc>
        <w:tc>
          <w:tcPr>
            <w:tcW w:w="1536" w:type="dxa"/>
            <w:vAlign w:val="center"/>
          </w:tcPr>
          <w:p w:rsidR="00E11387" w:rsidRDefault="00E11387">
            <w:pPr>
              <w:pStyle w:val="a3"/>
              <w:rPr>
                <w:rFonts w:ascii="仿宋_GB2312" w:eastAsia="仿宋_GB2312"/>
                <w:sz w:val="24"/>
                <w:lang w:val="en-US"/>
              </w:rPr>
            </w:pPr>
            <w:r>
              <w:rPr>
                <w:rFonts w:ascii="仿宋_GB2312" w:eastAsia="仿宋_GB2312" w:hint="eastAsia"/>
                <w:b w:val="0"/>
                <w:color w:val="auto"/>
                <w:spacing w:val="-30"/>
                <w:sz w:val="24"/>
                <w:lang w:val="en-US"/>
              </w:rPr>
              <w:t>长春</w:t>
            </w:r>
            <w:proofErr w:type="gramStart"/>
            <w:r>
              <w:rPr>
                <w:rFonts w:ascii="仿宋_GB2312" w:eastAsia="仿宋_GB2312" w:hint="eastAsia"/>
                <w:b w:val="0"/>
                <w:color w:val="auto"/>
                <w:spacing w:val="-30"/>
                <w:sz w:val="24"/>
                <w:lang w:val="en-US"/>
              </w:rPr>
              <w:t>一汽综合</w:t>
            </w:r>
            <w:proofErr w:type="gramEnd"/>
            <w:r>
              <w:rPr>
                <w:rFonts w:ascii="仿宋_GB2312" w:eastAsia="仿宋_GB2312" w:hint="eastAsia"/>
                <w:b w:val="0"/>
                <w:color w:val="auto"/>
                <w:spacing w:val="-30"/>
                <w:sz w:val="24"/>
                <w:lang w:val="en-US"/>
              </w:rPr>
              <w:t>瑞曼迪斯环保科技有限公司</w:t>
            </w:r>
          </w:p>
        </w:tc>
        <w:tc>
          <w:tcPr>
            <w:tcW w:w="1080" w:type="dxa"/>
            <w:vAlign w:val="center"/>
          </w:tcPr>
          <w:p w:rsidR="00E11387" w:rsidRDefault="00E11387">
            <w:pPr>
              <w:rPr>
                <w:rFonts w:ascii="仿宋_GB2312" w:eastAsia="仿宋_GB2312"/>
                <w:sz w:val="24"/>
              </w:rPr>
            </w:pPr>
            <w:r>
              <w:rPr>
                <w:rFonts w:ascii="仿宋_GB2312" w:eastAsia="仿宋_GB2312" w:hAnsi="宋体" w:hint="eastAsia"/>
                <w:bCs/>
                <w:sz w:val="24"/>
              </w:rPr>
              <w:t>郭玉斌</w:t>
            </w:r>
          </w:p>
        </w:tc>
        <w:tc>
          <w:tcPr>
            <w:tcW w:w="1440" w:type="dxa"/>
            <w:vAlign w:val="center"/>
          </w:tcPr>
          <w:p w:rsidR="00E11387" w:rsidRDefault="00E11387">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rsidR="00E11387" w:rsidRDefault="00E11387">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w:t>
            </w:r>
            <w:r>
              <w:rPr>
                <w:rFonts w:ascii="仿宋_GB2312" w:eastAsia="仿宋_GB2312" w:hint="eastAsia"/>
                <w:sz w:val="24"/>
              </w:rPr>
              <w:lastRenderedPageBreak/>
              <w:t>定行业900-014-13，HW49其他废物中非特定行业900-039-49、900-041-49，经营规模7000吨/年，用于生产替代性燃料并委托吉林亚泰水泥有限公司三、四线水泥窑进行协同处置。收集、暂存、委托处置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w:t>
            </w:r>
            <w:proofErr w:type="gramStart"/>
            <w:r>
              <w:rPr>
                <w:rFonts w:ascii="仿宋_GB2312" w:eastAsia="仿宋_GB2312" w:hint="eastAsia"/>
                <w:sz w:val="24"/>
              </w:rPr>
              <w:t>定行业</w:t>
            </w:r>
            <w:proofErr w:type="gramEnd"/>
            <w:r>
              <w:rPr>
                <w:rFonts w:ascii="仿宋_GB2312" w:eastAsia="仿宋_GB2312" w:hint="eastAsia"/>
                <w:sz w:val="24"/>
              </w:rPr>
              <w:t>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w:t>
            </w:r>
            <w:proofErr w:type="gramStart"/>
            <w:r>
              <w:rPr>
                <w:rFonts w:ascii="仿宋_GB2312" w:eastAsia="仿宋_GB2312" w:hint="eastAsia"/>
                <w:sz w:val="24"/>
              </w:rPr>
              <w:t>定行业</w:t>
            </w:r>
            <w:proofErr w:type="gramEnd"/>
            <w:r>
              <w:rPr>
                <w:rFonts w:ascii="仿宋_GB2312" w:eastAsia="仿宋_GB2312" w:hint="eastAsia"/>
                <w:sz w:val="24"/>
              </w:rPr>
              <w:t>900-030-36、900-031-36、900-032-36；HW46含镍废物中电池制造行业394-005-46，非特</w:t>
            </w:r>
            <w:proofErr w:type="gramStart"/>
            <w:r>
              <w:rPr>
                <w:rFonts w:ascii="仿宋_GB2312" w:eastAsia="仿宋_GB2312" w:hint="eastAsia"/>
                <w:sz w:val="24"/>
              </w:rPr>
              <w:t>定行业</w:t>
            </w:r>
            <w:proofErr w:type="gramEnd"/>
            <w:r>
              <w:rPr>
                <w:rFonts w:ascii="仿宋_GB2312" w:eastAsia="仿宋_GB2312" w:hint="eastAsia"/>
                <w:sz w:val="24"/>
              </w:rPr>
              <w:t>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08废矿物油与含矿物油废物中非特定行业900-199-08、900-201-08、900-203-08、900-204-08、900-205-08、900-213-08、900-214-08、900-216-08、900-217-08、900-218-08、900-219-08、900-220-08、900-221-08、900-249-08，经营规模1000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汽集团长春地区各单位产生的HW49其他废物中非特定行业900-041-49废弃包装桶，经营规模2万只/年。</w:t>
            </w:r>
          </w:p>
        </w:tc>
        <w:tc>
          <w:tcPr>
            <w:tcW w:w="2126" w:type="dxa"/>
            <w:vAlign w:val="center"/>
          </w:tcPr>
          <w:p w:rsidR="00E11387" w:rsidRDefault="00E11387">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rsidR="00E11387" w:rsidRDefault="00E11387">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史雨婷</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2201060137</w:t>
            </w:r>
          </w:p>
        </w:tc>
        <w:tc>
          <w:tcPr>
            <w:tcW w:w="1536" w:type="dxa"/>
            <w:vAlign w:val="center"/>
          </w:tcPr>
          <w:p w:rsidR="00E11387" w:rsidRDefault="00E11387">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rsidR="00E11387" w:rsidRDefault="00E11387">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7230" w:type="dxa"/>
            <w:vAlign w:val="center"/>
          </w:tcPr>
          <w:p w:rsidR="001A2DBD" w:rsidRPr="001A2DBD" w:rsidRDefault="001A2DBD" w:rsidP="001A2DBD">
            <w:pPr>
              <w:spacing w:line="300" w:lineRule="exact"/>
              <w:ind w:firstLineChars="200" w:firstLine="480"/>
              <w:rPr>
                <w:rFonts w:ascii="仿宋_GB2312" w:eastAsia="仿宋_GB2312"/>
                <w:sz w:val="24"/>
              </w:rPr>
            </w:pPr>
            <w:r w:rsidRPr="001A2DBD">
              <w:rPr>
                <w:rFonts w:ascii="仿宋_GB2312" w:eastAsia="仿宋_GB2312" w:hint="eastAsia"/>
                <w:sz w:val="24"/>
              </w:rPr>
              <w:t>收集、贮存、利用、处置HW08废矿物油与含矿物油废物精炼石油产品制造行业中251-001-08、251-002-08、251-005-08、251-006-08，非特</w:t>
            </w:r>
            <w:proofErr w:type="gramStart"/>
            <w:r w:rsidRPr="001A2DBD">
              <w:rPr>
                <w:rFonts w:ascii="仿宋_GB2312" w:eastAsia="仿宋_GB2312" w:hint="eastAsia"/>
                <w:sz w:val="24"/>
              </w:rPr>
              <w:t>定行业</w:t>
            </w:r>
            <w:proofErr w:type="gramEnd"/>
            <w:r w:rsidRPr="001A2DBD">
              <w:rPr>
                <w:rFonts w:ascii="仿宋_GB2312" w:eastAsia="仿宋_GB2312" w:hint="eastAsia"/>
                <w:sz w:val="24"/>
              </w:rPr>
              <w:t>中900-199-08、900-200-08、900-201-08、900-203-08、900-204-08、900-205-08、900-209-08、900-214-08、900-216-08、900-217-08、900-218-08、900-219-08、900-220-08、900-221-08、900-249-08年经营规模36000t。HW09油/水、烃/水混合物或废乳化液非特</w:t>
            </w:r>
            <w:proofErr w:type="gramStart"/>
            <w:r w:rsidRPr="001A2DBD">
              <w:rPr>
                <w:rFonts w:ascii="仿宋_GB2312" w:eastAsia="仿宋_GB2312" w:hint="eastAsia"/>
                <w:sz w:val="24"/>
              </w:rPr>
              <w:t>定行业</w:t>
            </w:r>
            <w:proofErr w:type="gramEnd"/>
            <w:r w:rsidRPr="001A2DBD">
              <w:rPr>
                <w:rFonts w:ascii="仿宋_GB2312" w:eastAsia="仿宋_GB2312" w:hint="eastAsia"/>
                <w:sz w:val="24"/>
              </w:rPr>
              <w:t>中900-005-09、900-006-09、900-007-09；HW34废酸非特</w:t>
            </w:r>
            <w:proofErr w:type="gramStart"/>
            <w:r w:rsidRPr="001A2DBD">
              <w:rPr>
                <w:rFonts w:ascii="仿宋_GB2312" w:eastAsia="仿宋_GB2312" w:hint="eastAsia"/>
                <w:sz w:val="24"/>
              </w:rPr>
              <w:t>定行业</w:t>
            </w:r>
            <w:proofErr w:type="gramEnd"/>
            <w:r w:rsidRPr="001A2DBD">
              <w:rPr>
                <w:rFonts w:ascii="仿宋_GB2312" w:eastAsia="仿宋_GB2312" w:hint="eastAsia"/>
                <w:sz w:val="24"/>
              </w:rPr>
              <w:t>中900-300-34、900-301-34、900-302-34、900-306-34、900-307-34、900-349-34;HW35废碱基础化学原料制造行业中251-015-35、261-059-35,非特</w:t>
            </w:r>
            <w:proofErr w:type="gramStart"/>
            <w:r w:rsidRPr="001A2DBD">
              <w:rPr>
                <w:rFonts w:ascii="仿宋_GB2312" w:eastAsia="仿宋_GB2312" w:hint="eastAsia"/>
                <w:sz w:val="24"/>
              </w:rPr>
              <w:t>定行业</w:t>
            </w:r>
            <w:proofErr w:type="gramEnd"/>
            <w:r w:rsidRPr="001A2DBD">
              <w:rPr>
                <w:rFonts w:ascii="仿宋_GB2312" w:eastAsia="仿宋_GB2312" w:hint="eastAsia"/>
                <w:sz w:val="24"/>
              </w:rPr>
              <w:t>中900-352-35、900-399-35，年经营规模5000t。</w:t>
            </w:r>
          </w:p>
          <w:p w:rsidR="00E11387" w:rsidRDefault="001A2DBD" w:rsidP="001A2DBD">
            <w:pPr>
              <w:spacing w:line="300" w:lineRule="exact"/>
              <w:ind w:firstLineChars="200" w:firstLine="480"/>
              <w:rPr>
                <w:rFonts w:ascii="仿宋_GB2312" w:eastAsia="仿宋_GB2312"/>
                <w:sz w:val="24"/>
              </w:rPr>
            </w:pPr>
            <w:r w:rsidRPr="001A2DBD">
              <w:rPr>
                <w:rFonts w:ascii="仿宋_GB2312" w:eastAsia="仿宋_GB2312" w:hint="eastAsia"/>
                <w:sz w:val="24"/>
              </w:rPr>
              <w:t>收集、贮存、利用、清洗、处置HW49其它废物非特</w:t>
            </w:r>
            <w:proofErr w:type="gramStart"/>
            <w:r w:rsidRPr="001A2DBD">
              <w:rPr>
                <w:rFonts w:ascii="仿宋_GB2312" w:eastAsia="仿宋_GB2312" w:hint="eastAsia"/>
                <w:sz w:val="24"/>
              </w:rPr>
              <w:t>定行业</w:t>
            </w:r>
            <w:proofErr w:type="gramEnd"/>
            <w:r w:rsidRPr="001A2DBD">
              <w:rPr>
                <w:rFonts w:ascii="仿宋_GB2312" w:eastAsia="仿宋_GB2312" w:hint="eastAsia"/>
                <w:sz w:val="24"/>
              </w:rPr>
              <w:t>中900-041-49含有或直接沾染废矿物油、废溶剂及废油漆的废弃包装桶，年经营规模10万只，其中大桶（桶型≥180kg，</w:t>
            </w:r>
            <w:proofErr w:type="gramStart"/>
            <w:r w:rsidRPr="001A2DBD">
              <w:rPr>
                <w:rFonts w:ascii="仿宋_GB2312" w:eastAsia="仿宋_GB2312" w:hint="eastAsia"/>
                <w:sz w:val="24"/>
              </w:rPr>
              <w:t>含吨桶</w:t>
            </w:r>
            <w:proofErr w:type="gramEnd"/>
            <w:r w:rsidRPr="001A2DBD">
              <w:rPr>
                <w:rFonts w:ascii="仿宋_GB2312" w:eastAsia="仿宋_GB2312" w:hint="eastAsia"/>
                <w:sz w:val="24"/>
              </w:rPr>
              <w:t>）6万只，小铁桶（桶型＜180kg）4万只；废机油滤清器年经营规模2500t；废油擦布年经营规模100吨。</w:t>
            </w:r>
          </w:p>
        </w:tc>
        <w:tc>
          <w:tcPr>
            <w:tcW w:w="2126" w:type="dxa"/>
            <w:vAlign w:val="center"/>
          </w:tcPr>
          <w:p w:rsidR="00E11387" w:rsidRDefault="00E11387">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rsidR="00E11387" w:rsidRDefault="001A2DBD">
            <w:pPr>
              <w:rPr>
                <w:rFonts w:ascii="仿宋_GB2312" w:eastAsia="仿宋_GB2312"/>
                <w:sz w:val="24"/>
              </w:rPr>
            </w:pPr>
            <w:r w:rsidRPr="001A2DBD">
              <w:rPr>
                <w:rFonts w:ascii="仿宋_GB2312" w:eastAsia="仿宋_GB2312" w:hint="eastAsia"/>
                <w:sz w:val="24"/>
              </w:rPr>
              <w:t>2021年8月13日至2026年8月12日</w:t>
            </w:r>
          </w:p>
        </w:tc>
        <w:tc>
          <w:tcPr>
            <w:tcW w:w="1134" w:type="dxa"/>
            <w:vAlign w:val="center"/>
          </w:tcPr>
          <w:p w:rsidR="00E11387" w:rsidRDefault="00E11387">
            <w:pPr>
              <w:rPr>
                <w:rFonts w:ascii="仿宋_GB2312" w:eastAsia="仿宋_GB2312"/>
                <w:sz w:val="24"/>
              </w:rPr>
            </w:pPr>
            <w:r>
              <w:rPr>
                <w:rFonts w:ascii="仿宋_GB2312" w:eastAsia="仿宋_GB2312" w:hint="eastAsia"/>
                <w:sz w:val="24"/>
              </w:rPr>
              <w:t>庞晓峰</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E11387" w:rsidRDefault="00E11387">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rsidR="00E11387" w:rsidRDefault="00E11387">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w:t>
            </w:r>
            <w:proofErr w:type="gramStart"/>
            <w:r>
              <w:rPr>
                <w:rFonts w:ascii="仿宋_GB2312" w:eastAsia="仿宋_GB2312" w:hint="eastAsia"/>
                <w:b w:val="0"/>
                <w:color w:val="000000" w:themeColor="text1"/>
                <w:sz w:val="24"/>
                <w:lang w:val="en-US"/>
              </w:rPr>
              <w:t>晟</w:t>
            </w:r>
            <w:proofErr w:type="gramEnd"/>
            <w:r>
              <w:rPr>
                <w:rFonts w:ascii="仿宋_GB2312" w:eastAsia="仿宋_GB2312" w:hint="eastAsia"/>
                <w:b w:val="0"/>
                <w:color w:val="000000" w:themeColor="text1"/>
                <w:sz w:val="24"/>
                <w:lang w:val="en-US"/>
              </w:rPr>
              <w:t>新再生资源有限公司</w:t>
            </w:r>
          </w:p>
        </w:tc>
        <w:tc>
          <w:tcPr>
            <w:tcW w:w="108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161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7230" w:type="dxa"/>
            <w:vAlign w:val="center"/>
          </w:tcPr>
          <w:p w:rsidR="00E11387" w:rsidRDefault="00E11387">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rsidR="00E11387" w:rsidRDefault="00E11387">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rsidR="00E11387" w:rsidRDefault="00E11387">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rsidR="00E11387" w:rsidRDefault="00E11387">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rsidR="00E11387" w:rsidRDefault="00E11387">
            <w:pPr>
              <w:rPr>
                <w:rFonts w:ascii="仿宋_GB2312" w:eastAsia="仿宋_GB2312"/>
                <w:bCs/>
                <w:color w:val="000000" w:themeColor="text1"/>
                <w:sz w:val="24"/>
              </w:rPr>
            </w:pPr>
            <w:r w:rsidRPr="0061384D">
              <w:rPr>
                <w:rFonts w:ascii="仿宋_GB2312" w:eastAsia="仿宋_GB2312" w:hint="eastAsia"/>
                <w:bCs/>
                <w:color w:val="000000" w:themeColor="text1"/>
                <w:sz w:val="24"/>
              </w:rPr>
              <w:t>王宇</w:t>
            </w:r>
          </w:p>
        </w:tc>
        <w:tc>
          <w:tcPr>
            <w:tcW w:w="144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前</w:t>
            </w:r>
            <w:proofErr w:type="gramStart"/>
            <w:r>
              <w:rPr>
                <w:rFonts w:ascii="仿宋_GB2312" w:eastAsia="仿宋_GB2312" w:hint="eastAsia"/>
                <w:bCs/>
                <w:color w:val="000000" w:themeColor="text1"/>
                <w:sz w:val="24"/>
              </w:rPr>
              <w:t>郭</w:t>
            </w:r>
            <w:proofErr w:type="gramEnd"/>
            <w:r>
              <w:rPr>
                <w:rFonts w:ascii="仿宋_GB2312" w:eastAsia="仿宋_GB2312" w:hint="eastAsia"/>
                <w:bCs/>
                <w:color w:val="000000" w:themeColor="text1"/>
                <w:sz w:val="24"/>
              </w:rPr>
              <w:t>县源江路</w:t>
            </w:r>
          </w:p>
        </w:tc>
        <w:tc>
          <w:tcPr>
            <w:tcW w:w="161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收集、贮存、利用HW08废矿物油与含矿物油废物中石油开采071-001-08石油开采和炼制过程中产生的油土，年经营规模7000吨，</w:t>
            </w:r>
            <w:proofErr w:type="gramStart"/>
            <w:r>
              <w:rPr>
                <w:rFonts w:ascii="仿宋_GB2312" w:eastAsia="仿宋_GB2312" w:hint="eastAsia"/>
                <w:sz w:val="24"/>
              </w:rPr>
              <w:t>联合站产生的清罐</w:t>
            </w:r>
            <w:proofErr w:type="gramEnd"/>
            <w:r>
              <w:rPr>
                <w:rFonts w:ascii="仿宋_GB2312" w:eastAsia="仿宋_GB2312" w:hint="eastAsia"/>
                <w:sz w:val="24"/>
              </w:rPr>
              <w:t>油泥，年经营规模40吨。</w:t>
            </w:r>
          </w:p>
          <w:p w:rsidR="00E11387" w:rsidRDefault="00E11387">
            <w:pPr>
              <w:spacing w:line="300" w:lineRule="exact"/>
              <w:ind w:firstLineChars="200" w:firstLine="480"/>
              <w:rPr>
                <w:rFonts w:ascii="仿宋_GB2312" w:eastAsia="仿宋_GB2312"/>
                <w:bCs/>
                <w:color w:val="000000" w:themeColor="text1"/>
                <w:sz w:val="24"/>
              </w:rPr>
            </w:pPr>
          </w:p>
        </w:tc>
        <w:tc>
          <w:tcPr>
            <w:tcW w:w="2126" w:type="dxa"/>
            <w:vAlign w:val="center"/>
          </w:tcPr>
          <w:p w:rsidR="00E11387" w:rsidRDefault="00E11387">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18730729000</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2207020139</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吉林省天润环保科技有限公司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孟凡凯</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松原市宁江区雅达虹工业集中区</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松原市宁江区雅达虹工业集中区兰溪路与长虹大街交汇处</w:t>
            </w:r>
          </w:p>
        </w:tc>
        <w:tc>
          <w:tcPr>
            <w:tcW w:w="7230" w:type="dxa"/>
            <w:vAlign w:val="center"/>
          </w:tcPr>
          <w:p w:rsidR="00E11387" w:rsidRDefault="00E11387">
            <w:pPr>
              <w:spacing w:line="300" w:lineRule="exact"/>
              <w:ind w:firstLineChars="200" w:firstLine="480"/>
              <w:rPr>
                <w:rFonts w:ascii="仿宋_GB2312" w:eastAsia="仿宋_GB2312"/>
                <w:bCs/>
                <w:sz w:val="24"/>
              </w:rPr>
            </w:pPr>
            <w:r>
              <w:rPr>
                <w:rFonts w:ascii="仿宋_GB2312" w:eastAsia="仿宋_GB2312" w:hint="eastAsia"/>
                <w:sz w:val="24"/>
              </w:rPr>
              <w:t>HW49其它废物非特</w:t>
            </w:r>
            <w:proofErr w:type="gramStart"/>
            <w:r>
              <w:rPr>
                <w:rFonts w:ascii="仿宋_GB2312" w:eastAsia="仿宋_GB2312" w:hint="eastAsia"/>
                <w:sz w:val="24"/>
              </w:rPr>
              <w:t>定行业</w:t>
            </w:r>
            <w:proofErr w:type="gramEnd"/>
            <w:r>
              <w:rPr>
                <w:rFonts w:ascii="仿宋_GB2312" w:eastAsia="仿宋_GB2312" w:hint="eastAsia"/>
                <w:sz w:val="24"/>
              </w:rPr>
              <w:t>中900-041-49含有或沾染HW08石油开采行业中071-001-08</w:t>
            </w:r>
            <w:proofErr w:type="gramStart"/>
            <w:r>
              <w:rPr>
                <w:rFonts w:ascii="仿宋_GB2312" w:eastAsia="仿宋_GB2312" w:hint="eastAsia"/>
                <w:sz w:val="24"/>
              </w:rPr>
              <w:t>的废单井</w:t>
            </w:r>
            <w:proofErr w:type="gramEnd"/>
            <w:r>
              <w:rPr>
                <w:rFonts w:ascii="仿宋_GB2312" w:eastAsia="仿宋_GB2312" w:hint="eastAsia"/>
                <w:sz w:val="24"/>
              </w:rPr>
              <w:t>罐，年经营规模20000吨（4000个）；废油桶和油田助剂的废桶，年经营规模50000个；废油管，年经营规模20000吨；废油箱，年经营规模2000个；含有或沾染HW08非特</w:t>
            </w:r>
            <w:proofErr w:type="gramStart"/>
            <w:r>
              <w:rPr>
                <w:rFonts w:ascii="仿宋_GB2312" w:eastAsia="仿宋_GB2312" w:hint="eastAsia"/>
                <w:sz w:val="24"/>
              </w:rPr>
              <w:t>定行业</w:t>
            </w:r>
            <w:proofErr w:type="gramEnd"/>
            <w:r>
              <w:rPr>
                <w:rFonts w:ascii="仿宋_GB2312" w:eastAsia="仿宋_GB2312" w:hint="eastAsia"/>
                <w:sz w:val="24"/>
              </w:rPr>
              <w:t>中900-214-08的废机油滤芯，年经营规模40000个。</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2020年8月27日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2020年8月27日至2021年8月26日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李加文</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13756722222</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2203810140</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吉林省特力创联环保资源有限公司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王清河</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吉林公主岭经济开发区经合大街南侧4266号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吉林公主岭经济开发区经合大街南侧4266号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HW49其他废物中非特定行业900-044-49废铅蓄电池，年经营规模50000吨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2020年9月2日至2023年9月1日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王建英</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18604318000</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2202030025</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吉林市龙潭区</w:t>
            </w:r>
            <w:proofErr w:type="gramStart"/>
            <w:r>
              <w:rPr>
                <w:rFonts w:ascii="仿宋_GB2312" w:eastAsia="仿宋_GB2312" w:hint="eastAsia"/>
                <w:b w:val="0"/>
                <w:color w:val="auto"/>
                <w:sz w:val="24"/>
                <w:lang w:val="en-US"/>
              </w:rPr>
              <w:t>绿科环保</w:t>
            </w:r>
            <w:proofErr w:type="gramEnd"/>
            <w:r>
              <w:rPr>
                <w:rFonts w:ascii="仿宋_GB2312" w:eastAsia="仿宋_GB2312" w:hint="eastAsia"/>
                <w:b w:val="0"/>
                <w:color w:val="auto"/>
                <w:sz w:val="24"/>
                <w:lang w:val="en-US"/>
              </w:rPr>
              <w:t>处理厂</w:t>
            </w:r>
          </w:p>
        </w:tc>
        <w:tc>
          <w:tcPr>
            <w:tcW w:w="1080" w:type="dxa"/>
            <w:vAlign w:val="center"/>
          </w:tcPr>
          <w:p w:rsidR="00E11387" w:rsidRDefault="00E11387">
            <w:pPr>
              <w:rPr>
                <w:rFonts w:ascii="仿宋_GB2312" w:eastAsia="仿宋_GB2312"/>
                <w:bCs/>
                <w:sz w:val="24"/>
              </w:rPr>
            </w:pPr>
            <w:proofErr w:type="gramStart"/>
            <w:r>
              <w:rPr>
                <w:rFonts w:ascii="仿宋_GB2312" w:eastAsia="仿宋_GB2312" w:hint="eastAsia"/>
                <w:bCs/>
                <w:sz w:val="24"/>
              </w:rPr>
              <w:t>赵忠复</w:t>
            </w:r>
            <w:proofErr w:type="gramEnd"/>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吉林市龙潭区金珠乡四间村</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吉林市龙潭区金珠乡四间村</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收集、贮存、利用HW13有机树脂类废物合成材料制造行业中265-101-13树脂、乳胶生产过程中产生的不合格产品，年经营规模200吨。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2006年11月16日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2020年9月10日至2025年9月9日</w:t>
            </w:r>
          </w:p>
        </w:tc>
        <w:tc>
          <w:tcPr>
            <w:tcW w:w="1134" w:type="dxa"/>
            <w:vAlign w:val="center"/>
          </w:tcPr>
          <w:p w:rsidR="00E11387" w:rsidRDefault="00E11387">
            <w:pPr>
              <w:rPr>
                <w:rFonts w:ascii="仿宋_GB2312" w:eastAsia="仿宋_GB2312"/>
                <w:bCs/>
                <w:sz w:val="24"/>
              </w:rPr>
            </w:pPr>
            <w:proofErr w:type="gramStart"/>
            <w:r>
              <w:rPr>
                <w:rFonts w:ascii="仿宋_GB2312" w:eastAsia="仿宋_GB2312" w:hint="eastAsia"/>
                <w:bCs/>
                <w:sz w:val="24"/>
              </w:rPr>
              <w:t>赵忠复</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13304406578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2202030141</w:t>
            </w:r>
          </w:p>
        </w:tc>
        <w:tc>
          <w:tcPr>
            <w:tcW w:w="1536" w:type="dxa"/>
            <w:vAlign w:val="center"/>
          </w:tcPr>
          <w:p w:rsidR="00E11387" w:rsidRDefault="00E11387">
            <w:pPr>
              <w:pStyle w:val="a3"/>
              <w:rPr>
                <w:rFonts w:ascii="仿宋_GB2312" w:eastAsia="仿宋_GB2312"/>
                <w:b w:val="0"/>
                <w:color w:val="auto"/>
                <w:sz w:val="24"/>
                <w:lang w:val="en-US"/>
              </w:rPr>
            </w:pPr>
            <w:proofErr w:type="gramStart"/>
            <w:r>
              <w:rPr>
                <w:rFonts w:ascii="仿宋_GB2312" w:eastAsia="仿宋_GB2312" w:hint="eastAsia"/>
                <w:b w:val="0"/>
                <w:color w:val="auto"/>
                <w:sz w:val="24"/>
                <w:lang w:val="en-US"/>
              </w:rPr>
              <w:t>吉林市金</w:t>
            </w:r>
            <w:proofErr w:type="gramEnd"/>
            <w:r>
              <w:rPr>
                <w:rFonts w:ascii="仿宋_GB2312" w:eastAsia="仿宋_GB2312" w:hint="eastAsia"/>
                <w:b w:val="0"/>
                <w:color w:val="auto"/>
                <w:sz w:val="24"/>
                <w:lang w:val="en-US"/>
              </w:rPr>
              <w:t>翔再生物资回收有限公司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史华军</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吉林市龙潭区龙潭乡铁东工业园区</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吉林市龙潭区龙潭乡铁东工业园区</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2020年9月18日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2020年9月18日至2023年9月17日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史华军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15981111107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2202030144</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吉林省创绿环保科技有限公司</w:t>
            </w:r>
          </w:p>
        </w:tc>
        <w:tc>
          <w:tcPr>
            <w:tcW w:w="1080" w:type="dxa"/>
            <w:vAlign w:val="center"/>
          </w:tcPr>
          <w:p w:rsidR="00E11387" w:rsidRDefault="00E47ACF">
            <w:pPr>
              <w:jc w:val="center"/>
              <w:rPr>
                <w:rFonts w:ascii="仿宋_GB2312" w:eastAsia="仿宋_GB2312"/>
                <w:bCs/>
                <w:sz w:val="24"/>
              </w:rPr>
            </w:pPr>
            <w:r w:rsidRPr="00E47ACF">
              <w:rPr>
                <w:rFonts w:ascii="仿宋_GB2312" w:eastAsia="仿宋_GB2312" w:hint="eastAsia"/>
                <w:bCs/>
                <w:sz w:val="24"/>
              </w:rPr>
              <w:t>郭振哲</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吉林省公主岭市岭东工业集中区北二街北</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吉林省公主岭市岭东工业集中区北二街北</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孙明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13943035588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2202030142</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吉林省汇峰经贸有限公司</w:t>
            </w:r>
          </w:p>
        </w:tc>
        <w:tc>
          <w:tcPr>
            <w:tcW w:w="1080" w:type="dxa"/>
            <w:vAlign w:val="center"/>
          </w:tcPr>
          <w:p w:rsidR="00E11387" w:rsidRDefault="00194F8D">
            <w:pPr>
              <w:jc w:val="center"/>
              <w:rPr>
                <w:rFonts w:ascii="仿宋_GB2312" w:eastAsia="仿宋_GB2312"/>
                <w:bCs/>
                <w:sz w:val="24"/>
              </w:rPr>
            </w:pPr>
            <w:r w:rsidRPr="00194F8D">
              <w:rPr>
                <w:rFonts w:ascii="仿宋_GB2312" w:eastAsia="仿宋_GB2312" w:hint="eastAsia"/>
                <w:bCs/>
                <w:sz w:val="24"/>
              </w:rPr>
              <w:t>孔德峰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吉林省长春市朝阳区育民路1008号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吉林省长春市朝阳区育民路1008号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孔德峰</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18844099666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2202030143</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长春市群力废旧物资回收拆解有限公司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庞成有</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庞成和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15764363426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2202030145</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吉林嘉德蓝天环境技术有限公司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王智勇</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吉林省吉林市高新开发区世纪花园6号楼3-2-85号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吉林省吉林市永吉县永吉经济开发区吉桦路392-1号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HW49其他废物中非特定行业900-044-49废铅蓄电池，年经营规模25000吨。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2020年11月6日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2020年11月6日至2023年11月5日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刘洋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13894339955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2202030146</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吉林市铅锤百炼再生资源回收有限公司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王洋</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吉林省吉林市龙潭区黎明路177号5号修车库</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吉林省吉林市龙潭区黎明路177号5号修车库3-6-7号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王洋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18643202121</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2201030147</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长春市蓄电池有限公司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李云杰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长春市长江路经济开发区兴工路1527号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长春市长江路经济开发区兴工路1527号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李云杰</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13596473338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2203030148</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四平光铭再生资源有限公司</w:t>
            </w:r>
          </w:p>
        </w:tc>
        <w:tc>
          <w:tcPr>
            <w:tcW w:w="1080" w:type="dxa"/>
            <w:vAlign w:val="center"/>
          </w:tcPr>
          <w:p w:rsidR="00E11387" w:rsidRDefault="00E11387">
            <w:pPr>
              <w:jc w:val="center"/>
              <w:rPr>
                <w:rFonts w:ascii="仿宋_GB2312" w:eastAsia="仿宋_GB2312"/>
                <w:bCs/>
                <w:sz w:val="24"/>
              </w:rPr>
            </w:pPr>
            <w:r w:rsidRPr="00FE77D2">
              <w:rPr>
                <w:rFonts w:ascii="仿宋_GB2312" w:eastAsia="仿宋_GB2312" w:hint="eastAsia"/>
                <w:bCs/>
                <w:sz w:val="24"/>
              </w:rPr>
              <w:t>高霞</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四平市经济开发区</w:t>
            </w:r>
            <w:proofErr w:type="gramStart"/>
            <w:r>
              <w:rPr>
                <w:rFonts w:ascii="仿宋_GB2312" w:eastAsia="仿宋_GB2312" w:hint="eastAsia"/>
                <w:bCs/>
                <w:sz w:val="24"/>
              </w:rPr>
              <w:t>河夹信子村七屯</w:t>
            </w:r>
            <w:proofErr w:type="gramEnd"/>
            <w:r>
              <w:rPr>
                <w:rFonts w:ascii="仿宋_GB2312" w:eastAsia="仿宋_GB2312" w:hint="eastAsia"/>
                <w:bCs/>
                <w:sz w:val="24"/>
              </w:rPr>
              <w:t>四下公路北</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四平市经济开发区</w:t>
            </w:r>
            <w:proofErr w:type="gramStart"/>
            <w:r>
              <w:rPr>
                <w:rFonts w:ascii="仿宋_GB2312" w:eastAsia="仿宋_GB2312" w:hint="eastAsia"/>
                <w:bCs/>
                <w:sz w:val="24"/>
              </w:rPr>
              <w:t>河夹信子村七屯</w:t>
            </w:r>
            <w:proofErr w:type="gramEnd"/>
            <w:r>
              <w:rPr>
                <w:rFonts w:ascii="仿宋_GB2312" w:eastAsia="仿宋_GB2312" w:hint="eastAsia"/>
                <w:bCs/>
                <w:sz w:val="24"/>
              </w:rPr>
              <w:t>四下公路北</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李东辉</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13904347677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2202840149</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冀东水泥磐石有限责任公司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李晓明</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吉林市磐石市牛心镇</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磐石市牛心镇冀东水泥磐石有限责任公司厂区内</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协同处置HW02医疗废物中化学药品原料药制造行业271-001-02、271-002-02、271-003-02、271-004-02、271-005-02，化学药品制剂制造行业272-001-02、272-002-02、272-003-02、272-004-02、272-005-02，兽用药品制造行业275-004-02、275-005-02、275-006-02、275-007-02、275-008-02，生物药品制造行业276-001-02、276-002-02、276-003-02、276-004-02、276-005-02，年经营规模200吨/年；HW03废药物、药品中非特定行业900-002-03，年经营规模20吨/年；HW04农药废物中的农药制造行业263-004-04、263-005-04、263-006-04、263-007-04、263-008-04、263-009-04、263-010-04、263-011-04、263-012-04，年经营规模20吨/年；HW05木材防腐剂废物中木材加工行业201-001-05、201-002-05，专用化学产品制造行业266-001-05、266-002-05、266-003-05，非特</w:t>
            </w:r>
            <w:proofErr w:type="gramStart"/>
            <w:r>
              <w:rPr>
                <w:rFonts w:ascii="仿宋_GB2312" w:eastAsia="仿宋_GB2312" w:hint="eastAsia"/>
                <w:sz w:val="24"/>
              </w:rPr>
              <w:t>定行业</w:t>
            </w:r>
            <w:proofErr w:type="gramEnd"/>
            <w:r>
              <w:rPr>
                <w:rFonts w:ascii="仿宋_GB2312" w:eastAsia="仿宋_GB2312" w:hint="eastAsia"/>
                <w:sz w:val="24"/>
              </w:rPr>
              <w:t>900-004-05，年经营</w:t>
            </w:r>
            <w:proofErr w:type="gramStart"/>
            <w:r>
              <w:rPr>
                <w:rFonts w:ascii="仿宋_GB2312" w:eastAsia="仿宋_GB2312" w:hint="eastAsia"/>
                <w:sz w:val="24"/>
              </w:rPr>
              <w:t>规</w:t>
            </w:r>
            <w:proofErr w:type="gramEnd"/>
            <w:r>
              <w:rPr>
                <w:rFonts w:ascii="仿宋_GB2312" w:eastAsia="仿宋_GB2312" w:hint="eastAsia"/>
                <w:sz w:val="24"/>
              </w:rPr>
              <w:t>50吨/年；HW06废有机溶剂废物与含有机溶剂废物中非特定行业900-402-06、900-403-06、900-404-06、900-405-06、900-406-06、900-407-06、900-408-06、900-409-06，年经营规模300吨/年；HW07热处理含氰废物中金属表面处理及热处理加工行业336-001-07、336-002-07、336-003-07、336-004-07、336-049-07，年经营规模1000吨/年；HW08废矿物油与含矿物油废物中石油开采行业071-001-08、071-002-08，天然气开采行业072-001-08，精炼石油产品制造行业251-001-08、251-002-08、251-003-08、251-004-08、251-005-08、251-006-08、251-010-08、251-011-08、251-012-08，非特</w:t>
            </w:r>
            <w:proofErr w:type="gramStart"/>
            <w:r>
              <w:rPr>
                <w:rFonts w:ascii="仿宋_GB2312" w:eastAsia="仿宋_GB2312" w:hint="eastAsia"/>
                <w:sz w:val="24"/>
              </w:rPr>
              <w:t>定行业</w:t>
            </w:r>
            <w:proofErr w:type="gramEnd"/>
            <w:r>
              <w:rPr>
                <w:rFonts w:ascii="仿宋_GB2312" w:eastAsia="仿宋_GB2312" w:hint="eastAsia"/>
                <w:sz w:val="24"/>
              </w:rPr>
              <w:t>900-199-08、900-200-08、900-201-08、900-203-08、900-204-08、900-205-08、900-209-08、900-210-08、900-211-08、900-212-08、900-213-08、900-214-08、900-215-08、900-216-08、900-217-08、900-218-08、900-219-08、900-220-08、900-221-08、900-222-08、900-249-08，年经营规模25000吨/年；HW09油/水、烃/水混合物或乳化液中非特定行业900-005-09、900-006-09、900-007-09，年经营规模50吨/年；HW11精（蒸）</w:t>
            </w:r>
            <w:proofErr w:type="gramStart"/>
            <w:r>
              <w:rPr>
                <w:rFonts w:ascii="仿宋_GB2312" w:eastAsia="仿宋_GB2312" w:hint="eastAsia"/>
                <w:sz w:val="24"/>
              </w:rPr>
              <w:t>馏</w:t>
            </w:r>
            <w:proofErr w:type="gramEnd"/>
            <w:r>
              <w:rPr>
                <w:rFonts w:ascii="仿宋_GB2312" w:eastAsia="仿宋_GB2312" w:hint="eastAsia"/>
                <w:sz w:val="24"/>
              </w:rPr>
              <w:t>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w:t>
            </w:r>
            <w:r>
              <w:rPr>
                <w:rFonts w:ascii="仿宋_GB2312" w:eastAsia="仿宋_GB2312" w:hint="eastAsia"/>
                <w:sz w:val="24"/>
              </w:rPr>
              <w:lastRenderedPageBreak/>
              <w:t>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w:t>
            </w:r>
            <w:proofErr w:type="gramStart"/>
            <w:r>
              <w:rPr>
                <w:rFonts w:ascii="仿宋_GB2312" w:eastAsia="仿宋_GB2312" w:hint="eastAsia"/>
                <w:sz w:val="24"/>
              </w:rPr>
              <w:t>定行业</w:t>
            </w:r>
            <w:proofErr w:type="gramEnd"/>
            <w:r>
              <w:rPr>
                <w:rFonts w:ascii="仿宋_GB2312" w:eastAsia="仿宋_GB2312" w:hint="eastAsia"/>
                <w:sz w:val="24"/>
              </w:rPr>
              <w:t>900-013-11，年经营规模20000吨/年；HW12染料、涂料废物中涂料、油墨、颜料及类似产品制造行业264-003-12、264-004-12、264-008-12、264-010-12、264-011-12、264-012-12、264-013-12，纸浆制造行业221-001-12，非特</w:t>
            </w:r>
            <w:proofErr w:type="gramStart"/>
            <w:r>
              <w:rPr>
                <w:rFonts w:ascii="仿宋_GB2312" w:eastAsia="仿宋_GB2312" w:hint="eastAsia"/>
                <w:sz w:val="24"/>
              </w:rPr>
              <w:t>定行业</w:t>
            </w:r>
            <w:proofErr w:type="gramEnd"/>
            <w:r>
              <w:rPr>
                <w:rFonts w:ascii="仿宋_GB2312" w:eastAsia="仿宋_GB2312" w:hint="eastAsia"/>
                <w:sz w:val="24"/>
              </w:rPr>
              <w:t>900-250-12、900-251-12、900-252-12、900-253-12、900-254-12、900-255-12、900-256-12、900-299-12，年经营规模1160吨/年；HW13有机树脂类废物中合成材料制造行业265-101-13、265-102-13、265-103-13、265-104-13，非特</w:t>
            </w:r>
            <w:proofErr w:type="gramStart"/>
            <w:r>
              <w:rPr>
                <w:rFonts w:ascii="仿宋_GB2312" w:eastAsia="仿宋_GB2312" w:hint="eastAsia"/>
                <w:sz w:val="24"/>
              </w:rPr>
              <w:t>定行业</w:t>
            </w:r>
            <w:proofErr w:type="gramEnd"/>
            <w:r>
              <w:rPr>
                <w:rFonts w:ascii="仿宋_GB2312" w:eastAsia="仿宋_GB2312" w:hint="eastAsia"/>
                <w:sz w:val="24"/>
              </w:rPr>
              <w:t>900-014-13、900-015-13、900-016-13、900-451-13，年经营规模2000吨/年；HW16感光材料废物中专用化学产品制造行业266-009-16、266-010-16，印刷行业231-001-16、231-002-16，电子元件制造行业397-001-16，电影行业863-001-16，其他专业技术服务业749-001-16，非特</w:t>
            </w:r>
            <w:proofErr w:type="gramStart"/>
            <w:r>
              <w:rPr>
                <w:rFonts w:ascii="仿宋_GB2312" w:eastAsia="仿宋_GB2312" w:hint="eastAsia"/>
                <w:sz w:val="24"/>
              </w:rPr>
              <w:t>定行业</w:t>
            </w:r>
            <w:proofErr w:type="gramEnd"/>
            <w:r>
              <w:rPr>
                <w:rFonts w:ascii="仿宋_GB2312" w:eastAsia="仿宋_GB2312" w:hint="eastAsia"/>
                <w:sz w:val="24"/>
              </w:rPr>
              <w:t>900-019-16，年经营规模10吨/年；HW17表面处理废物中金属表面处理及热处理加工行业336-050-17、336-051-17、336-052-17、336-053-17、336-054-17、336-055-17、336-056-17、336-057-17、336-058-17、336-059-17、336-060-17、336-061-17、336-062-17、336-063-17、336-064-17、336-066-17，年经营规模6000吨/年；HW18焚烧处置残渣中环境</w:t>
            </w:r>
            <w:proofErr w:type="gramStart"/>
            <w:r>
              <w:rPr>
                <w:rFonts w:ascii="仿宋_GB2312" w:eastAsia="仿宋_GB2312" w:hint="eastAsia"/>
                <w:sz w:val="24"/>
              </w:rPr>
              <w:t>治理业</w:t>
            </w:r>
            <w:proofErr w:type="gramEnd"/>
            <w:r>
              <w:rPr>
                <w:rFonts w:ascii="仿宋_GB2312" w:eastAsia="仿宋_GB2312" w:hint="eastAsia"/>
                <w:sz w:val="24"/>
              </w:rPr>
              <w:t>772-002-18、772-003-18、772-004-18、772-005-18，年经营规模6000吨/年；HW19含金属羰基化合物废物中非特定行业900-020-19，年经营规模10吨/年；HW20含铍废物中基础化学原料制造行业261-040-20，年经营规模10吨/年；HW22含铜废物中玻璃制造行业304-001-22，常用有色金属冶炼行业321-101-22、321-102-22，电子元件制造行业397-004-22、397-005-22、397-051-22，年经营规模1200吨/年；HW23含锌废物中金属表面处理及热处理加工行业336-103-23，电池制造行业384-001-23，非特</w:t>
            </w:r>
            <w:proofErr w:type="gramStart"/>
            <w:r>
              <w:rPr>
                <w:rFonts w:ascii="仿宋_GB2312" w:eastAsia="仿宋_GB2312" w:hint="eastAsia"/>
                <w:sz w:val="24"/>
              </w:rPr>
              <w:t>定行业</w:t>
            </w:r>
            <w:proofErr w:type="gramEnd"/>
            <w:r>
              <w:rPr>
                <w:rFonts w:ascii="仿宋_GB2312" w:eastAsia="仿宋_GB2312" w:hint="eastAsia"/>
                <w:sz w:val="24"/>
              </w:rPr>
              <w:t>900-021-23，年经营规模100吨/年；HW25含硒废物中基础化学原料制造行业261-045-25，年经营规模20吨/年；HW26含镉废物中电池制造行业384-002-26，年经营规模20吨/年；HW27含锑废物中基础化学原料制造行业261-046-27、261-048-27，年经营规模20吨/年；HW28含碲废物中基础化学原料制造行业261-050-28，年经营规模20吨/年；HW32无机氟化物废物中非特定行业900-026-32，年经营规模10吨/年；HW33无机氰化物废物中贵金属矿采选行业092-003-33，年经营规模36000吨/年；HW34废酸中精炼石油产品制造行业251-014-34，涂料、油墨、颜料及类似产品制造行业264-013-34，基础化学原料制造行业261-057-34、261-058-34，钢压延加工行业314-001-34，</w:t>
            </w:r>
            <w:r>
              <w:rPr>
                <w:rFonts w:ascii="仿宋_GB2312" w:eastAsia="仿宋_GB2312" w:hint="eastAsia"/>
                <w:sz w:val="24"/>
              </w:rPr>
              <w:lastRenderedPageBreak/>
              <w:t>金属表面处理及热处理加工行业336-105-34，电子元件制造行业397-005-34、397-006-34、397-007-34，非特</w:t>
            </w:r>
            <w:proofErr w:type="gramStart"/>
            <w:r>
              <w:rPr>
                <w:rFonts w:ascii="仿宋_GB2312" w:eastAsia="仿宋_GB2312" w:hint="eastAsia"/>
                <w:sz w:val="24"/>
              </w:rPr>
              <w:t>定行业</w:t>
            </w:r>
            <w:proofErr w:type="gramEnd"/>
            <w:r>
              <w:rPr>
                <w:rFonts w:ascii="仿宋_GB2312" w:eastAsia="仿宋_GB2312" w:hint="eastAsia"/>
                <w:sz w:val="24"/>
              </w:rPr>
              <w:t>900-300-34、900-301-34、900-302-34、900-303-34、900-304-34、900-305-34、900-306-34、900-307-34、900-308-34、900-349-34，年经营规模500吨/年；HW35废碱中精炼石油产品制造行业251-015-35，基础化学原料制造行业261-059-35，毛皮鞣制及制品加工行业193-003-35，纸浆制造行业221-002-35，非特</w:t>
            </w:r>
            <w:proofErr w:type="gramStart"/>
            <w:r>
              <w:rPr>
                <w:rFonts w:ascii="仿宋_GB2312" w:eastAsia="仿宋_GB2312" w:hint="eastAsia"/>
                <w:sz w:val="24"/>
              </w:rPr>
              <w:t>定行业</w:t>
            </w:r>
            <w:proofErr w:type="gramEnd"/>
            <w:r>
              <w:rPr>
                <w:rFonts w:ascii="仿宋_GB2312" w:eastAsia="仿宋_GB2312" w:hint="eastAsia"/>
                <w:sz w:val="24"/>
              </w:rPr>
              <w:t>900-350-35、900-351-35、900-352-35、900-353-35、900-354-35、900-355-35、900-356-35、900-399-35，年经营规模2500吨/年；HW37有机磷化合物废物中基础化学原料制造行业261-061-37、261-062-37、261-063-37，非特</w:t>
            </w:r>
            <w:proofErr w:type="gramStart"/>
            <w:r>
              <w:rPr>
                <w:rFonts w:ascii="仿宋_GB2312" w:eastAsia="仿宋_GB2312" w:hint="eastAsia"/>
                <w:sz w:val="24"/>
              </w:rPr>
              <w:t>定行业</w:t>
            </w:r>
            <w:proofErr w:type="gramEnd"/>
            <w:r>
              <w:rPr>
                <w:rFonts w:ascii="仿宋_GB2312" w:eastAsia="仿宋_GB2312" w:hint="eastAsia"/>
                <w:sz w:val="24"/>
              </w:rPr>
              <w:t>900-033-37，年经营规模10吨/年；HW38有机氰化物废物中基础化学原料制造行业261-066-38、261-067-38、261-068-38、261-069-38、261-140-38，年经营规模30000吨/年；HW39含酚废物中基础化学原料制造行业261-070-39、261-071-39，年经营规模20吨/年；HW40含醚废物中基础化学原料制造行业261-072-40，年经营规模20吨/年；HW45含有机卤化物废物中基础化学原料制造行业261-078-45、261-079-45、261-080-45、261-081-45、261-082-45、261-084-45、261-085-45、261-086-45，年经营规模100吨/年；HW46含镍废物中基础化学原料制造行业261-087-46，电池制造行业394-005-46，非特</w:t>
            </w:r>
            <w:proofErr w:type="gramStart"/>
            <w:r>
              <w:rPr>
                <w:rFonts w:ascii="仿宋_GB2312" w:eastAsia="仿宋_GB2312" w:hint="eastAsia"/>
                <w:sz w:val="24"/>
              </w:rPr>
              <w:t>定行业</w:t>
            </w:r>
            <w:proofErr w:type="gramEnd"/>
            <w:r>
              <w:rPr>
                <w:rFonts w:ascii="仿宋_GB2312" w:eastAsia="仿宋_GB2312" w:hint="eastAsia"/>
                <w:sz w:val="24"/>
              </w:rPr>
              <w:t>900-037-46，年经营规模3100吨/年；HW47含钡废物中基础化学原料制造行业261-088-47，金属表面处理及热处理加工行业336-106-47，年经营规模200吨/年；HW48有色金属冶炼废物中常用有色金属矿采选行业091-001-48、091-002-48，常用有色金属冶炼行业321-002-48、321-003-48、321-004-48、321-005-48、321-006-48、321-007-48、321-008-48、321-009-48、321-010-48、321-011-48、321-012-48、321-013-48、321-014-48、321-016-48、321-017-48、321-018-48、321-019-48、321-020-48、321-021-48、321-022-48、321-023-48、321-024-48、321-025-48、321-026-48、321-027-48、321-028-48、321-029-48、321-030-48，稀有稀土金属冶炼行业323-001-48，年经营规模2500吨/年；HW49其他废物中非特定行业900-039-49、900-040-49、900-045-49、900-046-49、900-047-49，年经营规模500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w:t>
            </w:r>
            <w:r>
              <w:rPr>
                <w:rFonts w:ascii="仿宋_GB2312" w:eastAsia="仿宋_GB2312" w:hint="eastAsia"/>
                <w:sz w:val="24"/>
              </w:rPr>
              <w:lastRenderedPageBreak/>
              <w:t>275-009-50，生物药品制造行业276-006-50，环境治理行业772-007-50，非特</w:t>
            </w:r>
            <w:proofErr w:type="gramStart"/>
            <w:r>
              <w:rPr>
                <w:rFonts w:ascii="仿宋_GB2312" w:eastAsia="仿宋_GB2312" w:hint="eastAsia"/>
                <w:sz w:val="24"/>
              </w:rPr>
              <w:t>定行业</w:t>
            </w:r>
            <w:proofErr w:type="gramEnd"/>
            <w:r>
              <w:rPr>
                <w:rFonts w:ascii="仿宋_GB2312" w:eastAsia="仿宋_GB2312" w:hint="eastAsia"/>
                <w:sz w:val="24"/>
              </w:rPr>
              <w:t>900-048-50、900-049-50，年经营规模6000吨/年。</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lastRenderedPageBreak/>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2020年11月9日至2021年11月8日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葛桐枢</w:t>
            </w:r>
          </w:p>
          <w:p w:rsidR="00E11387" w:rsidRDefault="00E11387">
            <w:pPr>
              <w:rPr>
                <w:rFonts w:ascii="仿宋_GB2312" w:eastAsia="仿宋_GB2312"/>
                <w:bCs/>
                <w:sz w:val="24"/>
              </w:rPr>
            </w:pPr>
            <w:r>
              <w:rPr>
                <w:rFonts w:ascii="仿宋_GB2312" w:eastAsia="仿宋_GB2312" w:hint="eastAsia"/>
                <w:bCs/>
                <w:sz w:val="24"/>
              </w:rPr>
              <w:t>梁春风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18943519189</w:t>
            </w:r>
          </w:p>
          <w:p w:rsidR="00E11387" w:rsidRDefault="00E11387">
            <w:pPr>
              <w:jc w:val="center"/>
              <w:rPr>
                <w:rFonts w:ascii="仿宋_GB2312" w:eastAsia="仿宋_GB2312" w:hAnsi="宋体"/>
                <w:sz w:val="24"/>
              </w:rPr>
            </w:pPr>
            <w:r>
              <w:rPr>
                <w:rFonts w:ascii="仿宋_GB2312" w:eastAsia="仿宋_GB2312" w:hAnsi="宋体" w:hint="eastAsia"/>
                <w:sz w:val="24"/>
              </w:rPr>
              <w:t>18943519412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sidRPr="008F4430">
              <w:rPr>
                <w:rFonts w:ascii="仿宋_GB2312" w:eastAsia="仿宋_GB2312"/>
                <w:bCs/>
                <w:sz w:val="24"/>
              </w:rPr>
              <w:t>2202030058</w:t>
            </w:r>
          </w:p>
        </w:tc>
        <w:tc>
          <w:tcPr>
            <w:tcW w:w="1536" w:type="dxa"/>
            <w:vAlign w:val="center"/>
          </w:tcPr>
          <w:p w:rsidR="00E11387" w:rsidRDefault="00E11387">
            <w:pPr>
              <w:pStyle w:val="a3"/>
              <w:rPr>
                <w:rFonts w:ascii="仿宋_GB2312" w:eastAsia="仿宋_GB2312"/>
                <w:b w:val="0"/>
                <w:color w:val="auto"/>
                <w:sz w:val="24"/>
                <w:lang w:val="en-US"/>
              </w:rPr>
            </w:pPr>
            <w:r w:rsidRPr="008F4430">
              <w:rPr>
                <w:rFonts w:ascii="仿宋_GB2312" w:eastAsia="仿宋_GB2312" w:hint="eastAsia"/>
                <w:b w:val="0"/>
                <w:color w:val="auto"/>
                <w:sz w:val="24"/>
                <w:lang w:val="en-US"/>
              </w:rPr>
              <w:t>吉林市吉化</w:t>
            </w:r>
            <w:proofErr w:type="gramStart"/>
            <w:r w:rsidRPr="008F4430">
              <w:rPr>
                <w:rFonts w:ascii="仿宋_GB2312" w:eastAsia="仿宋_GB2312" w:hint="eastAsia"/>
                <w:b w:val="0"/>
                <w:color w:val="auto"/>
                <w:sz w:val="24"/>
                <w:lang w:val="en-US"/>
              </w:rPr>
              <w:t>北方联腾</w:t>
            </w:r>
            <w:proofErr w:type="gramEnd"/>
            <w:r w:rsidRPr="008F4430">
              <w:rPr>
                <w:rFonts w:ascii="仿宋_GB2312" w:eastAsia="仿宋_GB2312" w:hint="eastAsia"/>
                <w:b w:val="0"/>
                <w:color w:val="auto"/>
                <w:sz w:val="24"/>
                <w:lang w:val="en-US"/>
              </w:rPr>
              <w:t>化工有限公司乙丙橡胶分公司</w:t>
            </w:r>
          </w:p>
        </w:tc>
        <w:tc>
          <w:tcPr>
            <w:tcW w:w="1080" w:type="dxa"/>
            <w:vAlign w:val="center"/>
          </w:tcPr>
          <w:p w:rsidR="00E11387" w:rsidRDefault="00E11387">
            <w:pPr>
              <w:jc w:val="center"/>
              <w:rPr>
                <w:rFonts w:ascii="仿宋_GB2312" w:eastAsia="仿宋_GB2312"/>
                <w:bCs/>
                <w:sz w:val="24"/>
              </w:rPr>
            </w:pPr>
            <w:r w:rsidRPr="008F4430">
              <w:rPr>
                <w:rFonts w:ascii="仿宋_GB2312" w:eastAsia="仿宋_GB2312" w:hint="eastAsia"/>
                <w:bCs/>
                <w:sz w:val="24"/>
              </w:rPr>
              <w:t>袁波</w:t>
            </w:r>
          </w:p>
        </w:tc>
        <w:tc>
          <w:tcPr>
            <w:tcW w:w="1440" w:type="dxa"/>
            <w:vAlign w:val="center"/>
          </w:tcPr>
          <w:p w:rsidR="00E11387" w:rsidRDefault="00E11387">
            <w:pPr>
              <w:rPr>
                <w:rFonts w:ascii="仿宋_GB2312" w:eastAsia="仿宋_GB2312"/>
                <w:bCs/>
                <w:sz w:val="24"/>
              </w:rPr>
            </w:pPr>
            <w:r w:rsidRPr="008F4430">
              <w:rPr>
                <w:rFonts w:ascii="仿宋_GB2312" w:eastAsia="仿宋_GB2312" w:hint="eastAsia"/>
                <w:bCs/>
                <w:sz w:val="24"/>
              </w:rPr>
              <w:t>吉林市龙潭区郑州路11号</w:t>
            </w:r>
          </w:p>
        </w:tc>
        <w:tc>
          <w:tcPr>
            <w:tcW w:w="1614" w:type="dxa"/>
            <w:vAlign w:val="center"/>
          </w:tcPr>
          <w:p w:rsidR="00E11387" w:rsidRDefault="00E11387">
            <w:pPr>
              <w:rPr>
                <w:rFonts w:ascii="仿宋_GB2312" w:eastAsia="仿宋_GB2312"/>
                <w:bCs/>
                <w:sz w:val="24"/>
              </w:rPr>
            </w:pPr>
            <w:r w:rsidRPr="008F4430">
              <w:rPr>
                <w:rFonts w:ascii="仿宋_GB2312" w:eastAsia="仿宋_GB2312" w:hint="eastAsia"/>
                <w:bCs/>
                <w:sz w:val="24"/>
              </w:rPr>
              <w:t>吉林市龙潭区兴城街10号</w:t>
            </w:r>
          </w:p>
        </w:tc>
        <w:tc>
          <w:tcPr>
            <w:tcW w:w="7230" w:type="dxa"/>
            <w:vAlign w:val="center"/>
          </w:tcPr>
          <w:p w:rsidR="00E11387" w:rsidRDefault="00E11387" w:rsidP="008F4430">
            <w:pPr>
              <w:spacing w:line="300" w:lineRule="exact"/>
              <w:ind w:firstLineChars="200" w:firstLine="480"/>
              <w:rPr>
                <w:rFonts w:ascii="仿宋_GB2312" w:eastAsia="仿宋_GB2312"/>
                <w:sz w:val="24"/>
              </w:rPr>
            </w:pPr>
            <w:r w:rsidRPr="008F4430">
              <w:rPr>
                <w:rFonts w:ascii="仿宋_GB2312" w:eastAsia="仿宋_GB2312" w:hint="eastAsia"/>
                <w:sz w:val="24"/>
              </w:rPr>
              <w:t>收集、贮存、利用HW13有机树脂类物废物合成材料制造行业中265-101-13树脂生产过程中产生的乙丙橡胶协议品及废副产物，年经营规模1065吨。</w:t>
            </w:r>
          </w:p>
        </w:tc>
        <w:tc>
          <w:tcPr>
            <w:tcW w:w="2126" w:type="dxa"/>
            <w:vAlign w:val="center"/>
          </w:tcPr>
          <w:p w:rsidR="00E11387" w:rsidRDefault="00E11387">
            <w:pPr>
              <w:widowControl/>
              <w:jc w:val="center"/>
              <w:rPr>
                <w:rFonts w:ascii="仿宋_GB2312" w:eastAsia="仿宋_GB2312"/>
                <w:bCs/>
                <w:sz w:val="24"/>
              </w:rPr>
            </w:pPr>
            <w:r w:rsidRPr="00BF2109">
              <w:rPr>
                <w:rFonts w:ascii="仿宋_GB2312" w:eastAsia="仿宋_GB2312" w:hint="eastAsia"/>
                <w:bCs/>
                <w:sz w:val="24"/>
              </w:rPr>
              <w:t>2010年8月16日</w:t>
            </w:r>
          </w:p>
        </w:tc>
        <w:tc>
          <w:tcPr>
            <w:tcW w:w="2410" w:type="dxa"/>
            <w:vAlign w:val="center"/>
          </w:tcPr>
          <w:p w:rsidR="00E11387" w:rsidRDefault="00E11387">
            <w:pPr>
              <w:rPr>
                <w:rFonts w:ascii="仿宋_GB2312" w:eastAsia="仿宋_GB2312"/>
                <w:bCs/>
                <w:sz w:val="24"/>
              </w:rPr>
            </w:pPr>
            <w:r w:rsidRPr="008F4430">
              <w:rPr>
                <w:rFonts w:ascii="仿宋_GB2312" w:eastAsia="仿宋_GB2312" w:hint="eastAsia"/>
                <w:bCs/>
                <w:sz w:val="24"/>
              </w:rPr>
              <w:t>2020年11月18日至2025年11月17日</w:t>
            </w:r>
          </w:p>
        </w:tc>
        <w:tc>
          <w:tcPr>
            <w:tcW w:w="1134" w:type="dxa"/>
            <w:vAlign w:val="center"/>
          </w:tcPr>
          <w:p w:rsidR="00E11387" w:rsidRDefault="00E11387" w:rsidP="00BF2109">
            <w:pPr>
              <w:rPr>
                <w:rFonts w:ascii="仿宋_GB2312" w:eastAsia="仿宋_GB2312"/>
                <w:bCs/>
                <w:sz w:val="24"/>
              </w:rPr>
            </w:pPr>
            <w:r w:rsidRPr="00BF2109">
              <w:rPr>
                <w:rFonts w:ascii="仿宋_GB2312" w:eastAsia="仿宋_GB2312" w:hint="eastAsia"/>
                <w:bCs/>
                <w:sz w:val="24"/>
              </w:rPr>
              <w:t>张艳波</w:t>
            </w:r>
            <w:r w:rsidRPr="00BF2109">
              <w:rPr>
                <w:rFonts w:ascii="仿宋_GB2312" w:eastAsia="仿宋_GB2312" w:hint="eastAsia"/>
                <w:bCs/>
                <w:sz w:val="24"/>
              </w:rPr>
              <w:tab/>
            </w:r>
          </w:p>
        </w:tc>
        <w:tc>
          <w:tcPr>
            <w:tcW w:w="1842" w:type="dxa"/>
            <w:vAlign w:val="center"/>
          </w:tcPr>
          <w:p w:rsidR="00E11387" w:rsidRDefault="00E11387">
            <w:pPr>
              <w:jc w:val="center"/>
              <w:rPr>
                <w:rFonts w:ascii="仿宋_GB2312" w:eastAsia="仿宋_GB2312" w:hAnsi="宋体"/>
                <w:sz w:val="24"/>
              </w:rPr>
            </w:pPr>
            <w:r w:rsidRPr="00BF2109">
              <w:rPr>
                <w:rFonts w:ascii="仿宋_GB2312" w:eastAsia="仿宋_GB2312" w:hAnsi="宋体"/>
                <w:sz w:val="24"/>
              </w:rPr>
              <w:t>13079790319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8F4430" w:rsidRDefault="00E11387">
            <w:pPr>
              <w:rPr>
                <w:rFonts w:ascii="仿宋_GB2312" w:eastAsia="仿宋_GB2312"/>
                <w:bCs/>
                <w:sz w:val="24"/>
              </w:rPr>
            </w:pPr>
            <w:r w:rsidRPr="00DA7942">
              <w:rPr>
                <w:rFonts w:ascii="仿宋_GB2312" w:eastAsia="仿宋_GB2312"/>
                <w:bCs/>
                <w:sz w:val="24"/>
              </w:rPr>
              <w:t>2202030022</w:t>
            </w:r>
          </w:p>
        </w:tc>
        <w:tc>
          <w:tcPr>
            <w:tcW w:w="1536" w:type="dxa"/>
            <w:vAlign w:val="center"/>
          </w:tcPr>
          <w:p w:rsidR="00E11387" w:rsidRPr="008F4430" w:rsidRDefault="00E11387">
            <w:pPr>
              <w:pStyle w:val="a3"/>
              <w:rPr>
                <w:rFonts w:ascii="仿宋_GB2312" w:eastAsia="仿宋_GB2312"/>
                <w:b w:val="0"/>
                <w:color w:val="auto"/>
                <w:sz w:val="24"/>
                <w:lang w:val="en-US"/>
              </w:rPr>
            </w:pPr>
            <w:r w:rsidRPr="008F4430">
              <w:rPr>
                <w:rFonts w:ascii="仿宋_GB2312" w:eastAsia="仿宋_GB2312" w:hint="eastAsia"/>
                <w:b w:val="0"/>
                <w:color w:val="auto"/>
                <w:sz w:val="24"/>
                <w:lang w:val="en-US"/>
              </w:rPr>
              <w:t>吉林市吉化</w:t>
            </w:r>
            <w:proofErr w:type="gramStart"/>
            <w:r w:rsidRPr="008F4430">
              <w:rPr>
                <w:rFonts w:ascii="仿宋_GB2312" w:eastAsia="仿宋_GB2312" w:hint="eastAsia"/>
                <w:b w:val="0"/>
                <w:color w:val="auto"/>
                <w:sz w:val="24"/>
                <w:lang w:val="en-US"/>
              </w:rPr>
              <w:t>北方联腾</w:t>
            </w:r>
            <w:proofErr w:type="gramEnd"/>
            <w:r w:rsidRPr="008F4430">
              <w:rPr>
                <w:rFonts w:ascii="仿宋_GB2312" w:eastAsia="仿宋_GB2312" w:hint="eastAsia"/>
                <w:b w:val="0"/>
                <w:color w:val="auto"/>
                <w:sz w:val="24"/>
                <w:lang w:val="en-US"/>
              </w:rPr>
              <w:t>化工有限公司</w:t>
            </w:r>
          </w:p>
        </w:tc>
        <w:tc>
          <w:tcPr>
            <w:tcW w:w="1080" w:type="dxa"/>
            <w:vAlign w:val="center"/>
          </w:tcPr>
          <w:p w:rsidR="00E11387" w:rsidRPr="008F4430" w:rsidRDefault="00E11387">
            <w:pPr>
              <w:jc w:val="center"/>
              <w:rPr>
                <w:rFonts w:ascii="仿宋_GB2312" w:eastAsia="仿宋_GB2312"/>
                <w:bCs/>
                <w:sz w:val="24"/>
              </w:rPr>
            </w:pPr>
            <w:r w:rsidRPr="00DA7942">
              <w:rPr>
                <w:rFonts w:ascii="仿宋_GB2312" w:eastAsia="仿宋_GB2312" w:hint="eastAsia"/>
                <w:bCs/>
                <w:sz w:val="24"/>
              </w:rPr>
              <w:t>袁波</w:t>
            </w:r>
          </w:p>
        </w:tc>
        <w:tc>
          <w:tcPr>
            <w:tcW w:w="1440"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吉林市龙潭区郑州路11号</w:t>
            </w:r>
          </w:p>
        </w:tc>
        <w:tc>
          <w:tcPr>
            <w:tcW w:w="1614"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吉林市龙潭区郑州路11号</w:t>
            </w:r>
          </w:p>
        </w:tc>
        <w:tc>
          <w:tcPr>
            <w:tcW w:w="7230" w:type="dxa"/>
            <w:vAlign w:val="center"/>
          </w:tcPr>
          <w:p w:rsidR="00E11387" w:rsidRPr="008F4430"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该企业具备收集、贮存、利用HW11精（蒸）</w:t>
            </w:r>
            <w:proofErr w:type="gramStart"/>
            <w:r w:rsidRPr="00DA7942">
              <w:rPr>
                <w:rFonts w:ascii="仿宋_GB2312" w:eastAsia="仿宋_GB2312" w:hint="eastAsia"/>
                <w:sz w:val="24"/>
              </w:rPr>
              <w:t>馏</w:t>
            </w:r>
            <w:proofErr w:type="gramEnd"/>
            <w:r w:rsidRPr="00DA7942">
              <w:rPr>
                <w:rFonts w:ascii="仿宋_GB2312" w:eastAsia="仿宋_GB2312" w:hint="eastAsia"/>
                <w:sz w:val="24"/>
              </w:rPr>
              <w:t>残渣基础化学原料制造行业中261-130-11的经营能力，年经营规模600吨。</w:t>
            </w:r>
          </w:p>
        </w:tc>
        <w:tc>
          <w:tcPr>
            <w:tcW w:w="2126" w:type="dxa"/>
            <w:vAlign w:val="center"/>
          </w:tcPr>
          <w:p w:rsidR="00E11387" w:rsidRDefault="00E11387">
            <w:pPr>
              <w:widowControl/>
              <w:jc w:val="center"/>
              <w:rPr>
                <w:rFonts w:ascii="仿宋_GB2312" w:eastAsia="仿宋_GB2312"/>
                <w:bCs/>
                <w:sz w:val="24"/>
              </w:rPr>
            </w:pPr>
            <w:r w:rsidRPr="00BF2109">
              <w:rPr>
                <w:rFonts w:ascii="仿宋_GB2312" w:eastAsia="仿宋_GB2312" w:hint="eastAsia"/>
                <w:bCs/>
                <w:sz w:val="24"/>
              </w:rPr>
              <w:t>2006年10月20日</w:t>
            </w:r>
          </w:p>
        </w:tc>
        <w:tc>
          <w:tcPr>
            <w:tcW w:w="2410"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2020年11月18日至2025年11月17日</w:t>
            </w:r>
          </w:p>
        </w:tc>
        <w:tc>
          <w:tcPr>
            <w:tcW w:w="1134" w:type="dxa"/>
            <w:vAlign w:val="center"/>
          </w:tcPr>
          <w:p w:rsidR="00E11387" w:rsidRDefault="00E11387" w:rsidP="00BF2109">
            <w:pPr>
              <w:rPr>
                <w:rFonts w:ascii="仿宋_GB2312" w:eastAsia="仿宋_GB2312"/>
                <w:bCs/>
                <w:sz w:val="24"/>
              </w:rPr>
            </w:pPr>
            <w:r w:rsidRPr="00BF2109">
              <w:rPr>
                <w:rFonts w:ascii="仿宋_GB2312" w:eastAsia="仿宋_GB2312" w:hint="eastAsia"/>
                <w:bCs/>
                <w:sz w:val="24"/>
              </w:rPr>
              <w:t>张艳波</w:t>
            </w:r>
            <w:r w:rsidRPr="00BF2109">
              <w:rPr>
                <w:rFonts w:ascii="仿宋_GB2312" w:eastAsia="仿宋_GB2312" w:hint="eastAsia"/>
                <w:bCs/>
                <w:sz w:val="24"/>
              </w:rPr>
              <w:tab/>
            </w:r>
          </w:p>
        </w:tc>
        <w:tc>
          <w:tcPr>
            <w:tcW w:w="1842" w:type="dxa"/>
            <w:vAlign w:val="center"/>
          </w:tcPr>
          <w:p w:rsidR="00E11387" w:rsidRDefault="00E11387">
            <w:pPr>
              <w:jc w:val="center"/>
              <w:rPr>
                <w:rFonts w:ascii="仿宋_GB2312" w:eastAsia="仿宋_GB2312" w:hAnsi="宋体"/>
                <w:sz w:val="24"/>
              </w:rPr>
            </w:pPr>
            <w:r w:rsidRPr="00BF2109">
              <w:rPr>
                <w:rFonts w:ascii="仿宋_GB2312" w:eastAsia="仿宋_GB2312" w:hAnsi="宋体"/>
                <w:sz w:val="24"/>
              </w:rPr>
              <w:t>13079790319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2207020150</w:t>
            </w:r>
          </w:p>
        </w:tc>
        <w:tc>
          <w:tcPr>
            <w:tcW w:w="1536" w:type="dxa"/>
            <w:vAlign w:val="center"/>
          </w:tcPr>
          <w:p w:rsidR="00E11387" w:rsidRPr="008F4430"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吉林省天盈环保科技有限公司</w:t>
            </w:r>
          </w:p>
        </w:tc>
        <w:tc>
          <w:tcPr>
            <w:tcW w:w="1080" w:type="dxa"/>
            <w:vAlign w:val="center"/>
          </w:tcPr>
          <w:p w:rsidR="00E11387" w:rsidRPr="00DA7942" w:rsidRDefault="00E11387">
            <w:pPr>
              <w:jc w:val="center"/>
              <w:rPr>
                <w:rFonts w:ascii="仿宋_GB2312" w:eastAsia="仿宋_GB2312"/>
                <w:bCs/>
                <w:sz w:val="24"/>
              </w:rPr>
            </w:pPr>
            <w:proofErr w:type="gramStart"/>
            <w:r w:rsidRPr="00DA7942">
              <w:rPr>
                <w:rFonts w:ascii="仿宋_GB2312" w:eastAsia="仿宋_GB2312" w:hint="eastAsia"/>
                <w:bCs/>
                <w:sz w:val="24"/>
              </w:rPr>
              <w:t>刘铁仁</w:t>
            </w:r>
            <w:proofErr w:type="gramEnd"/>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吉林省松原市宁江区雅达虹工业集中区</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松原市雅达虹工业集中区化工园区南区</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收集、贮存、清洗处置HW49其他废物中非特定行业900-041-49沾染废油编织袋，年经营规模5000吨。</w:t>
            </w:r>
          </w:p>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收集、贮存、利用HW08废矿物油与含矿物油废物中精炼石油产品制造行业251-001-08，年经营规模20000吨；精炼石油产品制造行业251-005-08，非特</w:t>
            </w:r>
            <w:proofErr w:type="gramStart"/>
            <w:r w:rsidRPr="00DA7942">
              <w:rPr>
                <w:rFonts w:ascii="仿宋_GB2312" w:eastAsia="仿宋_GB2312" w:hint="eastAsia"/>
                <w:sz w:val="24"/>
              </w:rPr>
              <w:t>定行业</w:t>
            </w:r>
            <w:proofErr w:type="gramEnd"/>
            <w:r w:rsidRPr="00DA7942">
              <w:rPr>
                <w:rFonts w:ascii="仿宋_GB2312" w:eastAsia="仿宋_GB2312" w:hint="eastAsia"/>
                <w:sz w:val="24"/>
              </w:rPr>
              <w:t>900-199-08、900-220-08、900-201-08、900-203-08、900-214-08、900-217-08、900-218-08、900-249-08，年经营规模30000吨；石油开采行业071-002-08，天然气开采行业072-001-08，精炼石油产品制造行业251-002-08、251-003-08、251-004-08、251-006-08、251-010-08，非特</w:t>
            </w:r>
            <w:proofErr w:type="gramStart"/>
            <w:r w:rsidRPr="00DA7942">
              <w:rPr>
                <w:rFonts w:ascii="仿宋_GB2312" w:eastAsia="仿宋_GB2312" w:hint="eastAsia"/>
                <w:sz w:val="24"/>
              </w:rPr>
              <w:t>定行业</w:t>
            </w:r>
            <w:proofErr w:type="gramEnd"/>
            <w:r w:rsidRPr="00DA7942">
              <w:rPr>
                <w:rFonts w:ascii="仿宋_GB2312" w:eastAsia="仿宋_GB2312" w:hint="eastAsia"/>
                <w:sz w:val="24"/>
              </w:rPr>
              <w:t>900-199-08、900-200-08、900-204-08、900-210-08、900-213-08、900-221-08、900-222-08，年经营规模25000吨；石油开采行业071-001-08，年经营规模20000吨。</w:t>
            </w:r>
          </w:p>
        </w:tc>
        <w:tc>
          <w:tcPr>
            <w:tcW w:w="2126" w:type="dxa"/>
            <w:vAlign w:val="center"/>
          </w:tcPr>
          <w:p w:rsidR="00E11387" w:rsidRDefault="00E11387">
            <w:pPr>
              <w:widowControl/>
              <w:jc w:val="center"/>
              <w:rPr>
                <w:rFonts w:ascii="仿宋_GB2312" w:eastAsia="仿宋_GB2312"/>
                <w:bCs/>
                <w:sz w:val="24"/>
              </w:rPr>
            </w:pPr>
            <w:r w:rsidRPr="00DA7942">
              <w:rPr>
                <w:rFonts w:ascii="仿宋_GB2312" w:eastAsia="仿宋_GB2312" w:hint="eastAsia"/>
                <w:bCs/>
                <w:sz w:val="24"/>
              </w:rPr>
              <w:t>2020年11月18日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2020年11月18日至2021年11月17日</w:t>
            </w:r>
          </w:p>
        </w:tc>
        <w:tc>
          <w:tcPr>
            <w:tcW w:w="1134" w:type="dxa"/>
            <w:vAlign w:val="center"/>
          </w:tcPr>
          <w:p w:rsidR="00E11387" w:rsidRDefault="00E11387" w:rsidP="00E11387">
            <w:pPr>
              <w:rPr>
                <w:rFonts w:ascii="仿宋_GB2312" w:eastAsia="仿宋_GB2312"/>
                <w:bCs/>
                <w:sz w:val="24"/>
              </w:rPr>
            </w:pPr>
            <w:proofErr w:type="gramStart"/>
            <w:r>
              <w:rPr>
                <w:rFonts w:ascii="仿宋_GB2312" w:eastAsia="仿宋_GB2312" w:hint="eastAsia"/>
                <w:bCs/>
                <w:sz w:val="24"/>
              </w:rPr>
              <w:t>刘铁仁</w:t>
            </w:r>
            <w:proofErr w:type="gramEnd"/>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13596944444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2207020152</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松原市鑫盛环保科技有限公司</w:t>
            </w:r>
          </w:p>
        </w:tc>
        <w:tc>
          <w:tcPr>
            <w:tcW w:w="1080" w:type="dxa"/>
            <w:vAlign w:val="center"/>
          </w:tcPr>
          <w:p w:rsidR="00E11387" w:rsidRPr="00DA7942" w:rsidRDefault="00E11387">
            <w:pPr>
              <w:jc w:val="center"/>
              <w:rPr>
                <w:rFonts w:ascii="仿宋_GB2312" w:eastAsia="仿宋_GB2312"/>
                <w:bCs/>
                <w:sz w:val="24"/>
              </w:rPr>
            </w:pPr>
            <w:proofErr w:type="gramStart"/>
            <w:r w:rsidRPr="0068124E">
              <w:rPr>
                <w:rFonts w:ascii="仿宋_GB2312" w:eastAsia="仿宋_GB2312" w:hint="eastAsia"/>
                <w:bCs/>
                <w:sz w:val="24"/>
              </w:rPr>
              <w:t>刘永科</w:t>
            </w:r>
            <w:proofErr w:type="gramEnd"/>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松原市宁江区雅达虹工业集中区</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松原市雅达虹工业集中区化工园区南区</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收集、贮存、利用HW08废矿物油与含矿物油废物中石油开采行业071-001-08、071-002-08，年经营规模50000吨；精炼石油产品制造行业251-001-08、251-002-08、251-003-08、251-005-08、251-006-08、251-010-08，年经营规模20000吨；非特</w:t>
            </w:r>
            <w:proofErr w:type="gramStart"/>
            <w:r w:rsidRPr="00DA7942">
              <w:rPr>
                <w:rFonts w:ascii="仿宋_GB2312" w:eastAsia="仿宋_GB2312" w:hint="eastAsia"/>
                <w:sz w:val="24"/>
              </w:rPr>
              <w:t>定行业</w:t>
            </w:r>
            <w:proofErr w:type="gramEnd"/>
            <w:r w:rsidRPr="00DA7942">
              <w:rPr>
                <w:rFonts w:ascii="仿宋_GB2312" w:eastAsia="仿宋_GB2312" w:hint="eastAsia"/>
                <w:sz w:val="24"/>
              </w:rPr>
              <w:t>900-199-08、900-200-08、900-201-08、900-203-08、900-210-08、900-213-08、900-214-08、900-217-08、900-218-08、900-221-08、900-222-08、900-249-08，年经营规模40000吨。</w:t>
            </w:r>
          </w:p>
        </w:tc>
        <w:tc>
          <w:tcPr>
            <w:tcW w:w="2126" w:type="dxa"/>
            <w:vAlign w:val="center"/>
          </w:tcPr>
          <w:p w:rsidR="00E11387" w:rsidRPr="00DA7942" w:rsidRDefault="00E11387">
            <w:pPr>
              <w:widowControl/>
              <w:jc w:val="center"/>
              <w:rPr>
                <w:rFonts w:ascii="仿宋_GB2312" w:eastAsia="仿宋_GB2312"/>
                <w:bCs/>
                <w:sz w:val="24"/>
              </w:rPr>
            </w:pPr>
            <w:r w:rsidRPr="00DA7942">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2020年11月23日至2021年11月22日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李加文</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13756722222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2201830153</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吉林省鑫润坤环保科技有限公司</w:t>
            </w:r>
          </w:p>
        </w:tc>
        <w:tc>
          <w:tcPr>
            <w:tcW w:w="1080" w:type="dxa"/>
            <w:vAlign w:val="center"/>
          </w:tcPr>
          <w:p w:rsidR="00E11387" w:rsidRPr="00DA7942" w:rsidRDefault="00E11387">
            <w:pPr>
              <w:jc w:val="center"/>
              <w:rPr>
                <w:rFonts w:ascii="仿宋_GB2312" w:eastAsia="仿宋_GB2312"/>
                <w:bCs/>
                <w:sz w:val="24"/>
              </w:rPr>
            </w:pPr>
            <w:r w:rsidRPr="00DA7942">
              <w:rPr>
                <w:rFonts w:ascii="仿宋_GB2312" w:eastAsia="仿宋_GB2312" w:hint="eastAsia"/>
                <w:bCs/>
                <w:sz w:val="24"/>
              </w:rPr>
              <w:t>李元芳</w:t>
            </w:r>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长春市德惠市米沙子镇工业集中区西朝阳大街与中兴路交汇处</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德惠市米沙子镇工业集中区德胜大路与纬五路交汇处</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HW49其他废物中非特定行业900-044-49废铅蓄电池，年经营规模30000吨。</w:t>
            </w:r>
          </w:p>
        </w:tc>
        <w:tc>
          <w:tcPr>
            <w:tcW w:w="2126" w:type="dxa"/>
            <w:vAlign w:val="center"/>
          </w:tcPr>
          <w:p w:rsidR="00E11387" w:rsidRPr="00DA7942" w:rsidRDefault="00E11387">
            <w:pPr>
              <w:widowControl/>
              <w:jc w:val="center"/>
              <w:rPr>
                <w:rFonts w:ascii="仿宋_GB2312" w:eastAsia="仿宋_GB2312"/>
                <w:bCs/>
                <w:sz w:val="24"/>
              </w:rPr>
            </w:pPr>
            <w:r w:rsidRPr="00DA7942">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2020年11月23日至2023年11月22日</w:t>
            </w:r>
          </w:p>
        </w:tc>
        <w:tc>
          <w:tcPr>
            <w:tcW w:w="1134" w:type="dxa"/>
            <w:vAlign w:val="center"/>
          </w:tcPr>
          <w:p w:rsidR="00E11387" w:rsidRDefault="00E11387" w:rsidP="00E11387">
            <w:pPr>
              <w:rPr>
                <w:rFonts w:ascii="仿宋_GB2312" w:eastAsia="仿宋_GB2312"/>
                <w:bCs/>
                <w:sz w:val="24"/>
              </w:rPr>
            </w:pPr>
            <w:r w:rsidRPr="00DA7942">
              <w:rPr>
                <w:rFonts w:ascii="仿宋_GB2312" w:eastAsia="仿宋_GB2312" w:hint="eastAsia"/>
                <w:bCs/>
                <w:sz w:val="24"/>
              </w:rPr>
              <w:t>李元芳</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13325186378</w:t>
            </w:r>
          </w:p>
        </w:tc>
      </w:tr>
      <w:tr w:rsidR="00DD553F" w:rsidRPr="00DD553F">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2203230151</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伊通满族自治县纵</w:t>
            </w:r>
            <w:proofErr w:type="gramStart"/>
            <w:r w:rsidRPr="00DA7942">
              <w:rPr>
                <w:rFonts w:ascii="仿宋_GB2312" w:eastAsia="仿宋_GB2312" w:hint="eastAsia"/>
                <w:b w:val="0"/>
                <w:color w:val="auto"/>
                <w:sz w:val="24"/>
                <w:lang w:val="en-US"/>
              </w:rPr>
              <w:t>成石油</w:t>
            </w:r>
            <w:proofErr w:type="gramEnd"/>
            <w:r w:rsidRPr="00DA7942">
              <w:rPr>
                <w:rFonts w:ascii="仿宋_GB2312" w:eastAsia="仿宋_GB2312" w:hint="eastAsia"/>
                <w:b w:val="0"/>
                <w:color w:val="auto"/>
                <w:sz w:val="24"/>
                <w:lang w:val="en-US"/>
              </w:rPr>
              <w:t>技术有限责任公司</w:t>
            </w:r>
          </w:p>
        </w:tc>
        <w:tc>
          <w:tcPr>
            <w:tcW w:w="1080" w:type="dxa"/>
            <w:vAlign w:val="center"/>
          </w:tcPr>
          <w:p w:rsidR="00E11387" w:rsidRPr="00DA7942" w:rsidRDefault="00E11387">
            <w:pPr>
              <w:jc w:val="center"/>
              <w:rPr>
                <w:rFonts w:ascii="仿宋_GB2312" w:eastAsia="仿宋_GB2312"/>
                <w:bCs/>
                <w:sz w:val="24"/>
              </w:rPr>
            </w:pPr>
            <w:r w:rsidRPr="00DA7942">
              <w:rPr>
                <w:rFonts w:ascii="仿宋_GB2312" w:eastAsia="仿宋_GB2312" w:hint="eastAsia"/>
                <w:bCs/>
                <w:sz w:val="24"/>
              </w:rPr>
              <w:t>薛金</w:t>
            </w:r>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伊通满族自治县莫里青乡莫里村杨木屯</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伊通满族自治县莫里青乡</w:t>
            </w:r>
            <w:proofErr w:type="gramStart"/>
            <w:r w:rsidRPr="00DA7942">
              <w:rPr>
                <w:rFonts w:ascii="仿宋_GB2312" w:eastAsia="仿宋_GB2312" w:hint="eastAsia"/>
                <w:bCs/>
                <w:sz w:val="24"/>
              </w:rPr>
              <w:t>杨木村</w:t>
            </w:r>
            <w:proofErr w:type="gramEnd"/>
            <w:r w:rsidRPr="00DA7942">
              <w:rPr>
                <w:rFonts w:ascii="仿宋_GB2312" w:eastAsia="仿宋_GB2312" w:hint="eastAsia"/>
                <w:bCs/>
                <w:sz w:val="24"/>
              </w:rPr>
              <w:t>唐家沟东北约386m处</w:t>
            </w:r>
          </w:p>
        </w:tc>
        <w:tc>
          <w:tcPr>
            <w:tcW w:w="7230" w:type="dxa"/>
            <w:vAlign w:val="center"/>
          </w:tcPr>
          <w:p w:rsidR="00E11387"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收集、贮存、利用HW08废矿物油与含矿物油废物中石油开采行业071-001-08，年经营规模50000吨；精炼石油产品制造行业251-001-08、251-002-08、251-003-08、251-006-08、251-010-08，年经营规模10000吨。</w:t>
            </w:r>
          </w:p>
          <w:p w:rsidR="00E11387" w:rsidRPr="00DA7942" w:rsidRDefault="00E11387" w:rsidP="00DA7942">
            <w:pPr>
              <w:spacing w:line="300" w:lineRule="exact"/>
              <w:ind w:firstLineChars="200" w:firstLine="480"/>
              <w:rPr>
                <w:rFonts w:ascii="仿宋_GB2312" w:eastAsia="仿宋_GB2312"/>
                <w:sz w:val="24"/>
              </w:rPr>
            </w:pPr>
            <w:r w:rsidRPr="0061384D">
              <w:rPr>
                <w:rFonts w:ascii="仿宋_GB2312" w:eastAsia="仿宋_GB2312" w:hint="eastAsia"/>
                <w:sz w:val="24"/>
              </w:rPr>
              <w:t>收集、贮存、清洗处置HW49其他废物非特</w:t>
            </w:r>
            <w:proofErr w:type="gramStart"/>
            <w:r w:rsidRPr="0061384D">
              <w:rPr>
                <w:rFonts w:ascii="仿宋_GB2312" w:eastAsia="仿宋_GB2312" w:hint="eastAsia"/>
                <w:sz w:val="24"/>
              </w:rPr>
              <w:t>定行业</w:t>
            </w:r>
            <w:proofErr w:type="gramEnd"/>
            <w:r w:rsidRPr="0061384D">
              <w:rPr>
                <w:rFonts w:ascii="仿宋_GB2312" w:eastAsia="仿宋_GB2312" w:hint="eastAsia"/>
                <w:sz w:val="24"/>
              </w:rPr>
              <w:t>中900-041-49沾染</w:t>
            </w:r>
            <w:proofErr w:type="gramStart"/>
            <w:r w:rsidRPr="0061384D">
              <w:rPr>
                <w:rFonts w:ascii="仿宋_GB2312" w:eastAsia="仿宋_GB2312" w:hint="eastAsia"/>
                <w:sz w:val="24"/>
              </w:rPr>
              <w:t>废油泥油土</w:t>
            </w:r>
            <w:proofErr w:type="gramEnd"/>
            <w:r w:rsidRPr="0061384D">
              <w:rPr>
                <w:rFonts w:ascii="仿宋_GB2312" w:eastAsia="仿宋_GB2312" w:hint="eastAsia"/>
                <w:sz w:val="24"/>
              </w:rPr>
              <w:t>的塑料包装物、编织袋，年经营规模5000吨。</w:t>
            </w:r>
          </w:p>
        </w:tc>
        <w:tc>
          <w:tcPr>
            <w:tcW w:w="2126" w:type="dxa"/>
            <w:vAlign w:val="center"/>
          </w:tcPr>
          <w:p w:rsidR="00E11387" w:rsidRPr="00DA7942" w:rsidRDefault="00E11387">
            <w:pPr>
              <w:widowControl/>
              <w:jc w:val="center"/>
              <w:rPr>
                <w:rFonts w:ascii="仿宋_GB2312" w:eastAsia="仿宋_GB2312"/>
                <w:bCs/>
                <w:sz w:val="24"/>
              </w:rPr>
            </w:pPr>
            <w:r w:rsidRPr="0061384D">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2020年11月23日至2021年11月22日</w:t>
            </w:r>
          </w:p>
        </w:tc>
        <w:tc>
          <w:tcPr>
            <w:tcW w:w="1134" w:type="dxa"/>
            <w:vAlign w:val="center"/>
          </w:tcPr>
          <w:p w:rsidR="00E11387" w:rsidRDefault="00E11387" w:rsidP="00E11387">
            <w:pPr>
              <w:rPr>
                <w:rFonts w:ascii="仿宋_GB2312" w:eastAsia="仿宋_GB2312"/>
                <w:bCs/>
                <w:sz w:val="24"/>
              </w:rPr>
            </w:pPr>
            <w:r w:rsidRPr="004F0B15">
              <w:rPr>
                <w:rFonts w:ascii="仿宋_GB2312" w:eastAsia="仿宋_GB2312" w:hint="eastAsia"/>
                <w:bCs/>
                <w:sz w:val="24"/>
              </w:rPr>
              <w:t>薛金</w:t>
            </w:r>
          </w:p>
        </w:tc>
        <w:tc>
          <w:tcPr>
            <w:tcW w:w="1842" w:type="dxa"/>
            <w:vAlign w:val="center"/>
          </w:tcPr>
          <w:p w:rsidR="00E11387" w:rsidRPr="00DD553F" w:rsidRDefault="00E11387" w:rsidP="00E11387">
            <w:pPr>
              <w:jc w:val="center"/>
              <w:rPr>
                <w:rFonts w:ascii="仿宋_GB2312" w:eastAsia="仿宋_GB2312" w:hAnsi="宋体"/>
                <w:sz w:val="24"/>
              </w:rPr>
            </w:pPr>
            <w:r w:rsidRPr="00DD553F">
              <w:rPr>
                <w:rFonts w:ascii="仿宋_GB2312" w:eastAsia="仿宋_GB2312" w:hAnsi="宋体" w:hint="eastAsia"/>
                <w:sz w:val="24"/>
              </w:rPr>
              <w:t>15590295545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61384D">
              <w:rPr>
                <w:rFonts w:ascii="仿宋_GB2312" w:eastAsia="仿宋_GB2312"/>
                <w:bCs/>
                <w:sz w:val="24"/>
              </w:rPr>
              <w:t>2201710154</w:t>
            </w:r>
          </w:p>
        </w:tc>
        <w:tc>
          <w:tcPr>
            <w:tcW w:w="1536" w:type="dxa"/>
            <w:vAlign w:val="center"/>
          </w:tcPr>
          <w:p w:rsidR="00E11387" w:rsidRPr="00DA7942"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w:t>
            </w:r>
            <w:proofErr w:type="gramStart"/>
            <w:r w:rsidRPr="0061384D">
              <w:rPr>
                <w:rFonts w:ascii="仿宋_GB2312" w:eastAsia="仿宋_GB2312" w:hint="eastAsia"/>
                <w:b w:val="0"/>
                <w:color w:val="auto"/>
                <w:sz w:val="24"/>
                <w:lang w:val="en-US"/>
              </w:rPr>
              <w:t>鼎源华铭</w:t>
            </w:r>
            <w:proofErr w:type="gramEnd"/>
            <w:r w:rsidRPr="0061384D">
              <w:rPr>
                <w:rFonts w:ascii="仿宋_GB2312" w:eastAsia="仿宋_GB2312" w:hint="eastAsia"/>
                <w:b w:val="0"/>
                <w:color w:val="auto"/>
                <w:sz w:val="24"/>
                <w:lang w:val="en-US"/>
              </w:rPr>
              <w:t>再生资源科技有限公司</w:t>
            </w:r>
          </w:p>
        </w:tc>
        <w:tc>
          <w:tcPr>
            <w:tcW w:w="1080" w:type="dxa"/>
            <w:vAlign w:val="center"/>
          </w:tcPr>
          <w:p w:rsidR="00E11387" w:rsidRPr="00DA7942" w:rsidRDefault="00E11387">
            <w:pPr>
              <w:jc w:val="center"/>
              <w:rPr>
                <w:rFonts w:ascii="仿宋_GB2312" w:eastAsia="仿宋_GB2312"/>
                <w:bCs/>
                <w:sz w:val="24"/>
              </w:rPr>
            </w:pPr>
            <w:proofErr w:type="gramStart"/>
            <w:r w:rsidRPr="0061384D">
              <w:rPr>
                <w:rFonts w:ascii="仿宋_GB2312" w:eastAsia="仿宋_GB2312" w:hint="eastAsia"/>
                <w:bCs/>
                <w:sz w:val="24"/>
              </w:rPr>
              <w:t>施胜表</w:t>
            </w:r>
            <w:proofErr w:type="gramEnd"/>
          </w:p>
        </w:tc>
        <w:tc>
          <w:tcPr>
            <w:tcW w:w="1440"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长春市经济技术开发区北区海门路315号</w:t>
            </w:r>
          </w:p>
        </w:tc>
        <w:tc>
          <w:tcPr>
            <w:tcW w:w="1614"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长春市经济技术开发区北区海门路315号</w:t>
            </w:r>
          </w:p>
        </w:tc>
        <w:tc>
          <w:tcPr>
            <w:tcW w:w="7230" w:type="dxa"/>
            <w:vAlign w:val="center"/>
          </w:tcPr>
          <w:p w:rsidR="00E11387" w:rsidRPr="00DA7942"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HW49其他废物中非特定行业900-044-49废铅蓄电池，年经营规模30000吨。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2020年12月1日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2020年12月1日至2023年11月30日</w:t>
            </w:r>
          </w:p>
        </w:tc>
        <w:tc>
          <w:tcPr>
            <w:tcW w:w="1134" w:type="dxa"/>
            <w:vAlign w:val="center"/>
          </w:tcPr>
          <w:p w:rsidR="00E11387" w:rsidRDefault="00E11387" w:rsidP="00E11387">
            <w:pPr>
              <w:rPr>
                <w:rFonts w:ascii="仿宋_GB2312" w:eastAsia="仿宋_GB2312"/>
                <w:bCs/>
                <w:sz w:val="24"/>
              </w:rPr>
            </w:pPr>
            <w:proofErr w:type="gramStart"/>
            <w:r w:rsidRPr="00C9414D">
              <w:rPr>
                <w:rFonts w:ascii="仿宋_GB2312" w:eastAsia="仿宋_GB2312" w:hint="eastAsia"/>
                <w:bCs/>
                <w:sz w:val="24"/>
              </w:rPr>
              <w:t>施</w:t>
            </w:r>
            <w:r>
              <w:rPr>
                <w:rFonts w:ascii="仿宋_GB2312" w:eastAsia="仿宋_GB2312" w:hint="eastAsia"/>
                <w:bCs/>
                <w:sz w:val="24"/>
              </w:rPr>
              <w:t>首特</w:t>
            </w:r>
            <w:proofErr w:type="gramEnd"/>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13578922788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2207710155</w:t>
            </w:r>
          </w:p>
        </w:tc>
        <w:tc>
          <w:tcPr>
            <w:tcW w:w="1536" w:type="dxa"/>
            <w:vAlign w:val="center"/>
          </w:tcPr>
          <w:p w:rsidR="00E11387" w:rsidRPr="0061384D" w:rsidRDefault="00E11387">
            <w:pPr>
              <w:pStyle w:val="a3"/>
              <w:rPr>
                <w:rFonts w:ascii="仿宋_GB2312" w:eastAsia="仿宋_GB2312"/>
                <w:b w:val="0"/>
                <w:color w:val="auto"/>
                <w:sz w:val="24"/>
                <w:lang w:val="en-US"/>
              </w:rPr>
            </w:pPr>
            <w:proofErr w:type="gramStart"/>
            <w:r w:rsidRPr="0061384D">
              <w:rPr>
                <w:rFonts w:ascii="仿宋_GB2312" w:eastAsia="仿宋_GB2312" w:hint="eastAsia"/>
                <w:b w:val="0"/>
                <w:color w:val="auto"/>
                <w:sz w:val="24"/>
                <w:lang w:val="en-US"/>
              </w:rPr>
              <w:t>吉林省华铭再生资源</w:t>
            </w:r>
            <w:proofErr w:type="gramEnd"/>
            <w:r w:rsidRPr="0061384D">
              <w:rPr>
                <w:rFonts w:ascii="仿宋_GB2312" w:eastAsia="仿宋_GB2312" w:hint="eastAsia"/>
                <w:b w:val="0"/>
                <w:color w:val="auto"/>
                <w:sz w:val="24"/>
                <w:lang w:val="en-US"/>
              </w:rPr>
              <w:t>科技有限公司</w:t>
            </w:r>
          </w:p>
        </w:tc>
        <w:tc>
          <w:tcPr>
            <w:tcW w:w="1080" w:type="dxa"/>
            <w:vAlign w:val="center"/>
          </w:tcPr>
          <w:p w:rsidR="00E11387" w:rsidRPr="0061384D" w:rsidRDefault="00E11387">
            <w:pPr>
              <w:jc w:val="center"/>
              <w:rPr>
                <w:rFonts w:ascii="仿宋_GB2312" w:eastAsia="仿宋_GB2312"/>
                <w:bCs/>
                <w:sz w:val="24"/>
              </w:rPr>
            </w:pPr>
            <w:proofErr w:type="gramStart"/>
            <w:r w:rsidRPr="0061384D">
              <w:rPr>
                <w:rFonts w:ascii="仿宋_GB2312" w:eastAsia="仿宋_GB2312" w:hint="eastAsia"/>
                <w:bCs/>
                <w:sz w:val="24"/>
              </w:rPr>
              <w:t>施胜表</w:t>
            </w:r>
            <w:proofErr w:type="gramEnd"/>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松原经济技术开发区滨江路265号</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松原经济技术开发区滨江路265号</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HW49其他废物中非特定行业900-044-49废铅蓄电池，年经营规模18000吨。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2020年12月1日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2020年12月1日至2023年11月30日</w:t>
            </w:r>
          </w:p>
        </w:tc>
        <w:tc>
          <w:tcPr>
            <w:tcW w:w="1134" w:type="dxa"/>
            <w:vAlign w:val="center"/>
          </w:tcPr>
          <w:p w:rsidR="00E11387" w:rsidRDefault="00E11387" w:rsidP="00E11387">
            <w:pPr>
              <w:rPr>
                <w:rFonts w:ascii="仿宋_GB2312" w:eastAsia="仿宋_GB2312"/>
                <w:bCs/>
                <w:sz w:val="24"/>
              </w:rPr>
            </w:pPr>
            <w:proofErr w:type="gramStart"/>
            <w:r w:rsidRPr="00C9414D">
              <w:rPr>
                <w:rFonts w:ascii="仿宋_GB2312" w:eastAsia="仿宋_GB2312" w:hint="eastAsia"/>
                <w:bCs/>
                <w:sz w:val="24"/>
              </w:rPr>
              <w:t>施胜表</w:t>
            </w:r>
            <w:proofErr w:type="gramEnd"/>
          </w:p>
        </w:tc>
        <w:tc>
          <w:tcPr>
            <w:tcW w:w="1842" w:type="dxa"/>
            <w:vAlign w:val="center"/>
          </w:tcPr>
          <w:p w:rsidR="00E11387" w:rsidRDefault="00E11387" w:rsidP="00E11387">
            <w:pPr>
              <w:jc w:val="center"/>
              <w:rPr>
                <w:rFonts w:ascii="仿宋_GB2312" w:eastAsia="仿宋_GB2312" w:hAnsi="宋体"/>
                <w:sz w:val="24"/>
              </w:rPr>
            </w:pPr>
            <w:r w:rsidRPr="00C9414D">
              <w:rPr>
                <w:rFonts w:ascii="仿宋_GB2312" w:eastAsia="仿宋_GB2312" w:hAnsi="宋体"/>
                <w:sz w:val="24"/>
              </w:rPr>
              <w:t>18368773677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2205030156</w:t>
            </w:r>
          </w:p>
        </w:tc>
        <w:tc>
          <w:tcPr>
            <w:tcW w:w="1536" w:type="dxa"/>
            <w:vAlign w:val="center"/>
          </w:tcPr>
          <w:p w:rsidR="00E11387" w:rsidRPr="0061384D"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w:t>
            </w:r>
            <w:proofErr w:type="gramStart"/>
            <w:r w:rsidRPr="0061384D">
              <w:rPr>
                <w:rFonts w:ascii="仿宋_GB2312" w:eastAsia="仿宋_GB2312" w:hint="eastAsia"/>
                <w:b w:val="0"/>
                <w:color w:val="auto"/>
                <w:sz w:val="24"/>
                <w:lang w:val="en-US"/>
              </w:rPr>
              <w:t>鑫</w:t>
            </w:r>
            <w:proofErr w:type="gramEnd"/>
            <w:r w:rsidRPr="0061384D">
              <w:rPr>
                <w:rFonts w:ascii="仿宋_GB2312" w:eastAsia="仿宋_GB2312" w:hint="eastAsia"/>
                <w:b w:val="0"/>
                <w:color w:val="auto"/>
                <w:sz w:val="24"/>
                <w:lang w:val="en-US"/>
              </w:rPr>
              <w:t>和再生资源有限公司</w:t>
            </w:r>
          </w:p>
        </w:tc>
        <w:tc>
          <w:tcPr>
            <w:tcW w:w="1080" w:type="dxa"/>
            <w:vAlign w:val="center"/>
          </w:tcPr>
          <w:p w:rsidR="00E11387" w:rsidRPr="0061384D" w:rsidRDefault="009C0AA9">
            <w:pPr>
              <w:jc w:val="center"/>
              <w:rPr>
                <w:rFonts w:ascii="仿宋_GB2312" w:eastAsia="仿宋_GB2312"/>
                <w:bCs/>
                <w:sz w:val="24"/>
              </w:rPr>
            </w:pPr>
            <w:r w:rsidRPr="009C0AA9">
              <w:rPr>
                <w:rFonts w:ascii="仿宋_GB2312" w:eastAsia="仿宋_GB2312" w:hint="eastAsia"/>
                <w:bCs/>
                <w:sz w:val="24"/>
              </w:rPr>
              <w:t>王玉芝</w:t>
            </w:r>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通化市二道江区北水线777号（坝上附近）</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通化市二道江区北水线777号（坝上附近）</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HW49其他废物中非特定行业900-044-49废铅蓄电池，年经营规模4200吨。</w:t>
            </w:r>
          </w:p>
        </w:tc>
        <w:tc>
          <w:tcPr>
            <w:tcW w:w="2126" w:type="dxa"/>
            <w:vAlign w:val="center"/>
          </w:tcPr>
          <w:p w:rsidR="00E11387" w:rsidRPr="00C3654B" w:rsidRDefault="00E11387" w:rsidP="00E11387">
            <w:pPr>
              <w:jc w:val="center"/>
              <w:rPr>
                <w:rFonts w:ascii="仿宋_GB2312" w:eastAsia="仿宋_GB2312"/>
                <w:bCs/>
                <w:sz w:val="24"/>
              </w:rPr>
            </w:pPr>
            <w:r w:rsidRPr="00C3654B">
              <w:rPr>
                <w:rFonts w:ascii="仿宋_GB2312" w:eastAsia="仿宋_GB2312" w:hint="eastAsia"/>
                <w:bCs/>
                <w:sz w:val="24"/>
              </w:rPr>
              <w:t>2020年12月18日</w:t>
            </w:r>
          </w:p>
        </w:tc>
        <w:tc>
          <w:tcPr>
            <w:tcW w:w="2410" w:type="dxa"/>
            <w:vAlign w:val="center"/>
          </w:tcPr>
          <w:p w:rsidR="00E11387" w:rsidRPr="00C3654B" w:rsidRDefault="00E11387" w:rsidP="00E11387">
            <w:pPr>
              <w:jc w:val="center"/>
              <w:rPr>
                <w:rFonts w:ascii="仿宋_GB2312" w:eastAsia="仿宋_GB2312"/>
                <w:bCs/>
                <w:sz w:val="24"/>
              </w:rPr>
            </w:pPr>
            <w:r w:rsidRPr="00C3654B">
              <w:rPr>
                <w:rFonts w:ascii="仿宋_GB2312" w:eastAsia="仿宋_GB2312" w:hint="eastAsia"/>
                <w:bCs/>
                <w:sz w:val="24"/>
              </w:rPr>
              <w:t>2020年12月18日至2023年12月18日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周浩田</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15567807999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2201710157</w:t>
            </w:r>
          </w:p>
        </w:tc>
        <w:tc>
          <w:tcPr>
            <w:tcW w:w="1536" w:type="dxa"/>
            <w:vAlign w:val="center"/>
          </w:tcPr>
          <w:p w:rsidR="00E11387" w:rsidRPr="0061384D"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长春市洁静废旧物资回收中心</w:t>
            </w:r>
          </w:p>
        </w:tc>
        <w:tc>
          <w:tcPr>
            <w:tcW w:w="1080" w:type="dxa"/>
            <w:vAlign w:val="center"/>
          </w:tcPr>
          <w:p w:rsidR="00E11387" w:rsidRPr="0061384D" w:rsidRDefault="001C70DA">
            <w:pPr>
              <w:jc w:val="center"/>
              <w:rPr>
                <w:rFonts w:ascii="仿宋_GB2312" w:eastAsia="仿宋_GB2312"/>
                <w:bCs/>
                <w:sz w:val="24"/>
              </w:rPr>
            </w:pPr>
            <w:r w:rsidRPr="001C70DA">
              <w:rPr>
                <w:rFonts w:ascii="仿宋_GB2312" w:eastAsia="仿宋_GB2312" w:hint="eastAsia"/>
                <w:bCs/>
                <w:sz w:val="24"/>
              </w:rPr>
              <w:t>于奇</w:t>
            </w:r>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长春市经济开发区兴隆山镇镇郊三队</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长春市经济开发区兴隆山镇镇郊三队</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HW49其他废物中非特定行业900-044-49废铅蓄电池，年经营规模3000吨。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2020年12月24日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2020年12月24日至2023年12月23日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印东超</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13134457567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FE77D2">
              <w:rPr>
                <w:rFonts w:ascii="仿宋_GB2312" w:eastAsia="仿宋_GB2312"/>
                <w:bCs/>
                <w:sz w:val="24"/>
              </w:rPr>
              <w:t>2208210159</w:t>
            </w:r>
          </w:p>
        </w:tc>
        <w:tc>
          <w:tcPr>
            <w:tcW w:w="1536" w:type="dxa"/>
            <w:vAlign w:val="center"/>
          </w:tcPr>
          <w:p w:rsidR="00E11387" w:rsidRPr="0061384D" w:rsidRDefault="00E11387">
            <w:pPr>
              <w:pStyle w:val="a3"/>
              <w:rPr>
                <w:rFonts w:ascii="仿宋_GB2312" w:eastAsia="仿宋_GB2312"/>
                <w:b w:val="0"/>
                <w:color w:val="auto"/>
                <w:sz w:val="24"/>
                <w:lang w:val="en-US"/>
              </w:rPr>
            </w:pPr>
            <w:r w:rsidRPr="00FE77D2">
              <w:rPr>
                <w:rFonts w:ascii="仿宋_GB2312" w:eastAsia="仿宋_GB2312" w:hint="eastAsia"/>
                <w:b w:val="0"/>
                <w:color w:val="auto"/>
                <w:sz w:val="24"/>
                <w:lang w:val="en-US"/>
              </w:rPr>
              <w:t>吉林省磐岳环保科技有限公司</w:t>
            </w:r>
          </w:p>
        </w:tc>
        <w:tc>
          <w:tcPr>
            <w:tcW w:w="1080" w:type="dxa"/>
            <w:vAlign w:val="center"/>
          </w:tcPr>
          <w:p w:rsidR="00E11387" w:rsidRPr="0061384D" w:rsidRDefault="00E11387">
            <w:pPr>
              <w:jc w:val="center"/>
              <w:rPr>
                <w:rFonts w:ascii="仿宋_GB2312" w:eastAsia="仿宋_GB2312"/>
                <w:bCs/>
                <w:sz w:val="24"/>
              </w:rPr>
            </w:pPr>
            <w:proofErr w:type="gramStart"/>
            <w:r w:rsidRPr="00FE77D2">
              <w:rPr>
                <w:rFonts w:ascii="仿宋_GB2312" w:eastAsia="仿宋_GB2312" w:hint="eastAsia"/>
                <w:bCs/>
                <w:sz w:val="24"/>
              </w:rPr>
              <w:t>张纪波</w:t>
            </w:r>
            <w:proofErr w:type="gramEnd"/>
          </w:p>
        </w:tc>
        <w:tc>
          <w:tcPr>
            <w:tcW w:w="1440"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镇赉县小哈</w:t>
            </w:r>
            <w:proofErr w:type="gramStart"/>
            <w:r w:rsidRPr="00FE77D2">
              <w:rPr>
                <w:rFonts w:ascii="仿宋_GB2312" w:eastAsia="仿宋_GB2312" w:hint="eastAsia"/>
                <w:bCs/>
                <w:sz w:val="24"/>
              </w:rPr>
              <w:t>拉本召南3公里</w:t>
            </w:r>
            <w:proofErr w:type="gramEnd"/>
            <w:r w:rsidRPr="00FE77D2">
              <w:rPr>
                <w:rFonts w:ascii="仿宋_GB2312" w:eastAsia="仿宋_GB2312" w:hint="eastAsia"/>
                <w:bCs/>
                <w:sz w:val="24"/>
              </w:rPr>
              <w:t>处</w:t>
            </w:r>
          </w:p>
        </w:tc>
        <w:tc>
          <w:tcPr>
            <w:tcW w:w="1614"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镇赉县黑鱼泡镇三家子村东北1公里处</w:t>
            </w:r>
          </w:p>
        </w:tc>
        <w:tc>
          <w:tcPr>
            <w:tcW w:w="7230" w:type="dxa"/>
            <w:vAlign w:val="center"/>
          </w:tcPr>
          <w:p w:rsidR="00E11387" w:rsidRPr="00FE77D2"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收集、贮存、焚烧处置HW02医药废物中化学药品原料药制造行业271-001-02、271-002-02、271-003-02、271-004-02、271-005-02，化学药品制剂制造行业272-001-02、272-002-02、272-003-02、272-004-02、272-005-02，兽用药品制造行业275-001-02、275-002-02、275-003-02、275-004-02、275-005-02、275-006-02、275-007-02、275-008-02，生物药品制造行业276-001-02、276-002-02、276-003-02、276-004-02、276-005-02，年经营规模800t；HW03废药物、药品中非特定行业900-002-03，年经营规模900t；HW04农药废物中农药制造行业263-001-04、263-002-04、263-003-04、263-004-04、263-005-04、263-006-04、263-007-04、263-008-04、263-009-04、263-010-04、263-011-04、263-012-04，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900-003-04，年经营规模8000t ；HW05木材防腐剂废物中木材加工行业201-001-05、201-002-05、201-003-05，专用化学产品制造行业266-001-05、266-002-05、266-003-05，非特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900-004-05，年经营规模200t；HW06废有机溶剂与含有机溶剂废物中非特定行业900-401-06、900-402-06、900-403-06、900-404-06、900-405-06、900-406-06、900-407-06、900-408-06、900-409-06、900-410-06，年经营规模2000t；HW08废矿物油与含</w:t>
            </w:r>
            <w:r w:rsidRPr="00FE77D2">
              <w:rPr>
                <w:rFonts w:ascii="仿宋_GB2312" w:eastAsia="仿宋_GB2312" w:hint="eastAsia"/>
                <w:sz w:val="24"/>
              </w:rPr>
              <w:lastRenderedPageBreak/>
              <w:t>矿物油废物中石油开采行业071-001-08、071-002-08，天然气开采行业072-001-08，精炼石油产品制造行业251-001-08、251-002-08、251-003-08、251-004-08、251-005-08、251-006-08、251-010-08、251-011-08、251-012-08，非特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-199-08、900-200-08、900-201-08、900-203-08、900-204-08、900-205-08、900-209-08、900-210-08、900-211-08、900-212-08、900-213-08、900-214-08、900-215-08、900-216-08、900-217-08、900-218-08、900-219-08、900-220-08、900-221-08、900-222-08、900-249-08，年经营规模2800t；HW09油/水、烃/水混合物或乳化液中非特定行业900-005-09、900-006-09、900-007-09，年经营规模2100t；HW11精（蒸）</w:t>
            </w:r>
            <w:proofErr w:type="gramStart"/>
            <w:r w:rsidRPr="00FE77D2">
              <w:rPr>
                <w:rFonts w:ascii="仿宋_GB2312" w:eastAsia="仿宋_GB2312" w:hint="eastAsia"/>
                <w:sz w:val="24"/>
              </w:rPr>
              <w:t>馏</w:t>
            </w:r>
            <w:proofErr w:type="gramEnd"/>
            <w:r w:rsidRPr="00FE77D2">
              <w:rPr>
                <w:rFonts w:ascii="仿宋_GB2312" w:eastAsia="仿宋_GB2312" w:hint="eastAsia"/>
                <w:sz w:val="24"/>
              </w:rPr>
              <w:t>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-013-11，年经营规模500t；HW12染料、涂料废物中涂料、油墨、颜料及类似产品制造行业264-002-12、264-003-12、264-004-12、264-005-12、264-006-12、264-007-12、264-008-12、264-009-12、264-010-12、264-011-12、264-012-12、264-013-12，纸浆制造行业221-001-12，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900-250-12、900-251-12、900-252-12、900-253-12、900-254-12、900-255-12、900-256-12、900-299-12，年经营规模200t；HW13有机树脂类废物中合成材料制造行业265-101-13、265-102-13、265-103-13、265-104-13，非特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900-014-13、900-015-13、900-016-13、900-451-13，年经营规模500t；HW14新化学物质废物中900-017-14，年经营规模200t；HW17表面处理废物中金属表面处理及热处理加工336-050-17、336-051-17、336-052-17、336-053-17、336-054-17、336-055-17、</w:t>
            </w:r>
            <w:r w:rsidRPr="00FE77D2">
              <w:rPr>
                <w:rFonts w:ascii="仿宋_GB2312" w:eastAsia="仿宋_GB2312" w:hint="eastAsia"/>
                <w:sz w:val="24"/>
              </w:rPr>
              <w:lastRenderedPageBreak/>
              <w:t>336-056-17、336-057-17、336-058-17、336-059-17、336-060-17、336-061-17、336-062-17、336-063-17、336-064-17、336-066-17、336-067-17、336-068-17、336-069-17、336-101-17，年经营规模200t；HW37有机磷化合物废物中基础化学原料制造行业261-061-37、261-062-37、261-063-37，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-033-37，年经营规模100t；HW38有机氰化物废物中基础化学原料制造行业261-064-38、261-065-38、261-066-38、261-067-38、261-068-38、261-069-38、261-140-38，年经营规模100t；HW39含酚废物中基础化学原料制造行业261-070-39、261-071-39，年经营规模500t；HW40含醚废物中基础化学原料制造行业261-072-40，年经营规模200t；HW45含有机卤化物废物中基础化学原料制造行业261-078-45、261-079-45、261-080-45、261-081-45、261-082-45、261-084-45、261-085-45、261-086-45，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900-036-45，年经营规模200t；HW49其他废物中石墨及其他非金属矿物制品制造行业309-001-49，非特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900-039-49、900-040-49、900-041-49、900-042-49、900-044-49、900-045-49、900-046-49、900-047-49、900-999-49，年经营规模500t。总计年经营规模20000t。</w:t>
            </w:r>
          </w:p>
          <w:p w:rsidR="00E11387" w:rsidRPr="0061384D"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收集、贮存、填埋处置（</w:t>
            </w:r>
            <w:proofErr w:type="gramStart"/>
            <w:r w:rsidRPr="00FE77D2">
              <w:rPr>
                <w:rFonts w:ascii="仿宋_GB2312" w:eastAsia="仿宋_GB2312" w:hint="eastAsia"/>
                <w:sz w:val="24"/>
              </w:rPr>
              <w:t>填埋场一区</w:t>
            </w:r>
            <w:proofErr w:type="gramEnd"/>
            <w:r w:rsidRPr="00FE77D2">
              <w:rPr>
                <w:rFonts w:ascii="仿宋_GB2312" w:eastAsia="仿宋_GB2312" w:hint="eastAsia"/>
                <w:sz w:val="24"/>
              </w:rPr>
              <w:t>一单元）HW18焚烧处置残渣中环境</w:t>
            </w:r>
            <w:proofErr w:type="gramStart"/>
            <w:r w:rsidRPr="00FE77D2">
              <w:rPr>
                <w:rFonts w:ascii="仿宋_GB2312" w:eastAsia="仿宋_GB2312" w:hint="eastAsia"/>
                <w:sz w:val="24"/>
              </w:rPr>
              <w:t>治理业</w:t>
            </w:r>
            <w:proofErr w:type="gramEnd"/>
            <w:r w:rsidRPr="00FE77D2">
              <w:rPr>
                <w:rFonts w:ascii="仿宋_GB2312" w:eastAsia="仿宋_GB2312" w:hint="eastAsia"/>
                <w:sz w:val="24"/>
              </w:rPr>
              <w:t>772-002-18、772-003-18、772-004-18、772-005-18，HW19含金属羰基化合物废物中非特定行业900-020-19，HW20含铍废物中基础化学原料制造合成材料制造行业261-040-20，HW21含铬废物中皮毛鞣制及制品加工行业193-001-21、193-002-21，基础化学原料制造行业261-041-21、261-042-21、261-043-21、261-044-21、261-137-21、261-138-21，铁合金冶炼行业315-001-21、315-002-21、315-003-21，金属表面处理及热处理加工行业336-100-21，电子元件制造行业397-002-21，HW22含铜废物中玻璃制造行业304-001-22，常用有色金属冶炼行业321-101-22、321-102-22，电子元件制造行业397-004-22、397-005-22、397-051-22，HW23含锌废物中金属表面处理及热处理加工行业336-103-23，电池制造行业384-001-23，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-021-23，HW24含砷废物中基础化学原料制造行业261-139-24，HW25含硒废物中基础化学原料制造行业261-045-25，HW26含镉废物中电池制造行业384-002-26，HW27含锑废物中基础化学原料制造行业261-046-27、261-048-27，HW28含碲废物中基础化学原料制造行业261-050-28，HW29含汞废物中天然气开采行业072-002-29，常用有色金属矿采选行业091-003-29，贵金属矿采选行业092-002-29，印刷行业231-007-29，基础化学原料制造行业261-051-29、261-052-29、261-053-29、261-054-29，合成材料制造行业265-001-29、265-002-29、265-003-29、265-004-29，常用有色金属行业321-103-29，电池制造行业384-003-29，照明器具制造行业387-001-29，通用食品仪表制造行业401-001-29，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900-022-29、900-023-29、900-024-29、900-452-29，HW30含</w:t>
            </w:r>
            <w:proofErr w:type="gramStart"/>
            <w:r w:rsidRPr="00FE77D2">
              <w:rPr>
                <w:rFonts w:ascii="仿宋_GB2312" w:eastAsia="仿宋_GB2312" w:hint="eastAsia"/>
                <w:sz w:val="24"/>
              </w:rPr>
              <w:t>砣</w:t>
            </w:r>
            <w:proofErr w:type="gramEnd"/>
            <w:r w:rsidRPr="00FE77D2">
              <w:rPr>
                <w:rFonts w:ascii="仿宋_GB2312" w:eastAsia="仿宋_GB2312" w:hint="eastAsia"/>
                <w:sz w:val="24"/>
              </w:rPr>
              <w:t>废物中基础化学原料制造行业261-055-30，HW31含铅废物中玻</w:t>
            </w:r>
            <w:r w:rsidRPr="00FE77D2">
              <w:rPr>
                <w:rFonts w:ascii="仿宋_GB2312" w:eastAsia="仿宋_GB2312" w:hint="eastAsia"/>
                <w:sz w:val="24"/>
              </w:rPr>
              <w:lastRenderedPageBreak/>
              <w:t>璃制造行业304-002-31，电子元器件行业397-052-31，炼钢行业312-001-31，电池制造行业384-004-31，工艺美术品制造行业243-001-31，废弃资源综合利用行业421-001-31，非特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900-025-31，HW32无机氟化物废物中非特定行业900-026-32，HW33无机氰化物废物中贵金属矿采选行业092-003-33，金属表面处理及热处理建工行业336-104-33，非特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900-027-33、900-028-33，非特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-029-33，HW36石棉废物中石棉及其他非金属矿采选行业109-001-36，基础化学原料制造行业261-060-36，石膏、水泥制品及类似制品制造行业302-001-36，耐火材料制品制造行业308-001-36，汽车零部件及配件制造行业366-001-36，船舶及相关装置制造行业373-002-36，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900-030-36、900-031-36、900-032-36，HW46含镍废物中基础化学原料制造行业261-087-46，电池制造行业394-005-46，非特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-037-46，HW47含钡废物中基础化学原料制造行业261-088-47，金属表面处理及热处理加工行业336-106-47，HW48有色金属冶炼废物中常用有色金属矿采选行业091-001-48、091-002-48，常用有色金属冶炼行业321-002-48、321-003-48、321-004-48、321-005-48、321-006-48、321-007-48、321-008-48、321-009-48，常用有色金属冶炼行业321-010-48、321-011-48、321-012-48、321-013-48、321-014-48、321-016-48、321-017-48、321-018-48、321-019-48、321-020-48、321-021-48、321-022-48、321-023-48、321-024-48、321-025-48、321-026-48、321-027-48，常用有色金属冶炼行业321-028-48、321-029-48、323-030-48，稀有稀土冶炼行业323-001-48，HW49其他废物中石墨及其他非金属矿物制品制造行业309-001-49，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-039-49、900-040-49、900-041-49、900-042-49、900-044-49、900-045-49、900-046-49、900-047-49、900-999-49，HW50废催化剂中精炼石油产品制造行业251-016-50、251-017-50，精炼石油产品制造行业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药品原料药制造行业271-006-50，兽用药品制造行业275-009-50，生物药品制造行业276-006-50，环境治理行业772-007-50，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900-048-50、900-049-50，总计年经营规模80000t。</w:t>
            </w:r>
          </w:p>
        </w:tc>
        <w:tc>
          <w:tcPr>
            <w:tcW w:w="2126" w:type="dxa"/>
            <w:vAlign w:val="center"/>
          </w:tcPr>
          <w:p w:rsidR="00E11387" w:rsidRPr="0061384D" w:rsidRDefault="00E11387">
            <w:pPr>
              <w:widowControl/>
              <w:jc w:val="center"/>
              <w:rPr>
                <w:rFonts w:ascii="仿宋_GB2312" w:eastAsia="仿宋_GB2312"/>
                <w:bCs/>
                <w:sz w:val="24"/>
              </w:rPr>
            </w:pPr>
            <w:r w:rsidRPr="00FE77D2">
              <w:rPr>
                <w:rFonts w:ascii="仿宋_GB2312" w:eastAsia="仿宋_GB2312" w:hint="eastAsia"/>
                <w:bCs/>
                <w:sz w:val="24"/>
              </w:rPr>
              <w:lastRenderedPageBreak/>
              <w:t>2020年12月30日</w:t>
            </w:r>
          </w:p>
        </w:tc>
        <w:tc>
          <w:tcPr>
            <w:tcW w:w="2410"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2020年12月30日至2021年12月29日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董良国</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15725368888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FE77D2" w:rsidRDefault="00E11387">
            <w:pPr>
              <w:rPr>
                <w:rFonts w:ascii="仿宋_GB2312" w:eastAsia="仿宋_GB2312"/>
                <w:bCs/>
                <w:sz w:val="24"/>
              </w:rPr>
            </w:pPr>
            <w:r w:rsidRPr="00FE77D2">
              <w:rPr>
                <w:rFonts w:ascii="仿宋_GB2312" w:eastAsia="仿宋_GB2312"/>
                <w:bCs/>
                <w:sz w:val="24"/>
              </w:rPr>
              <w:t>2224010158</w:t>
            </w:r>
          </w:p>
        </w:tc>
        <w:tc>
          <w:tcPr>
            <w:tcW w:w="1536" w:type="dxa"/>
            <w:vAlign w:val="center"/>
          </w:tcPr>
          <w:p w:rsidR="00E11387" w:rsidRPr="00FE77D2" w:rsidRDefault="00E11387">
            <w:pPr>
              <w:pStyle w:val="a3"/>
              <w:rPr>
                <w:rFonts w:ascii="仿宋_GB2312" w:eastAsia="仿宋_GB2312"/>
                <w:b w:val="0"/>
                <w:color w:val="auto"/>
                <w:sz w:val="24"/>
                <w:lang w:val="en-US"/>
              </w:rPr>
            </w:pPr>
            <w:r w:rsidRPr="00FE77D2">
              <w:rPr>
                <w:rFonts w:ascii="仿宋_GB2312" w:eastAsia="仿宋_GB2312" w:hint="eastAsia"/>
                <w:b w:val="0"/>
                <w:color w:val="auto"/>
                <w:sz w:val="24"/>
                <w:lang w:val="en-US"/>
              </w:rPr>
              <w:t>延吉市骆驼工贸有限公司</w:t>
            </w:r>
          </w:p>
        </w:tc>
        <w:tc>
          <w:tcPr>
            <w:tcW w:w="1080" w:type="dxa"/>
            <w:vAlign w:val="center"/>
          </w:tcPr>
          <w:p w:rsidR="00E11387" w:rsidRPr="00FE77D2" w:rsidRDefault="00E11387">
            <w:pPr>
              <w:jc w:val="center"/>
              <w:rPr>
                <w:rFonts w:ascii="仿宋_GB2312" w:eastAsia="仿宋_GB2312"/>
                <w:bCs/>
                <w:sz w:val="24"/>
              </w:rPr>
            </w:pPr>
            <w:proofErr w:type="gramStart"/>
            <w:r w:rsidRPr="00FE77D2">
              <w:rPr>
                <w:rFonts w:ascii="仿宋_GB2312" w:eastAsia="仿宋_GB2312" w:hint="eastAsia"/>
                <w:bCs/>
                <w:sz w:val="24"/>
              </w:rPr>
              <w:t>王相斋</w:t>
            </w:r>
            <w:proofErr w:type="gramEnd"/>
          </w:p>
        </w:tc>
        <w:tc>
          <w:tcPr>
            <w:tcW w:w="1440"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延吉市新丰大队13-13号</w:t>
            </w:r>
          </w:p>
        </w:tc>
        <w:tc>
          <w:tcPr>
            <w:tcW w:w="1614"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延吉市小营镇镇东新村南侧</w:t>
            </w:r>
          </w:p>
        </w:tc>
        <w:tc>
          <w:tcPr>
            <w:tcW w:w="7230" w:type="dxa"/>
            <w:vAlign w:val="center"/>
          </w:tcPr>
          <w:p w:rsidR="00E11387" w:rsidRPr="00FE77D2"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HW49其他废物中非特定行业900-044-49废铅蓄电池，年经营规模10000吨。</w:t>
            </w:r>
          </w:p>
        </w:tc>
        <w:tc>
          <w:tcPr>
            <w:tcW w:w="2126" w:type="dxa"/>
            <w:vAlign w:val="center"/>
          </w:tcPr>
          <w:p w:rsidR="00E11387" w:rsidRPr="00FE77D2" w:rsidRDefault="00E11387">
            <w:pPr>
              <w:widowControl/>
              <w:jc w:val="center"/>
              <w:rPr>
                <w:rFonts w:ascii="仿宋_GB2312" w:eastAsia="仿宋_GB2312"/>
                <w:bCs/>
                <w:sz w:val="24"/>
              </w:rPr>
            </w:pPr>
            <w:r w:rsidRPr="00FE77D2">
              <w:rPr>
                <w:rFonts w:ascii="仿宋_GB2312" w:eastAsia="仿宋_GB2312" w:hint="eastAsia"/>
                <w:bCs/>
                <w:sz w:val="24"/>
              </w:rPr>
              <w:t>2020年12月30日</w:t>
            </w:r>
          </w:p>
        </w:tc>
        <w:tc>
          <w:tcPr>
            <w:tcW w:w="2410"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2020年12月30日至2023年12月29日</w:t>
            </w:r>
          </w:p>
        </w:tc>
        <w:tc>
          <w:tcPr>
            <w:tcW w:w="1134" w:type="dxa"/>
            <w:vAlign w:val="center"/>
          </w:tcPr>
          <w:p w:rsidR="00E11387" w:rsidRDefault="00E11387" w:rsidP="00E11387">
            <w:pPr>
              <w:rPr>
                <w:rFonts w:ascii="仿宋_GB2312" w:eastAsia="仿宋_GB2312"/>
                <w:bCs/>
                <w:sz w:val="24"/>
              </w:rPr>
            </w:pPr>
            <w:proofErr w:type="gramStart"/>
            <w:r w:rsidRPr="00FE77D2">
              <w:rPr>
                <w:rFonts w:ascii="仿宋_GB2312" w:eastAsia="仿宋_GB2312" w:hint="eastAsia"/>
                <w:bCs/>
                <w:sz w:val="24"/>
              </w:rPr>
              <w:t>王相斋</w:t>
            </w:r>
            <w:proofErr w:type="gramEnd"/>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15843357699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FE77D2" w:rsidRDefault="00E11387">
            <w:pPr>
              <w:rPr>
                <w:rFonts w:ascii="仿宋_GB2312" w:eastAsia="仿宋_GB2312"/>
                <w:bCs/>
                <w:sz w:val="24"/>
              </w:rPr>
            </w:pPr>
            <w:r w:rsidRPr="00A56EC6">
              <w:rPr>
                <w:rFonts w:ascii="仿宋_GB2312" w:eastAsia="仿宋_GB2312"/>
                <w:bCs/>
                <w:sz w:val="24"/>
              </w:rPr>
              <w:t>2208810160</w:t>
            </w:r>
          </w:p>
        </w:tc>
        <w:tc>
          <w:tcPr>
            <w:tcW w:w="1536" w:type="dxa"/>
            <w:vAlign w:val="center"/>
          </w:tcPr>
          <w:p w:rsidR="00E11387" w:rsidRPr="00FE77D2" w:rsidRDefault="00E11387">
            <w:pPr>
              <w:pStyle w:val="a3"/>
              <w:rPr>
                <w:rFonts w:ascii="仿宋_GB2312" w:eastAsia="仿宋_GB2312"/>
                <w:b w:val="0"/>
                <w:color w:val="auto"/>
                <w:sz w:val="24"/>
                <w:lang w:val="en-US"/>
              </w:rPr>
            </w:pPr>
            <w:r w:rsidRPr="00A56EC6">
              <w:rPr>
                <w:rFonts w:ascii="仿宋_GB2312" w:eastAsia="仿宋_GB2312" w:hint="eastAsia"/>
                <w:b w:val="0"/>
                <w:color w:val="auto"/>
                <w:sz w:val="24"/>
                <w:lang w:val="en-US"/>
              </w:rPr>
              <w:t>洮南市仁力废旧电瓶回收有限公司</w:t>
            </w:r>
          </w:p>
        </w:tc>
        <w:tc>
          <w:tcPr>
            <w:tcW w:w="1080" w:type="dxa"/>
            <w:vAlign w:val="center"/>
          </w:tcPr>
          <w:p w:rsidR="00E11387" w:rsidRPr="00FE77D2" w:rsidRDefault="00E11387">
            <w:pPr>
              <w:jc w:val="center"/>
              <w:rPr>
                <w:rFonts w:ascii="仿宋_GB2312" w:eastAsia="仿宋_GB2312"/>
                <w:bCs/>
                <w:sz w:val="24"/>
              </w:rPr>
            </w:pPr>
            <w:r w:rsidRPr="00A56EC6">
              <w:rPr>
                <w:rFonts w:ascii="仿宋_GB2312" w:eastAsia="仿宋_GB2312" w:hint="eastAsia"/>
                <w:bCs/>
                <w:sz w:val="24"/>
              </w:rPr>
              <w:t>刘宏阳</w:t>
            </w:r>
          </w:p>
        </w:tc>
        <w:tc>
          <w:tcPr>
            <w:tcW w:w="1440"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洮南市通达街道长白路东区东23丘302幢</w:t>
            </w:r>
          </w:p>
        </w:tc>
        <w:tc>
          <w:tcPr>
            <w:tcW w:w="1614"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洮南市向阳乡凤凰村</w:t>
            </w:r>
          </w:p>
        </w:tc>
        <w:tc>
          <w:tcPr>
            <w:tcW w:w="7230" w:type="dxa"/>
            <w:vAlign w:val="center"/>
          </w:tcPr>
          <w:p w:rsidR="00E11387" w:rsidRPr="00FE77D2" w:rsidRDefault="00E11387" w:rsidP="00A56EC6">
            <w:pPr>
              <w:spacing w:line="300" w:lineRule="exact"/>
              <w:ind w:firstLineChars="200" w:firstLine="480"/>
              <w:rPr>
                <w:rFonts w:ascii="仿宋_GB2312" w:eastAsia="仿宋_GB2312"/>
                <w:sz w:val="24"/>
              </w:rPr>
            </w:pPr>
            <w:r w:rsidRPr="00A56EC6">
              <w:rPr>
                <w:rFonts w:ascii="仿宋_GB2312" w:eastAsia="仿宋_GB2312" w:hint="eastAsia"/>
                <w:sz w:val="24"/>
              </w:rPr>
              <w:t>HW49其他废物中非特定行业900-044-49废铅蓄电池，年经营规模10000吨</w:t>
            </w:r>
          </w:p>
        </w:tc>
        <w:tc>
          <w:tcPr>
            <w:tcW w:w="2126" w:type="dxa"/>
            <w:vAlign w:val="center"/>
          </w:tcPr>
          <w:p w:rsidR="00E11387" w:rsidRPr="00FE77D2" w:rsidRDefault="00E11387" w:rsidP="00A56EC6">
            <w:pPr>
              <w:widowControl/>
              <w:jc w:val="center"/>
              <w:rPr>
                <w:rFonts w:ascii="仿宋_GB2312" w:eastAsia="仿宋_GB2312"/>
                <w:bCs/>
                <w:sz w:val="24"/>
              </w:rPr>
            </w:pPr>
            <w:r w:rsidRPr="00A56EC6">
              <w:rPr>
                <w:rFonts w:ascii="仿宋_GB2312" w:eastAsia="仿宋_GB2312" w:hint="eastAsia"/>
                <w:bCs/>
                <w:sz w:val="24"/>
              </w:rPr>
              <w:t>2021年1月5日</w:t>
            </w:r>
          </w:p>
        </w:tc>
        <w:tc>
          <w:tcPr>
            <w:tcW w:w="2410"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2021年1月5日至2024年1月4日</w:t>
            </w:r>
          </w:p>
        </w:tc>
        <w:tc>
          <w:tcPr>
            <w:tcW w:w="1134" w:type="dxa"/>
            <w:vAlign w:val="center"/>
          </w:tcPr>
          <w:p w:rsidR="00E11387" w:rsidRDefault="002428A6">
            <w:pPr>
              <w:rPr>
                <w:rFonts w:ascii="仿宋_GB2312" w:eastAsia="仿宋_GB2312"/>
                <w:bCs/>
                <w:sz w:val="24"/>
              </w:rPr>
            </w:pPr>
            <w:r w:rsidRPr="002428A6">
              <w:rPr>
                <w:rFonts w:ascii="仿宋_GB2312" w:eastAsia="仿宋_GB2312" w:hint="eastAsia"/>
                <w:bCs/>
                <w:sz w:val="24"/>
              </w:rPr>
              <w:t>刘宏阳</w:t>
            </w:r>
          </w:p>
        </w:tc>
        <w:tc>
          <w:tcPr>
            <w:tcW w:w="1842" w:type="dxa"/>
            <w:vAlign w:val="center"/>
          </w:tcPr>
          <w:p w:rsidR="00E11387" w:rsidRDefault="002428A6">
            <w:pPr>
              <w:jc w:val="center"/>
              <w:rPr>
                <w:rFonts w:ascii="仿宋_GB2312" w:eastAsia="仿宋_GB2312" w:hAnsi="宋体"/>
                <w:sz w:val="24"/>
              </w:rPr>
            </w:pPr>
            <w:r w:rsidRPr="002428A6">
              <w:rPr>
                <w:rFonts w:ascii="仿宋_GB2312" w:eastAsia="仿宋_GB2312" w:hAnsi="宋体"/>
                <w:sz w:val="24"/>
              </w:rPr>
              <w:t>13351526888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A56EC6" w:rsidRDefault="00E11387">
            <w:pPr>
              <w:rPr>
                <w:rFonts w:ascii="仿宋_GB2312" w:eastAsia="仿宋_GB2312"/>
                <w:bCs/>
                <w:sz w:val="24"/>
              </w:rPr>
            </w:pPr>
            <w:r w:rsidRPr="00026C0D">
              <w:rPr>
                <w:rFonts w:ascii="仿宋_GB2312" w:eastAsia="仿宋_GB2312"/>
                <w:bCs/>
                <w:sz w:val="24"/>
              </w:rPr>
              <w:t>2202030161</w:t>
            </w:r>
          </w:p>
        </w:tc>
        <w:tc>
          <w:tcPr>
            <w:tcW w:w="1536" w:type="dxa"/>
            <w:vAlign w:val="center"/>
          </w:tcPr>
          <w:p w:rsidR="00E11387" w:rsidRPr="00A56EC6" w:rsidRDefault="00E11387">
            <w:pPr>
              <w:pStyle w:val="a3"/>
              <w:rPr>
                <w:rFonts w:ascii="仿宋_GB2312" w:eastAsia="仿宋_GB2312"/>
                <w:b w:val="0"/>
                <w:color w:val="auto"/>
                <w:sz w:val="24"/>
                <w:lang w:val="en-US"/>
              </w:rPr>
            </w:pPr>
            <w:proofErr w:type="gramStart"/>
            <w:r w:rsidRPr="00026C0D">
              <w:rPr>
                <w:rFonts w:ascii="仿宋_GB2312" w:eastAsia="仿宋_GB2312" w:hint="eastAsia"/>
                <w:b w:val="0"/>
                <w:color w:val="auto"/>
                <w:sz w:val="24"/>
                <w:lang w:val="en-US"/>
              </w:rPr>
              <w:t>吉林市萍吉工贸</w:t>
            </w:r>
            <w:proofErr w:type="gramEnd"/>
            <w:r w:rsidRPr="00026C0D">
              <w:rPr>
                <w:rFonts w:ascii="仿宋_GB2312" w:eastAsia="仿宋_GB2312" w:hint="eastAsia"/>
                <w:b w:val="0"/>
                <w:color w:val="auto"/>
                <w:sz w:val="24"/>
                <w:lang w:val="en-US"/>
              </w:rPr>
              <w:t>有限责任公司</w:t>
            </w:r>
          </w:p>
        </w:tc>
        <w:tc>
          <w:tcPr>
            <w:tcW w:w="1080" w:type="dxa"/>
            <w:vAlign w:val="center"/>
          </w:tcPr>
          <w:p w:rsidR="00E11387" w:rsidRPr="00A56EC6" w:rsidRDefault="00E11387">
            <w:pPr>
              <w:jc w:val="center"/>
              <w:rPr>
                <w:rFonts w:ascii="仿宋_GB2312" w:eastAsia="仿宋_GB2312"/>
                <w:bCs/>
                <w:sz w:val="24"/>
              </w:rPr>
            </w:pPr>
            <w:r w:rsidRPr="00026C0D">
              <w:rPr>
                <w:rFonts w:ascii="仿宋_GB2312" w:eastAsia="仿宋_GB2312" w:hint="eastAsia"/>
                <w:bCs/>
                <w:sz w:val="24"/>
              </w:rPr>
              <w:t>邓建明</w:t>
            </w:r>
          </w:p>
        </w:tc>
        <w:tc>
          <w:tcPr>
            <w:tcW w:w="1440"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吉林市龙潭区漓江街东侧</w:t>
            </w:r>
          </w:p>
        </w:tc>
        <w:tc>
          <w:tcPr>
            <w:tcW w:w="1614"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吉林市龙潭区漓江街东侧</w:t>
            </w:r>
          </w:p>
        </w:tc>
        <w:tc>
          <w:tcPr>
            <w:tcW w:w="7230" w:type="dxa"/>
            <w:vAlign w:val="center"/>
          </w:tcPr>
          <w:p w:rsidR="00E11387" w:rsidRPr="00A56EC6" w:rsidRDefault="00E11387" w:rsidP="00026C0D">
            <w:pPr>
              <w:spacing w:line="300" w:lineRule="exact"/>
              <w:ind w:firstLineChars="200" w:firstLine="480"/>
              <w:rPr>
                <w:rFonts w:ascii="仿宋_GB2312" w:eastAsia="仿宋_GB2312"/>
                <w:sz w:val="24"/>
              </w:rPr>
            </w:pPr>
            <w:r w:rsidRPr="00026C0D">
              <w:rPr>
                <w:rFonts w:ascii="仿宋_GB2312" w:eastAsia="仿宋_GB2312" w:hint="eastAsia"/>
                <w:sz w:val="24"/>
              </w:rPr>
              <w:t>收集、贮存、利用HW08废矿物油与含矿物油废物（含水率&lt;2%）中石油开采行业071-001-08，精炼石油产品制造行业251-005-08，非特</w:t>
            </w:r>
            <w:proofErr w:type="gramStart"/>
            <w:r w:rsidRPr="00026C0D">
              <w:rPr>
                <w:rFonts w:ascii="仿宋_GB2312" w:eastAsia="仿宋_GB2312" w:hint="eastAsia"/>
                <w:sz w:val="24"/>
              </w:rPr>
              <w:t>定行业</w:t>
            </w:r>
            <w:proofErr w:type="gramEnd"/>
            <w:r w:rsidRPr="00026C0D">
              <w:rPr>
                <w:rFonts w:ascii="仿宋_GB2312" w:eastAsia="仿宋_GB2312" w:hint="eastAsia"/>
                <w:sz w:val="24"/>
              </w:rPr>
              <w:t>900-199-08、900-217-08、900-219-08、900-221-08、900-209-08、900-214-08，年经营规模20002吨</w:t>
            </w:r>
          </w:p>
        </w:tc>
        <w:tc>
          <w:tcPr>
            <w:tcW w:w="2126" w:type="dxa"/>
            <w:vAlign w:val="center"/>
          </w:tcPr>
          <w:p w:rsidR="00E11387" w:rsidRPr="00A56EC6" w:rsidRDefault="00E11387" w:rsidP="00026C0D">
            <w:pPr>
              <w:widowControl/>
              <w:jc w:val="center"/>
              <w:rPr>
                <w:rFonts w:ascii="仿宋_GB2312" w:eastAsia="仿宋_GB2312"/>
                <w:bCs/>
                <w:sz w:val="24"/>
              </w:rPr>
            </w:pPr>
            <w:r w:rsidRPr="00026C0D">
              <w:rPr>
                <w:rFonts w:ascii="仿宋_GB2312" w:eastAsia="仿宋_GB2312" w:hint="eastAsia"/>
                <w:bCs/>
                <w:sz w:val="24"/>
              </w:rPr>
              <w:t>2021年1月5日</w:t>
            </w:r>
          </w:p>
        </w:tc>
        <w:tc>
          <w:tcPr>
            <w:tcW w:w="2410"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2021年1月5日至2022年1月4日</w:t>
            </w:r>
          </w:p>
        </w:tc>
        <w:tc>
          <w:tcPr>
            <w:tcW w:w="1134" w:type="dxa"/>
            <w:vAlign w:val="center"/>
          </w:tcPr>
          <w:p w:rsidR="00E11387" w:rsidRDefault="00E11387">
            <w:pPr>
              <w:rPr>
                <w:rFonts w:ascii="仿宋_GB2312" w:eastAsia="仿宋_GB2312"/>
                <w:bCs/>
                <w:sz w:val="24"/>
              </w:rPr>
            </w:pPr>
            <w:proofErr w:type="gramStart"/>
            <w:r w:rsidRPr="00492090">
              <w:rPr>
                <w:rFonts w:ascii="仿宋_GB2312" w:eastAsia="仿宋_GB2312" w:hint="eastAsia"/>
                <w:bCs/>
                <w:sz w:val="24"/>
              </w:rPr>
              <w:t>何晓洪</w:t>
            </w:r>
            <w:proofErr w:type="gramEnd"/>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13314365852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026C0D" w:rsidRDefault="00E11387">
            <w:pPr>
              <w:rPr>
                <w:rFonts w:ascii="仿宋_GB2312" w:eastAsia="仿宋_GB2312"/>
                <w:bCs/>
                <w:sz w:val="24"/>
              </w:rPr>
            </w:pPr>
            <w:r w:rsidRPr="00026C0D">
              <w:rPr>
                <w:rFonts w:ascii="仿宋_GB2312" w:eastAsia="仿宋_GB2312"/>
                <w:bCs/>
                <w:sz w:val="24"/>
              </w:rPr>
              <w:t>2203230162</w:t>
            </w:r>
          </w:p>
        </w:tc>
        <w:tc>
          <w:tcPr>
            <w:tcW w:w="1536" w:type="dxa"/>
            <w:vAlign w:val="center"/>
          </w:tcPr>
          <w:p w:rsidR="00E11387" w:rsidRPr="00026C0D" w:rsidRDefault="00E11387">
            <w:pPr>
              <w:pStyle w:val="a3"/>
              <w:rPr>
                <w:rFonts w:ascii="仿宋_GB2312" w:eastAsia="仿宋_GB2312"/>
                <w:b w:val="0"/>
                <w:color w:val="auto"/>
                <w:sz w:val="24"/>
                <w:lang w:val="en-US"/>
              </w:rPr>
            </w:pPr>
            <w:r w:rsidRPr="00026C0D">
              <w:rPr>
                <w:rFonts w:ascii="仿宋_GB2312" w:eastAsia="仿宋_GB2312" w:hint="eastAsia"/>
                <w:b w:val="0"/>
                <w:color w:val="auto"/>
                <w:sz w:val="24"/>
                <w:lang w:val="en-US"/>
              </w:rPr>
              <w:t>吉林省金源油土净化有限公司</w:t>
            </w:r>
          </w:p>
        </w:tc>
        <w:tc>
          <w:tcPr>
            <w:tcW w:w="1080" w:type="dxa"/>
            <w:vAlign w:val="center"/>
          </w:tcPr>
          <w:p w:rsidR="00E11387" w:rsidRPr="00026C0D" w:rsidRDefault="00E11387">
            <w:pPr>
              <w:jc w:val="center"/>
              <w:rPr>
                <w:rFonts w:ascii="仿宋_GB2312" w:eastAsia="仿宋_GB2312"/>
                <w:bCs/>
                <w:sz w:val="24"/>
              </w:rPr>
            </w:pPr>
            <w:r w:rsidRPr="00026C0D">
              <w:rPr>
                <w:rFonts w:ascii="仿宋_GB2312" w:eastAsia="仿宋_GB2312" w:hint="eastAsia"/>
                <w:bCs/>
                <w:sz w:val="24"/>
              </w:rPr>
              <w:t>全芝兰</w:t>
            </w:r>
          </w:p>
        </w:tc>
        <w:tc>
          <w:tcPr>
            <w:tcW w:w="1440"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伊通满族自治县伊通大街南段伊人家园西一门209</w:t>
            </w:r>
          </w:p>
        </w:tc>
        <w:tc>
          <w:tcPr>
            <w:tcW w:w="1614"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伊通满族自治县黄岭子镇陈家屯东侧1.8KM处</w:t>
            </w:r>
          </w:p>
        </w:tc>
        <w:tc>
          <w:tcPr>
            <w:tcW w:w="7230" w:type="dxa"/>
            <w:vAlign w:val="center"/>
          </w:tcPr>
          <w:p w:rsidR="00E11387" w:rsidRPr="00026C0D" w:rsidRDefault="00E11387" w:rsidP="00026C0D">
            <w:pPr>
              <w:spacing w:line="300" w:lineRule="exact"/>
              <w:ind w:firstLineChars="200" w:firstLine="480"/>
              <w:rPr>
                <w:rFonts w:ascii="仿宋_GB2312" w:eastAsia="仿宋_GB2312"/>
                <w:sz w:val="24"/>
              </w:rPr>
            </w:pPr>
            <w:r w:rsidRPr="00026C0D">
              <w:rPr>
                <w:rFonts w:ascii="仿宋_GB2312" w:eastAsia="仿宋_GB2312" w:hint="eastAsia"/>
                <w:sz w:val="24"/>
              </w:rPr>
              <w:t>收集、贮存、利用废矿物油与含矿物油废物石油开采中071-001-08、071-002-08、非特</w:t>
            </w:r>
            <w:proofErr w:type="gramStart"/>
            <w:r w:rsidRPr="00026C0D">
              <w:rPr>
                <w:rFonts w:ascii="仿宋_GB2312" w:eastAsia="仿宋_GB2312" w:hint="eastAsia"/>
                <w:sz w:val="24"/>
              </w:rPr>
              <w:t>定行业</w:t>
            </w:r>
            <w:proofErr w:type="gramEnd"/>
            <w:r w:rsidRPr="00026C0D">
              <w:rPr>
                <w:rFonts w:ascii="仿宋_GB2312" w:eastAsia="仿宋_GB2312" w:hint="eastAsia"/>
                <w:sz w:val="24"/>
              </w:rPr>
              <w:t>中900-210-08，年经营规模40000吨；非特</w:t>
            </w:r>
            <w:proofErr w:type="gramStart"/>
            <w:r w:rsidRPr="00026C0D">
              <w:rPr>
                <w:rFonts w:ascii="仿宋_GB2312" w:eastAsia="仿宋_GB2312" w:hint="eastAsia"/>
                <w:sz w:val="24"/>
              </w:rPr>
              <w:t>定行业</w:t>
            </w:r>
            <w:proofErr w:type="gramEnd"/>
            <w:r w:rsidRPr="00026C0D">
              <w:rPr>
                <w:rFonts w:ascii="仿宋_GB2312" w:eastAsia="仿宋_GB2312" w:hint="eastAsia"/>
                <w:sz w:val="24"/>
              </w:rPr>
              <w:t>中900-201-08、900-203-08、900-204-08、900-214-08、900-217-08、900-218-08、900-249-08，年经营规模30000吨。</w:t>
            </w:r>
          </w:p>
        </w:tc>
        <w:tc>
          <w:tcPr>
            <w:tcW w:w="2126" w:type="dxa"/>
            <w:vAlign w:val="center"/>
          </w:tcPr>
          <w:p w:rsidR="00E11387" w:rsidRPr="00026C0D" w:rsidRDefault="00E11387" w:rsidP="00026C0D">
            <w:pPr>
              <w:widowControl/>
              <w:jc w:val="center"/>
              <w:rPr>
                <w:rFonts w:ascii="仿宋_GB2312" w:eastAsia="仿宋_GB2312"/>
                <w:bCs/>
                <w:sz w:val="24"/>
              </w:rPr>
            </w:pPr>
            <w:r w:rsidRPr="00026C0D">
              <w:rPr>
                <w:rFonts w:ascii="仿宋_GB2312" w:eastAsia="仿宋_GB2312" w:hint="eastAsia"/>
                <w:bCs/>
                <w:sz w:val="24"/>
              </w:rPr>
              <w:t>2021年1月8日</w:t>
            </w:r>
          </w:p>
        </w:tc>
        <w:tc>
          <w:tcPr>
            <w:tcW w:w="2410"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2021年1月8日至2022年1月7日</w:t>
            </w:r>
          </w:p>
        </w:tc>
        <w:tc>
          <w:tcPr>
            <w:tcW w:w="1134" w:type="dxa"/>
            <w:vAlign w:val="center"/>
          </w:tcPr>
          <w:p w:rsidR="00E11387" w:rsidRDefault="00E65F02">
            <w:pPr>
              <w:rPr>
                <w:rFonts w:ascii="仿宋_GB2312" w:eastAsia="仿宋_GB2312"/>
                <w:bCs/>
                <w:sz w:val="24"/>
              </w:rPr>
            </w:pPr>
            <w:r>
              <w:rPr>
                <w:rFonts w:ascii="仿宋_GB2312" w:eastAsia="仿宋_GB2312" w:hint="eastAsia"/>
                <w:bCs/>
                <w:sz w:val="24"/>
              </w:rPr>
              <w:t>刘兴东</w:t>
            </w:r>
          </w:p>
        </w:tc>
        <w:tc>
          <w:tcPr>
            <w:tcW w:w="1842" w:type="dxa"/>
            <w:vAlign w:val="center"/>
          </w:tcPr>
          <w:p w:rsidR="00E11387" w:rsidRDefault="00E65F02">
            <w:pPr>
              <w:jc w:val="center"/>
              <w:rPr>
                <w:rFonts w:ascii="仿宋_GB2312" w:eastAsia="仿宋_GB2312" w:hAnsi="宋体"/>
                <w:sz w:val="24"/>
              </w:rPr>
            </w:pPr>
            <w:r>
              <w:rPr>
                <w:rFonts w:ascii="仿宋_GB2312" w:eastAsia="仿宋_GB2312" w:hAnsi="宋体" w:hint="eastAsia"/>
                <w:sz w:val="24"/>
              </w:rPr>
              <w:t>17767977775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026C0D" w:rsidRDefault="00E11387">
            <w:pPr>
              <w:rPr>
                <w:rFonts w:ascii="仿宋_GB2312" w:eastAsia="仿宋_GB2312"/>
                <w:bCs/>
                <w:sz w:val="24"/>
              </w:rPr>
            </w:pPr>
            <w:r w:rsidRPr="00521456">
              <w:rPr>
                <w:rFonts w:ascii="仿宋_GB2312" w:eastAsia="仿宋_GB2312"/>
                <w:bCs/>
                <w:sz w:val="24"/>
              </w:rPr>
              <w:t>2201830163</w:t>
            </w:r>
          </w:p>
        </w:tc>
        <w:tc>
          <w:tcPr>
            <w:tcW w:w="1536" w:type="dxa"/>
            <w:vAlign w:val="center"/>
          </w:tcPr>
          <w:p w:rsidR="00E11387" w:rsidRPr="00026C0D" w:rsidRDefault="00E11387">
            <w:pPr>
              <w:pStyle w:val="a3"/>
              <w:rPr>
                <w:rFonts w:ascii="仿宋_GB2312" w:eastAsia="仿宋_GB2312"/>
                <w:b w:val="0"/>
                <w:color w:val="auto"/>
                <w:sz w:val="24"/>
                <w:lang w:val="en-US"/>
              </w:rPr>
            </w:pPr>
            <w:r w:rsidRPr="00521456">
              <w:rPr>
                <w:rFonts w:ascii="仿宋_GB2312" w:eastAsia="仿宋_GB2312" w:hint="eastAsia"/>
                <w:b w:val="0"/>
                <w:color w:val="auto"/>
                <w:sz w:val="24"/>
                <w:lang w:val="en-US"/>
              </w:rPr>
              <w:t>吉林省双龙再生物资回收有限公司</w:t>
            </w:r>
          </w:p>
        </w:tc>
        <w:tc>
          <w:tcPr>
            <w:tcW w:w="1080" w:type="dxa"/>
            <w:vAlign w:val="center"/>
          </w:tcPr>
          <w:p w:rsidR="00E11387" w:rsidRPr="00026C0D" w:rsidRDefault="00E11387">
            <w:pPr>
              <w:jc w:val="center"/>
              <w:rPr>
                <w:rFonts w:ascii="仿宋_GB2312" w:eastAsia="仿宋_GB2312"/>
                <w:bCs/>
                <w:sz w:val="24"/>
              </w:rPr>
            </w:pPr>
            <w:r w:rsidRPr="00521456">
              <w:rPr>
                <w:rFonts w:ascii="仿宋_GB2312" w:eastAsia="仿宋_GB2312" w:hint="eastAsia"/>
                <w:bCs/>
                <w:sz w:val="24"/>
              </w:rPr>
              <w:t>李琳</w:t>
            </w:r>
          </w:p>
        </w:tc>
        <w:tc>
          <w:tcPr>
            <w:tcW w:w="1440"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长春市德惠市米沙子镇工业集中区（长春市桥</w:t>
            </w:r>
            <w:proofErr w:type="gramStart"/>
            <w:r w:rsidRPr="00521456">
              <w:rPr>
                <w:rFonts w:ascii="仿宋_GB2312" w:eastAsia="仿宋_GB2312" w:hint="eastAsia"/>
                <w:bCs/>
                <w:sz w:val="24"/>
              </w:rPr>
              <w:t>霖</w:t>
            </w:r>
            <w:proofErr w:type="gramEnd"/>
            <w:r w:rsidRPr="00521456">
              <w:rPr>
                <w:rFonts w:ascii="仿宋_GB2312" w:eastAsia="仿宋_GB2312" w:hint="eastAsia"/>
                <w:bCs/>
                <w:sz w:val="24"/>
              </w:rPr>
              <w:t>木业有限公司院里）</w:t>
            </w:r>
          </w:p>
        </w:tc>
        <w:tc>
          <w:tcPr>
            <w:tcW w:w="1614"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长春市德惠市米沙子镇工业集中区（长春市桥</w:t>
            </w:r>
            <w:proofErr w:type="gramStart"/>
            <w:r w:rsidRPr="00521456">
              <w:rPr>
                <w:rFonts w:ascii="仿宋_GB2312" w:eastAsia="仿宋_GB2312" w:hint="eastAsia"/>
                <w:bCs/>
                <w:sz w:val="24"/>
              </w:rPr>
              <w:t>霖</w:t>
            </w:r>
            <w:proofErr w:type="gramEnd"/>
            <w:r w:rsidRPr="00521456">
              <w:rPr>
                <w:rFonts w:ascii="仿宋_GB2312" w:eastAsia="仿宋_GB2312" w:hint="eastAsia"/>
                <w:bCs/>
                <w:sz w:val="24"/>
              </w:rPr>
              <w:t>木业有限公司院里）</w:t>
            </w:r>
          </w:p>
        </w:tc>
        <w:tc>
          <w:tcPr>
            <w:tcW w:w="7230" w:type="dxa"/>
            <w:vAlign w:val="center"/>
          </w:tcPr>
          <w:p w:rsidR="00E11387" w:rsidRPr="00026C0D" w:rsidRDefault="00E11387" w:rsidP="00521456">
            <w:pPr>
              <w:spacing w:line="300" w:lineRule="exact"/>
              <w:ind w:firstLineChars="200" w:firstLine="480"/>
              <w:rPr>
                <w:rFonts w:ascii="仿宋_GB2312" w:eastAsia="仿宋_GB2312"/>
                <w:sz w:val="24"/>
              </w:rPr>
            </w:pPr>
            <w:r w:rsidRPr="00521456">
              <w:rPr>
                <w:rFonts w:ascii="仿宋_GB2312" w:eastAsia="仿宋_GB2312" w:hint="eastAsia"/>
                <w:sz w:val="24"/>
              </w:rPr>
              <w:t>HW49其他废物中非特定行业900-044-49废铅蓄电池，年经营规模15000吨。</w:t>
            </w:r>
          </w:p>
        </w:tc>
        <w:tc>
          <w:tcPr>
            <w:tcW w:w="2126" w:type="dxa"/>
            <w:vAlign w:val="center"/>
          </w:tcPr>
          <w:p w:rsidR="00E11387" w:rsidRPr="00026C0D" w:rsidRDefault="00E11387" w:rsidP="00521456">
            <w:pPr>
              <w:widowControl/>
              <w:jc w:val="center"/>
              <w:rPr>
                <w:rFonts w:ascii="仿宋_GB2312" w:eastAsia="仿宋_GB2312"/>
                <w:bCs/>
                <w:sz w:val="24"/>
              </w:rPr>
            </w:pPr>
            <w:r w:rsidRPr="00521456">
              <w:rPr>
                <w:rFonts w:ascii="仿宋_GB2312" w:eastAsia="仿宋_GB2312" w:hint="eastAsia"/>
                <w:bCs/>
                <w:sz w:val="24"/>
              </w:rPr>
              <w:t>2021年1月14日</w:t>
            </w:r>
          </w:p>
        </w:tc>
        <w:tc>
          <w:tcPr>
            <w:tcW w:w="2410"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2021年1月14日至2024年1月13日</w:t>
            </w:r>
          </w:p>
        </w:tc>
        <w:tc>
          <w:tcPr>
            <w:tcW w:w="1134" w:type="dxa"/>
            <w:vAlign w:val="center"/>
          </w:tcPr>
          <w:p w:rsidR="00E11387" w:rsidRDefault="00E11387">
            <w:pPr>
              <w:rPr>
                <w:rFonts w:ascii="仿宋_GB2312" w:eastAsia="仿宋_GB2312"/>
                <w:bCs/>
                <w:sz w:val="24"/>
              </w:rPr>
            </w:pPr>
            <w:r w:rsidRPr="00492090">
              <w:rPr>
                <w:rFonts w:ascii="仿宋_GB2312" w:eastAsia="仿宋_GB2312" w:hint="eastAsia"/>
                <w:bCs/>
                <w:sz w:val="24"/>
              </w:rPr>
              <w:t>段彦哲</w:t>
            </w:r>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13353241656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rsidP="00E11387">
            <w:pPr>
              <w:rPr>
                <w:rFonts w:ascii="仿宋_GB2312" w:eastAsia="仿宋_GB2312"/>
                <w:sz w:val="24"/>
              </w:rPr>
            </w:pPr>
            <w:r>
              <w:rPr>
                <w:rFonts w:ascii="仿宋_GB2312" w:eastAsia="仿宋_GB2312" w:hAnsi="宋体" w:hint="eastAsia"/>
                <w:sz w:val="24"/>
              </w:rPr>
              <w:t>2202030091</w:t>
            </w:r>
          </w:p>
        </w:tc>
        <w:tc>
          <w:tcPr>
            <w:tcW w:w="1536" w:type="dxa"/>
            <w:vAlign w:val="center"/>
          </w:tcPr>
          <w:p w:rsidR="00E11387" w:rsidRDefault="00E11387" w:rsidP="00E11387">
            <w:pPr>
              <w:rPr>
                <w:rFonts w:ascii="仿宋_GB2312" w:eastAsia="仿宋_GB2312"/>
                <w:sz w:val="24"/>
              </w:rPr>
            </w:pPr>
            <w:r w:rsidRPr="00521456">
              <w:rPr>
                <w:rFonts w:ascii="仿宋_GB2312" w:eastAsia="仿宋_GB2312" w:hAnsi="宋体" w:hint="eastAsia"/>
                <w:sz w:val="24"/>
              </w:rPr>
              <w:t>吉林市昌华化工有限责任公司</w:t>
            </w:r>
          </w:p>
        </w:tc>
        <w:tc>
          <w:tcPr>
            <w:tcW w:w="1080" w:type="dxa"/>
            <w:vAlign w:val="center"/>
          </w:tcPr>
          <w:p w:rsidR="00E11387" w:rsidRDefault="00E11387" w:rsidP="00E11387">
            <w:pPr>
              <w:rPr>
                <w:rFonts w:ascii="仿宋_GB2312" w:eastAsia="仿宋_GB2312"/>
                <w:sz w:val="24"/>
              </w:rPr>
            </w:pPr>
            <w:proofErr w:type="gramStart"/>
            <w:r>
              <w:rPr>
                <w:rFonts w:ascii="仿宋_GB2312" w:eastAsia="仿宋_GB2312" w:hAnsi="宋体" w:hint="eastAsia"/>
                <w:bCs/>
                <w:sz w:val="24"/>
              </w:rPr>
              <w:t>万念兰</w:t>
            </w:r>
            <w:proofErr w:type="gramEnd"/>
          </w:p>
        </w:tc>
        <w:tc>
          <w:tcPr>
            <w:tcW w:w="1440" w:type="dxa"/>
            <w:vAlign w:val="center"/>
          </w:tcPr>
          <w:p w:rsidR="00E11387" w:rsidRDefault="00E11387" w:rsidP="00E11387">
            <w:pPr>
              <w:rPr>
                <w:rFonts w:ascii="仿宋_GB2312" w:eastAsia="仿宋_GB2312"/>
                <w:sz w:val="18"/>
                <w:szCs w:val="18"/>
              </w:rPr>
            </w:pPr>
            <w:r w:rsidRPr="00DE3449">
              <w:rPr>
                <w:rFonts w:ascii="仿宋_GB2312" w:eastAsia="仿宋_GB2312" w:hAnsi="宋体" w:hint="eastAsia"/>
                <w:sz w:val="24"/>
              </w:rPr>
              <w:t>吉林市龙潭区新吉林街长青路84号</w:t>
            </w:r>
          </w:p>
        </w:tc>
        <w:tc>
          <w:tcPr>
            <w:tcW w:w="1614" w:type="dxa"/>
            <w:vAlign w:val="center"/>
          </w:tcPr>
          <w:p w:rsidR="00E11387" w:rsidRDefault="00E11387" w:rsidP="00E11387">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rsidR="00E11387" w:rsidRDefault="00E11387" w:rsidP="00521456">
            <w:pPr>
              <w:ind w:firstLineChars="200" w:firstLine="480"/>
              <w:rPr>
                <w:rFonts w:ascii="仿宋_GB2312" w:eastAsia="仿宋_GB2312"/>
                <w:sz w:val="24"/>
              </w:rPr>
            </w:pPr>
            <w:r w:rsidRPr="00521456">
              <w:rPr>
                <w:rFonts w:ascii="仿宋_GB2312" w:eastAsia="仿宋_GB2312" w:hint="eastAsia"/>
                <w:sz w:val="24"/>
              </w:rPr>
              <w:t>集、贮存、利用HW38有机氰化物废物基础化学原料制造行业中261-067-38有机氰化物生产过程中，合成、缩合等反应中产生的稀硫酸铵废液，年经营规模300000吨。</w:t>
            </w:r>
          </w:p>
        </w:tc>
        <w:tc>
          <w:tcPr>
            <w:tcW w:w="2126" w:type="dxa"/>
            <w:vAlign w:val="center"/>
          </w:tcPr>
          <w:p w:rsidR="00E11387" w:rsidRDefault="00E11387" w:rsidP="00E11387">
            <w:pPr>
              <w:rPr>
                <w:rFonts w:ascii="仿宋_GB2312" w:eastAsia="仿宋_GB2312"/>
                <w:sz w:val="24"/>
              </w:rPr>
            </w:pPr>
            <w:r>
              <w:rPr>
                <w:rFonts w:ascii="仿宋_GB2312" w:eastAsia="仿宋_GB2312" w:hint="eastAsia"/>
                <w:sz w:val="24"/>
              </w:rPr>
              <w:t>2015年7月9日</w:t>
            </w:r>
          </w:p>
        </w:tc>
        <w:tc>
          <w:tcPr>
            <w:tcW w:w="2410" w:type="dxa"/>
            <w:vAlign w:val="center"/>
          </w:tcPr>
          <w:p w:rsidR="00E11387" w:rsidRDefault="00E11387" w:rsidP="00E11387">
            <w:pPr>
              <w:rPr>
                <w:rFonts w:ascii="仿宋_GB2312" w:eastAsia="仿宋_GB2312"/>
                <w:sz w:val="24"/>
              </w:rPr>
            </w:pPr>
            <w:r w:rsidRPr="00521456">
              <w:rPr>
                <w:rFonts w:ascii="仿宋_GB2312" w:eastAsia="仿宋_GB2312" w:hint="eastAsia"/>
                <w:sz w:val="24"/>
              </w:rPr>
              <w:t>2021年1月14日至2026年1月13日</w:t>
            </w:r>
          </w:p>
        </w:tc>
        <w:tc>
          <w:tcPr>
            <w:tcW w:w="1134" w:type="dxa"/>
            <w:vAlign w:val="center"/>
          </w:tcPr>
          <w:p w:rsidR="00E11387" w:rsidRDefault="00E11387" w:rsidP="00E11387">
            <w:pPr>
              <w:jc w:val="center"/>
              <w:rPr>
                <w:rFonts w:ascii="仿宋_GB2312" w:eastAsia="仿宋_GB2312"/>
                <w:sz w:val="24"/>
              </w:rPr>
            </w:pPr>
            <w:proofErr w:type="gramStart"/>
            <w:r>
              <w:rPr>
                <w:rFonts w:ascii="仿宋_GB2312" w:eastAsia="仿宋_GB2312" w:hAnsi="宋体" w:hint="eastAsia"/>
                <w:bCs/>
                <w:sz w:val="24"/>
              </w:rPr>
              <w:t>万念兰</w:t>
            </w:r>
            <w:proofErr w:type="gramEnd"/>
          </w:p>
        </w:tc>
        <w:tc>
          <w:tcPr>
            <w:tcW w:w="1842" w:type="dxa"/>
            <w:vAlign w:val="center"/>
          </w:tcPr>
          <w:p w:rsidR="00E11387" w:rsidRDefault="00E11387" w:rsidP="00E11387">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rsidP="00E11387">
            <w:pPr>
              <w:rPr>
                <w:rFonts w:ascii="仿宋_GB2312" w:eastAsia="仿宋_GB2312" w:hAnsi="宋体"/>
                <w:sz w:val="24"/>
              </w:rPr>
            </w:pPr>
            <w:r w:rsidRPr="00207E66">
              <w:rPr>
                <w:rFonts w:ascii="仿宋_GB2312" w:eastAsia="仿宋_GB2312" w:hAnsi="宋体"/>
                <w:sz w:val="24"/>
              </w:rPr>
              <w:t>2203020165</w:t>
            </w:r>
          </w:p>
        </w:tc>
        <w:tc>
          <w:tcPr>
            <w:tcW w:w="1536" w:type="dxa"/>
            <w:vAlign w:val="center"/>
          </w:tcPr>
          <w:p w:rsidR="00E11387" w:rsidRPr="00521456" w:rsidRDefault="00E11387" w:rsidP="00E11387">
            <w:pPr>
              <w:rPr>
                <w:rFonts w:ascii="仿宋_GB2312" w:eastAsia="仿宋_GB2312" w:hAnsi="宋体"/>
                <w:sz w:val="24"/>
              </w:rPr>
            </w:pPr>
            <w:r w:rsidRPr="00207E66">
              <w:rPr>
                <w:rFonts w:ascii="仿宋_GB2312" w:eastAsia="仿宋_GB2312" w:hAnsi="宋体" w:hint="eastAsia"/>
                <w:sz w:val="24"/>
              </w:rPr>
              <w:t>吉林省中升固废环保科技有限公司</w:t>
            </w:r>
          </w:p>
        </w:tc>
        <w:tc>
          <w:tcPr>
            <w:tcW w:w="1080" w:type="dxa"/>
            <w:vAlign w:val="center"/>
          </w:tcPr>
          <w:p w:rsidR="00E11387" w:rsidRDefault="00E11387" w:rsidP="00E11387">
            <w:pPr>
              <w:rPr>
                <w:rFonts w:ascii="仿宋_GB2312" w:eastAsia="仿宋_GB2312" w:hAnsi="宋体"/>
                <w:bCs/>
                <w:sz w:val="24"/>
              </w:rPr>
            </w:pPr>
            <w:r w:rsidRPr="00207E66">
              <w:rPr>
                <w:rFonts w:ascii="仿宋_GB2312" w:eastAsia="仿宋_GB2312" w:hAnsi="宋体" w:hint="eastAsia"/>
                <w:bCs/>
                <w:sz w:val="24"/>
              </w:rPr>
              <w:t>孙金婷</w:t>
            </w:r>
          </w:p>
        </w:tc>
        <w:tc>
          <w:tcPr>
            <w:tcW w:w="1440" w:type="dxa"/>
            <w:vAlign w:val="center"/>
          </w:tcPr>
          <w:p w:rsidR="00E11387" w:rsidRPr="00DE3449" w:rsidRDefault="00E11387" w:rsidP="00E11387">
            <w:pPr>
              <w:rPr>
                <w:rFonts w:ascii="仿宋_GB2312" w:eastAsia="仿宋_GB2312" w:hAnsi="宋体"/>
                <w:sz w:val="24"/>
              </w:rPr>
            </w:pPr>
            <w:r w:rsidRPr="00207E66">
              <w:rPr>
                <w:rFonts w:ascii="仿宋_GB2312" w:eastAsia="仿宋_GB2312" w:hAnsi="宋体" w:hint="eastAsia"/>
                <w:sz w:val="24"/>
              </w:rPr>
              <w:t>四平市铁西区</w:t>
            </w:r>
            <w:proofErr w:type="gramStart"/>
            <w:r w:rsidRPr="00207E66">
              <w:rPr>
                <w:rFonts w:ascii="仿宋_GB2312" w:eastAsia="仿宋_GB2312" w:hAnsi="宋体" w:hint="eastAsia"/>
                <w:sz w:val="24"/>
              </w:rPr>
              <w:t>平西乡</w:t>
            </w:r>
            <w:proofErr w:type="gramEnd"/>
            <w:r w:rsidRPr="00207E66">
              <w:rPr>
                <w:rFonts w:ascii="仿宋_GB2312" w:eastAsia="仿宋_GB2312" w:hAnsi="宋体" w:hint="eastAsia"/>
                <w:sz w:val="24"/>
              </w:rPr>
              <w:t>三合村北新华大街西侧1层101</w:t>
            </w:r>
          </w:p>
        </w:tc>
        <w:tc>
          <w:tcPr>
            <w:tcW w:w="1614" w:type="dxa"/>
            <w:vAlign w:val="center"/>
          </w:tcPr>
          <w:p w:rsidR="00E11387" w:rsidRDefault="00E11387" w:rsidP="00E11387">
            <w:pPr>
              <w:rPr>
                <w:rFonts w:ascii="仿宋_GB2312" w:eastAsia="仿宋_GB2312" w:hAnsi="宋体"/>
                <w:sz w:val="24"/>
              </w:rPr>
            </w:pPr>
            <w:r w:rsidRPr="00207E66">
              <w:rPr>
                <w:rFonts w:ascii="仿宋_GB2312" w:eastAsia="仿宋_GB2312" w:hAnsi="宋体" w:hint="eastAsia"/>
                <w:sz w:val="24"/>
              </w:rPr>
              <w:t>四平市铁西区</w:t>
            </w:r>
            <w:proofErr w:type="gramStart"/>
            <w:r w:rsidRPr="00207E66">
              <w:rPr>
                <w:rFonts w:ascii="仿宋_GB2312" w:eastAsia="仿宋_GB2312" w:hAnsi="宋体" w:hint="eastAsia"/>
                <w:sz w:val="24"/>
              </w:rPr>
              <w:t>平西乡</w:t>
            </w:r>
            <w:proofErr w:type="gramEnd"/>
            <w:r w:rsidRPr="00207E66">
              <w:rPr>
                <w:rFonts w:ascii="仿宋_GB2312" w:eastAsia="仿宋_GB2312" w:hAnsi="宋体" w:hint="eastAsia"/>
                <w:sz w:val="24"/>
              </w:rPr>
              <w:t>三合村北新华大街西侧1层101</w:t>
            </w:r>
          </w:p>
        </w:tc>
        <w:tc>
          <w:tcPr>
            <w:tcW w:w="7230" w:type="dxa"/>
            <w:vAlign w:val="center"/>
          </w:tcPr>
          <w:p w:rsidR="00E11387" w:rsidRPr="00521456" w:rsidRDefault="00E11387" w:rsidP="00207E66">
            <w:pPr>
              <w:ind w:firstLineChars="200" w:firstLine="480"/>
              <w:rPr>
                <w:rFonts w:ascii="仿宋_GB2312" w:eastAsia="仿宋_GB2312"/>
                <w:sz w:val="24"/>
              </w:rPr>
            </w:pPr>
            <w:r w:rsidRPr="00207E66">
              <w:rPr>
                <w:rFonts w:ascii="仿宋_GB2312" w:eastAsia="仿宋_GB2312" w:hint="eastAsia"/>
                <w:sz w:val="24"/>
              </w:rPr>
              <w:t>HW49其他废物中非特定行业900-044-49废铅蓄电池，年经营规模15000吨。</w:t>
            </w:r>
          </w:p>
        </w:tc>
        <w:tc>
          <w:tcPr>
            <w:tcW w:w="2126" w:type="dxa"/>
            <w:vAlign w:val="center"/>
          </w:tcPr>
          <w:p w:rsidR="00E11387" w:rsidRDefault="00E11387" w:rsidP="00207E66">
            <w:pPr>
              <w:rPr>
                <w:rFonts w:ascii="仿宋_GB2312" w:eastAsia="仿宋_GB2312"/>
                <w:sz w:val="24"/>
              </w:rPr>
            </w:pPr>
            <w:r w:rsidRPr="00207E66">
              <w:rPr>
                <w:rFonts w:ascii="仿宋_GB2312" w:eastAsia="仿宋_GB2312" w:hint="eastAsia"/>
                <w:sz w:val="24"/>
              </w:rPr>
              <w:t>2021年1月20日</w:t>
            </w:r>
          </w:p>
        </w:tc>
        <w:tc>
          <w:tcPr>
            <w:tcW w:w="2410" w:type="dxa"/>
            <w:vAlign w:val="center"/>
          </w:tcPr>
          <w:p w:rsidR="00E11387" w:rsidRPr="00521456" w:rsidRDefault="00E11387" w:rsidP="00E11387">
            <w:pPr>
              <w:rPr>
                <w:rFonts w:ascii="仿宋_GB2312" w:eastAsia="仿宋_GB2312"/>
                <w:sz w:val="24"/>
              </w:rPr>
            </w:pPr>
            <w:r w:rsidRPr="00207E66">
              <w:rPr>
                <w:rFonts w:ascii="仿宋_GB2312" w:eastAsia="仿宋_GB2312" w:hint="eastAsia"/>
                <w:sz w:val="24"/>
              </w:rPr>
              <w:t>2021年1月20日至2024年1月19日</w:t>
            </w:r>
          </w:p>
        </w:tc>
        <w:tc>
          <w:tcPr>
            <w:tcW w:w="1134" w:type="dxa"/>
            <w:vAlign w:val="center"/>
          </w:tcPr>
          <w:p w:rsidR="00E11387" w:rsidRDefault="00E11387" w:rsidP="00E11387">
            <w:pPr>
              <w:jc w:val="center"/>
              <w:rPr>
                <w:rFonts w:ascii="仿宋_GB2312" w:eastAsia="仿宋_GB2312" w:hAnsi="宋体"/>
                <w:bCs/>
                <w:sz w:val="24"/>
              </w:rPr>
            </w:pPr>
            <w:r w:rsidRPr="00492090">
              <w:rPr>
                <w:rFonts w:ascii="仿宋_GB2312" w:eastAsia="仿宋_GB2312" w:hAnsi="宋体" w:hint="eastAsia"/>
                <w:bCs/>
                <w:sz w:val="24"/>
              </w:rPr>
              <w:t>宋娜</w:t>
            </w:r>
          </w:p>
        </w:tc>
        <w:tc>
          <w:tcPr>
            <w:tcW w:w="1842" w:type="dxa"/>
            <w:vAlign w:val="center"/>
          </w:tcPr>
          <w:p w:rsidR="00E11387" w:rsidRDefault="00E11387" w:rsidP="00E11387">
            <w:pPr>
              <w:jc w:val="center"/>
              <w:rPr>
                <w:rFonts w:ascii="仿宋_GB2312" w:eastAsia="仿宋_GB2312" w:hAnsi="宋体"/>
                <w:color w:val="000000"/>
                <w:sz w:val="24"/>
              </w:rPr>
            </w:pPr>
            <w:r w:rsidRPr="00492090">
              <w:rPr>
                <w:rFonts w:ascii="仿宋_GB2312" w:eastAsia="仿宋_GB2312" w:hAnsi="宋体"/>
                <w:color w:val="000000"/>
                <w:sz w:val="24"/>
              </w:rPr>
              <w:t>15643431055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sz w:val="24"/>
              </w:rPr>
              <w:t>2207020164</w:t>
            </w:r>
          </w:p>
        </w:tc>
        <w:tc>
          <w:tcPr>
            <w:tcW w:w="1536"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吉林省天润环保科技有限公司</w:t>
            </w:r>
          </w:p>
        </w:tc>
        <w:tc>
          <w:tcPr>
            <w:tcW w:w="1080" w:type="dxa"/>
            <w:vAlign w:val="center"/>
          </w:tcPr>
          <w:p w:rsidR="00E11387" w:rsidRPr="00207E66" w:rsidRDefault="00E11387" w:rsidP="00E11387">
            <w:pPr>
              <w:rPr>
                <w:rFonts w:ascii="仿宋_GB2312" w:eastAsia="仿宋_GB2312" w:hAnsi="宋体"/>
                <w:bCs/>
                <w:sz w:val="24"/>
              </w:rPr>
            </w:pPr>
            <w:r w:rsidRPr="00A94EB5">
              <w:rPr>
                <w:rFonts w:ascii="仿宋_GB2312" w:eastAsia="仿宋_GB2312" w:hAnsi="宋体" w:hint="eastAsia"/>
                <w:bCs/>
                <w:sz w:val="24"/>
              </w:rPr>
              <w:t>孟凡凯</w:t>
            </w:r>
          </w:p>
        </w:tc>
        <w:tc>
          <w:tcPr>
            <w:tcW w:w="1440"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松原市宁江区雅达虹工业集中区</w:t>
            </w:r>
          </w:p>
        </w:tc>
        <w:tc>
          <w:tcPr>
            <w:tcW w:w="1614"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松原市宁江区雅达虹工业集中区</w:t>
            </w:r>
          </w:p>
        </w:tc>
        <w:tc>
          <w:tcPr>
            <w:tcW w:w="7230" w:type="dxa"/>
            <w:vAlign w:val="center"/>
          </w:tcPr>
          <w:p w:rsidR="00E11387" w:rsidRPr="00207E66" w:rsidRDefault="00E11387" w:rsidP="00A94EB5">
            <w:pPr>
              <w:ind w:firstLineChars="200" w:firstLine="480"/>
              <w:rPr>
                <w:rFonts w:ascii="仿宋_GB2312" w:eastAsia="仿宋_GB2312"/>
                <w:sz w:val="24"/>
              </w:rPr>
            </w:pPr>
            <w:r w:rsidRPr="00A94EB5">
              <w:rPr>
                <w:rFonts w:ascii="仿宋_GB2312" w:eastAsia="仿宋_GB2312" w:hint="eastAsia"/>
                <w:sz w:val="24"/>
              </w:rPr>
              <w:t>HW49其他废物中非特定行业900-044-49废铅蓄电池，年经营规模3000吨。</w:t>
            </w:r>
          </w:p>
        </w:tc>
        <w:tc>
          <w:tcPr>
            <w:tcW w:w="2126" w:type="dxa"/>
            <w:vAlign w:val="center"/>
          </w:tcPr>
          <w:p w:rsidR="00E11387" w:rsidRPr="00207E66" w:rsidRDefault="00E11387" w:rsidP="00A94EB5">
            <w:pPr>
              <w:rPr>
                <w:rFonts w:ascii="仿宋_GB2312" w:eastAsia="仿宋_GB2312"/>
                <w:sz w:val="24"/>
              </w:rPr>
            </w:pPr>
            <w:r w:rsidRPr="00A94EB5">
              <w:rPr>
                <w:rFonts w:ascii="仿宋_GB2312" w:eastAsia="仿宋_GB2312" w:hint="eastAsia"/>
                <w:sz w:val="24"/>
              </w:rPr>
              <w:t>2021年1月21日</w:t>
            </w:r>
          </w:p>
        </w:tc>
        <w:tc>
          <w:tcPr>
            <w:tcW w:w="2410" w:type="dxa"/>
            <w:vAlign w:val="center"/>
          </w:tcPr>
          <w:p w:rsidR="00E11387" w:rsidRPr="00207E66" w:rsidRDefault="00E11387" w:rsidP="00E11387">
            <w:pPr>
              <w:rPr>
                <w:rFonts w:ascii="仿宋_GB2312" w:eastAsia="仿宋_GB2312"/>
                <w:sz w:val="24"/>
              </w:rPr>
            </w:pPr>
            <w:r w:rsidRPr="00A94EB5">
              <w:rPr>
                <w:rFonts w:ascii="仿宋_GB2312" w:eastAsia="仿宋_GB2312" w:hint="eastAsia"/>
                <w:sz w:val="24"/>
              </w:rPr>
              <w:t>2021年1月21日至2024年1月20日</w:t>
            </w:r>
          </w:p>
        </w:tc>
        <w:tc>
          <w:tcPr>
            <w:tcW w:w="1134" w:type="dxa"/>
            <w:vAlign w:val="center"/>
          </w:tcPr>
          <w:p w:rsidR="00E11387" w:rsidRDefault="00E11387" w:rsidP="00E11387">
            <w:pPr>
              <w:jc w:val="center"/>
              <w:rPr>
                <w:rFonts w:ascii="仿宋_GB2312" w:eastAsia="仿宋_GB2312" w:hAnsi="宋体"/>
                <w:bCs/>
                <w:sz w:val="24"/>
              </w:rPr>
            </w:pPr>
            <w:proofErr w:type="gramStart"/>
            <w:r w:rsidRPr="00492090">
              <w:rPr>
                <w:rFonts w:ascii="仿宋_GB2312" w:eastAsia="仿宋_GB2312" w:hAnsi="宋体" w:hint="eastAsia"/>
                <w:bCs/>
                <w:sz w:val="24"/>
              </w:rPr>
              <w:t>张国雨</w:t>
            </w:r>
            <w:proofErr w:type="gramEnd"/>
          </w:p>
        </w:tc>
        <w:tc>
          <w:tcPr>
            <w:tcW w:w="1842" w:type="dxa"/>
            <w:vAlign w:val="center"/>
          </w:tcPr>
          <w:p w:rsidR="00E11387" w:rsidRDefault="00E11387" w:rsidP="00E11387">
            <w:pPr>
              <w:jc w:val="center"/>
              <w:rPr>
                <w:rFonts w:ascii="仿宋_GB2312" w:eastAsia="仿宋_GB2312" w:hAnsi="宋体"/>
                <w:color w:val="000000"/>
                <w:sz w:val="24"/>
              </w:rPr>
            </w:pPr>
            <w:r w:rsidRPr="00492090">
              <w:rPr>
                <w:rFonts w:ascii="仿宋_GB2312" w:eastAsia="仿宋_GB2312" w:hAnsi="宋体"/>
                <w:color w:val="000000"/>
                <w:sz w:val="24"/>
              </w:rPr>
              <w:t>15543300204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sz w:val="24"/>
              </w:rPr>
              <w:t>2207020166</w:t>
            </w:r>
          </w:p>
        </w:tc>
        <w:tc>
          <w:tcPr>
            <w:tcW w:w="1536" w:type="dxa"/>
            <w:vAlign w:val="center"/>
          </w:tcPr>
          <w:p w:rsidR="00E11387" w:rsidRPr="00A94EB5" w:rsidRDefault="00E11387" w:rsidP="00CB6FBA">
            <w:pPr>
              <w:rPr>
                <w:rFonts w:ascii="仿宋_GB2312" w:eastAsia="仿宋_GB2312" w:hAnsi="宋体"/>
                <w:sz w:val="24"/>
              </w:rPr>
            </w:pPr>
            <w:r w:rsidRPr="00312157">
              <w:rPr>
                <w:rFonts w:ascii="仿宋_GB2312" w:eastAsia="仿宋_GB2312" w:hAnsi="宋体" w:hint="eastAsia"/>
                <w:sz w:val="24"/>
              </w:rPr>
              <w:t>松原</w:t>
            </w:r>
            <w:r w:rsidRPr="00CB6FBA">
              <w:rPr>
                <w:rFonts w:ascii="仿宋_GB2312" w:eastAsia="仿宋_GB2312" w:hAnsi="宋体" w:hint="eastAsia"/>
                <w:sz w:val="24"/>
              </w:rPr>
              <w:t>市云</w:t>
            </w:r>
            <w:r>
              <w:rPr>
                <w:rFonts w:ascii="仿宋_GB2312" w:eastAsia="仿宋_GB2312" w:hAnsi="宋体" w:hint="eastAsia"/>
                <w:sz w:val="24"/>
              </w:rPr>
              <w:t>麒</w:t>
            </w:r>
            <w:r w:rsidRPr="00CB6FBA">
              <w:rPr>
                <w:rFonts w:ascii="仿宋_GB2312" w:eastAsia="仿宋_GB2312" w:hAnsi="宋体" w:hint="eastAsia"/>
                <w:sz w:val="24"/>
              </w:rPr>
              <w:t>能源工程技</w:t>
            </w:r>
            <w:r w:rsidRPr="00312157">
              <w:rPr>
                <w:rFonts w:ascii="仿宋_GB2312" w:eastAsia="仿宋_GB2312" w:hAnsi="宋体" w:hint="eastAsia"/>
                <w:sz w:val="24"/>
              </w:rPr>
              <w:t>术有限公司</w:t>
            </w:r>
          </w:p>
        </w:tc>
        <w:tc>
          <w:tcPr>
            <w:tcW w:w="1080" w:type="dxa"/>
            <w:vAlign w:val="center"/>
          </w:tcPr>
          <w:p w:rsidR="00E11387" w:rsidRPr="00A94EB5" w:rsidRDefault="00E11387" w:rsidP="00E11387">
            <w:pPr>
              <w:rPr>
                <w:rFonts w:ascii="仿宋_GB2312" w:eastAsia="仿宋_GB2312" w:hAnsi="宋体"/>
                <w:bCs/>
                <w:sz w:val="24"/>
              </w:rPr>
            </w:pPr>
            <w:r w:rsidRPr="00312157">
              <w:rPr>
                <w:rFonts w:ascii="仿宋_GB2312" w:eastAsia="仿宋_GB2312" w:hAnsi="宋体" w:hint="eastAsia"/>
                <w:bCs/>
                <w:sz w:val="24"/>
              </w:rPr>
              <w:t>徐志明</w:t>
            </w:r>
          </w:p>
        </w:tc>
        <w:tc>
          <w:tcPr>
            <w:tcW w:w="1440"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1614"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7230" w:type="dxa"/>
            <w:vAlign w:val="center"/>
          </w:tcPr>
          <w:p w:rsidR="00E11387" w:rsidRPr="00312157" w:rsidRDefault="00E11387" w:rsidP="00312157">
            <w:pPr>
              <w:ind w:firstLineChars="200" w:firstLine="480"/>
              <w:rPr>
                <w:rFonts w:ascii="仿宋_GB2312" w:eastAsia="仿宋_GB2312"/>
                <w:sz w:val="24"/>
              </w:rPr>
            </w:pPr>
            <w:r w:rsidRPr="00312157">
              <w:rPr>
                <w:rFonts w:ascii="仿宋_GB2312" w:eastAsia="仿宋_GB2312" w:hint="eastAsia"/>
                <w:sz w:val="24"/>
              </w:rPr>
              <w:t>收集、贮存、清洗处置HW49其他废物中非特定行业900-041-49含油塑料包装物，年经营规模5万吨；</w:t>
            </w:r>
          </w:p>
          <w:p w:rsidR="00E11387" w:rsidRPr="00A94EB5" w:rsidRDefault="00E11387" w:rsidP="00312157">
            <w:pPr>
              <w:ind w:firstLineChars="200" w:firstLine="480"/>
              <w:rPr>
                <w:rFonts w:ascii="仿宋_GB2312" w:eastAsia="仿宋_GB2312"/>
                <w:sz w:val="24"/>
              </w:rPr>
            </w:pPr>
            <w:r w:rsidRPr="00312157">
              <w:rPr>
                <w:rFonts w:ascii="仿宋_GB2312" w:eastAsia="仿宋_GB2312" w:hint="eastAsia"/>
                <w:sz w:val="24"/>
              </w:rPr>
              <w:t>收集、贮存、利用HW08废矿物油与含矿物油废物中石油开采行业071-001-08，年经营规模10万吨；精炼石油产品制造行业251-001-08，年经营规模3万吨；251-002-08，年经营规模1万吨；非特</w:t>
            </w:r>
            <w:proofErr w:type="gramStart"/>
            <w:r w:rsidRPr="00312157">
              <w:rPr>
                <w:rFonts w:ascii="仿宋_GB2312" w:eastAsia="仿宋_GB2312" w:hint="eastAsia"/>
                <w:sz w:val="24"/>
              </w:rPr>
              <w:t>定行业</w:t>
            </w:r>
            <w:proofErr w:type="gramEnd"/>
            <w:r w:rsidRPr="00312157">
              <w:rPr>
                <w:rFonts w:ascii="仿宋_GB2312" w:eastAsia="仿宋_GB2312" w:hint="eastAsia"/>
                <w:sz w:val="24"/>
              </w:rPr>
              <w:t>900-210-08，年经营规模1万吨。</w:t>
            </w:r>
          </w:p>
        </w:tc>
        <w:tc>
          <w:tcPr>
            <w:tcW w:w="2126" w:type="dxa"/>
            <w:vAlign w:val="center"/>
          </w:tcPr>
          <w:p w:rsidR="00E11387" w:rsidRPr="00A94EB5" w:rsidRDefault="00E11387" w:rsidP="00312157">
            <w:pPr>
              <w:rPr>
                <w:rFonts w:ascii="仿宋_GB2312" w:eastAsia="仿宋_GB2312"/>
                <w:sz w:val="24"/>
              </w:rPr>
            </w:pPr>
            <w:r w:rsidRPr="00312157">
              <w:rPr>
                <w:rFonts w:ascii="仿宋_GB2312" w:eastAsia="仿宋_GB2312" w:hint="eastAsia"/>
                <w:sz w:val="24"/>
              </w:rPr>
              <w:t>2021年1月26日</w:t>
            </w:r>
          </w:p>
        </w:tc>
        <w:tc>
          <w:tcPr>
            <w:tcW w:w="2410" w:type="dxa"/>
            <w:vAlign w:val="center"/>
          </w:tcPr>
          <w:p w:rsidR="00E11387" w:rsidRPr="00A94EB5" w:rsidRDefault="00E11387" w:rsidP="00E11387">
            <w:pPr>
              <w:rPr>
                <w:rFonts w:ascii="仿宋_GB2312" w:eastAsia="仿宋_GB2312"/>
                <w:sz w:val="24"/>
              </w:rPr>
            </w:pPr>
            <w:r w:rsidRPr="00312157">
              <w:rPr>
                <w:rFonts w:ascii="仿宋_GB2312" w:eastAsia="仿宋_GB2312" w:hint="eastAsia"/>
                <w:sz w:val="24"/>
              </w:rPr>
              <w:t>2021年1月26日至2022年1月25日</w:t>
            </w:r>
          </w:p>
        </w:tc>
        <w:tc>
          <w:tcPr>
            <w:tcW w:w="1134" w:type="dxa"/>
            <w:vAlign w:val="center"/>
          </w:tcPr>
          <w:p w:rsidR="00E11387" w:rsidRDefault="00E11387" w:rsidP="00E11387">
            <w:pPr>
              <w:jc w:val="center"/>
              <w:rPr>
                <w:rFonts w:ascii="仿宋_GB2312" w:eastAsia="仿宋_GB2312" w:hAnsi="宋体"/>
                <w:bCs/>
                <w:sz w:val="24"/>
              </w:rPr>
            </w:pPr>
            <w:r>
              <w:rPr>
                <w:rFonts w:ascii="仿宋_GB2312" w:eastAsia="仿宋_GB2312" w:hAnsi="宋体" w:hint="eastAsia"/>
                <w:bCs/>
                <w:sz w:val="24"/>
              </w:rPr>
              <w:t>柏松海</w:t>
            </w:r>
          </w:p>
        </w:tc>
        <w:tc>
          <w:tcPr>
            <w:tcW w:w="1842" w:type="dxa"/>
            <w:vAlign w:val="center"/>
          </w:tcPr>
          <w:p w:rsidR="00E11387" w:rsidRDefault="00E11387" w:rsidP="00E11387">
            <w:pPr>
              <w:jc w:val="center"/>
              <w:rPr>
                <w:rFonts w:ascii="仿宋_GB2312" w:eastAsia="仿宋_GB2312" w:hAnsi="宋体"/>
                <w:color w:val="000000"/>
                <w:sz w:val="24"/>
              </w:rPr>
            </w:pPr>
            <w:r>
              <w:rPr>
                <w:rFonts w:ascii="仿宋_GB2312" w:eastAsia="仿宋_GB2312" w:hAnsi="宋体" w:hint="eastAsia"/>
                <w:color w:val="000000"/>
                <w:sz w:val="24"/>
              </w:rPr>
              <w:t>15326494444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sz w:val="24"/>
              </w:rPr>
              <w:t>2207020167</w:t>
            </w:r>
          </w:p>
        </w:tc>
        <w:tc>
          <w:tcPr>
            <w:tcW w:w="1536"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松原市宁江区合和环保科技有限公司</w:t>
            </w:r>
          </w:p>
        </w:tc>
        <w:tc>
          <w:tcPr>
            <w:tcW w:w="1080" w:type="dxa"/>
            <w:vAlign w:val="center"/>
          </w:tcPr>
          <w:p w:rsidR="00E11387" w:rsidRPr="00312157" w:rsidRDefault="00E11387" w:rsidP="00E11387">
            <w:pPr>
              <w:rPr>
                <w:rFonts w:ascii="仿宋_GB2312" w:eastAsia="仿宋_GB2312" w:hAnsi="宋体"/>
                <w:bCs/>
                <w:sz w:val="24"/>
              </w:rPr>
            </w:pPr>
            <w:r w:rsidRPr="00312157">
              <w:rPr>
                <w:rFonts w:ascii="仿宋_GB2312" w:eastAsia="仿宋_GB2312" w:hAnsi="宋体" w:hint="eastAsia"/>
                <w:bCs/>
                <w:sz w:val="24"/>
              </w:rPr>
              <w:t>张也</w:t>
            </w:r>
          </w:p>
        </w:tc>
        <w:tc>
          <w:tcPr>
            <w:tcW w:w="1440"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1614"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7230" w:type="dxa"/>
            <w:vAlign w:val="center"/>
          </w:tcPr>
          <w:p w:rsidR="00E11387" w:rsidRPr="00312157" w:rsidRDefault="00E11387" w:rsidP="00312157">
            <w:pPr>
              <w:ind w:firstLineChars="200" w:firstLine="480"/>
              <w:rPr>
                <w:rFonts w:ascii="仿宋_GB2312" w:eastAsia="仿宋_GB2312"/>
                <w:sz w:val="24"/>
              </w:rPr>
            </w:pPr>
            <w:r w:rsidRPr="00312157">
              <w:rPr>
                <w:rFonts w:ascii="仿宋_GB2312" w:eastAsia="仿宋_GB2312" w:hint="eastAsia"/>
                <w:sz w:val="24"/>
              </w:rPr>
              <w:t>HW49其他废物中非特定行业900-044-49废铅蓄电池，年经营规模10000吨。</w:t>
            </w:r>
          </w:p>
        </w:tc>
        <w:tc>
          <w:tcPr>
            <w:tcW w:w="2126" w:type="dxa"/>
            <w:vAlign w:val="center"/>
          </w:tcPr>
          <w:p w:rsidR="00E11387" w:rsidRPr="00312157" w:rsidRDefault="00E11387" w:rsidP="00312157">
            <w:pPr>
              <w:rPr>
                <w:rFonts w:ascii="仿宋_GB2312" w:eastAsia="仿宋_GB2312"/>
                <w:sz w:val="24"/>
              </w:rPr>
            </w:pPr>
            <w:r w:rsidRPr="00312157">
              <w:rPr>
                <w:rFonts w:ascii="仿宋_GB2312" w:eastAsia="仿宋_GB2312" w:hint="eastAsia"/>
                <w:sz w:val="24"/>
              </w:rPr>
              <w:t>2021年1月28日</w:t>
            </w:r>
          </w:p>
        </w:tc>
        <w:tc>
          <w:tcPr>
            <w:tcW w:w="2410" w:type="dxa"/>
            <w:vAlign w:val="center"/>
          </w:tcPr>
          <w:p w:rsidR="00E11387" w:rsidRPr="00312157" w:rsidRDefault="00E11387" w:rsidP="00E11387">
            <w:pPr>
              <w:rPr>
                <w:rFonts w:ascii="仿宋_GB2312" w:eastAsia="仿宋_GB2312"/>
                <w:sz w:val="24"/>
              </w:rPr>
            </w:pPr>
            <w:r w:rsidRPr="00312157">
              <w:rPr>
                <w:rFonts w:ascii="仿宋_GB2312" w:eastAsia="仿宋_GB2312" w:hint="eastAsia"/>
                <w:sz w:val="24"/>
              </w:rPr>
              <w:t>2021年1月28日至2024年1月27日</w:t>
            </w:r>
          </w:p>
        </w:tc>
        <w:tc>
          <w:tcPr>
            <w:tcW w:w="1134" w:type="dxa"/>
            <w:vAlign w:val="center"/>
          </w:tcPr>
          <w:p w:rsidR="00E11387" w:rsidRDefault="002428A6" w:rsidP="00E11387">
            <w:pPr>
              <w:jc w:val="center"/>
              <w:rPr>
                <w:rFonts w:ascii="仿宋_GB2312" w:eastAsia="仿宋_GB2312" w:hAnsi="宋体"/>
                <w:bCs/>
                <w:sz w:val="24"/>
              </w:rPr>
            </w:pPr>
            <w:r w:rsidRPr="002428A6">
              <w:rPr>
                <w:rFonts w:ascii="仿宋_GB2312" w:eastAsia="仿宋_GB2312" w:hAnsi="宋体" w:hint="eastAsia"/>
                <w:bCs/>
                <w:sz w:val="24"/>
              </w:rPr>
              <w:t>张建平</w:t>
            </w:r>
          </w:p>
        </w:tc>
        <w:tc>
          <w:tcPr>
            <w:tcW w:w="1842" w:type="dxa"/>
            <w:vAlign w:val="center"/>
          </w:tcPr>
          <w:p w:rsidR="00E11387" w:rsidRDefault="002428A6" w:rsidP="00E11387">
            <w:pPr>
              <w:jc w:val="center"/>
              <w:rPr>
                <w:rFonts w:ascii="仿宋_GB2312" w:eastAsia="仿宋_GB2312" w:hAnsi="宋体"/>
                <w:color w:val="000000"/>
                <w:sz w:val="24"/>
              </w:rPr>
            </w:pPr>
            <w:r w:rsidRPr="002428A6">
              <w:rPr>
                <w:rFonts w:ascii="仿宋_GB2312" w:eastAsia="仿宋_GB2312" w:hAnsi="宋体"/>
                <w:color w:val="000000"/>
                <w:sz w:val="24"/>
              </w:rPr>
              <w:t>18304446666</w:t>
            </w:r>
          </w:p>
        </w:tc>
      </w:tr>
      <w:tr w:rsidR="007A7ACA">
        <w:trPr>
          <w:trHeight w:val="1315"/>
        </w:trPr>
        <w:tc>
          <w:tcPr>
            <w:tcW w:w="675" w:type="dxa"/>
            <w:vAlign w:val="center"/>
          </w:tcPr>
          <w:p w:rsidR="007A7ACA" w:rsidRDefault="007A7ACA">
            <w:pPr>
              <w:pStyle w:val="a8"/>
              <w:numPr>
                <w:ilvl w:val="0"/>
                <w:numId w:val="1"/>
              </w:numPr>
              <w:ind w:firstLineChars="0"/>
              <w:jc w:val="center"/>
              <w:rPr>
                <w:rFonts w:ascii="仿宋_GB2312" w:eastAsia="仿宋_GB2312" w:hAnsi="宋体"/>
                <w:sz w:val="24"/>
              </w:rPr>
            </w:pPr>
          </w:p>
        </w:tc>
        <w:tc>
          <w:tcPr>
            <w:tcW w:w="992"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sz w:val="24"/>
              </w:rPr>
              <w:t>2202030168</w:t>
            </w:r>
          </w:p>
        </w:tc>
        <w:tc>
          <w:tcPr>
            <w:tcW w:w="1536"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吉林市龙平商贸有限公司</w:t>
            </w:r>
          </w:p>
        </w:tc>
        <w:tc>
          <w:tcPr>
            <w:tcW w:w="1080" w:type="dxa"/>
            <w:vAlign w:val="center"/>
          </w:tcPr>
          <w:p w:rsidR="007A7ACA" w:rsidRPr="00312157" w:rsidRDefault="007A7ACA" w:rsidP="00E11387">
            <w:pPr>
              <w:rPr>
                <w:rFonts w:ascii="仿宋_GB2312" w:eastAsia="仿宋_GB2312" w:hAnsi="宋体"/>
                <w:bCs/>
                <w:sz w:val="24"/>
              </w:rPr>
            </w:pPr>
            <w:r w:rsidRPr="007A7ACA">
              <w:rPr>
                <w:rFonts w:ascii="仿宋_GB2312" w:eastAsia="仿宋_GB2312" w:hAnsi="宋体" w:hint="eastAsia"/>
                <w:bCs/>
                <w:sz w:val="24"/>
              </w:rPr>
              <w:t>徐艳红</w:t>
            </w:r>
          </w:p>
        </w:tc>
        <w:tc>
          <w:tcPr>
            <w:tcW w:w="1440"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吉林市龙潭区黎明路177号5号修车库8号库</w:t>
            </w:r>
          </w:p>
        </w:tc>
        <w:tc>
          <w:tcPr>
            <w:tcW w:w="1614"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吉林市龙潭区黎明路177号5号修车库8号库</w:t>
            </w:r>
          </w:p>
        </w:tc>
        <w:tc>
          <w:tcPr>
            <w:tcW w:w="7230" w:type="dxa"/>
            <w:vAlign w:val="center"/>
          </w:tcPr>
          <w:p w:rsidR="007A7ACA" w:rsidRPr="00312157" w:rsidRDefault="007A7ACA" w:rsidP="007A7ACA">
            <w:pPr>
              <w:ind w:firstLineChars="200" w:firstLine="480"/>
              <w:rPr>
                <w:rFonts w:ascii="仿宋_GB2312" w:eastAsia="仿宋_GB2312"/>
                <w:sz w:val="24"/>
              </w:rPr>
            </w:pPr>
            <w:r w:rsidRPr="007A7ACA">
              <w:rPr>
                <w:rFonts w:ascii="仿宋_GB2312" w:eastAsia="仿宋_GB2312" w:hint="eastAsia"/>
                <w:sz w:val="24"/>
              </w:rPr>
              <w:t>HW31含铅废物中非特定行业900-052-31废铅蓄电池，年经营规模9000吨。</w:t>
            </w:r>
          </w:p>
        </w:tc>
        <w:tc>
          <w:tcPr>
            <w:tcW w:w="2126" w:type="dxa"/>
            <w:vAlign w:val="center"/>
          </w:tcPr>
          <w:p w:rsidR="007A7ACA" w:rsidRPr="00312157" w:rsidRDefault="007A7ACA" w:rsidP="00312157">
            <w:pPr>
              <w:rPr>
                <w:rFonts w:ascii="仿宋_GB2312" w:eastAsia="仿宋_GB2312"/>
                <w:sz w:val="24"/>
              </w:rPr>
            </w:pPr>
            <w:r w:rsidRPr="007A7ACA">
              <w:rPr>
                <w:rFonts w:ascii="仿宋_GB2312" w:eastAsia="仿宋_GB2312" w:hint="eastAsia"/>
                <w:sz w:val="24"/>
              </w:rPr>
              <w:t>2021年3月8日</w:t>
            </w:r>
          </w:p>
        </w:tc>
        <w:tc>
          <w:tcPr>
            <w:tcW w:w="2410" w:type="dxa"/>
            <w:vAlign w:val="center"/>
          </w:tcPr>
          <w:p w:rsidR="007A7ACA" w:rsidRPr="00312157" w:rsidRDefault="007A7ACA" w:rsidP="00E11387">
            <w:pPr>
              <w:rPr>
                <w:rFonts w:ascii="仿宋_GB2312" w:eastAsia="仿宋_GB2312"/>
                <w:sz w:val="24"/>
              </w:rPr>
            </w:pPr>
            <w:r w:rsidRPr="007A7ACA">
              <w:rPr>
                <w:rFonts w:ascii="仿宋_GB2312" w:eastAsia="仿宋_GB2312" w:hint="eastAsia"/>
                <w:sz w:val="24"/>
              </w:rPr>
              <w:t>2021年3月8日至2024年3月7日</w:t>
            </w:r>
          </w:p>
        </w:tc>
        <w:tc>
          <w:tcPr>
            <w:tcW w:w="1134" w:type="dxa"/>
            <w:vAlign w:val="center"/>
          </w:tcPr>
          <w:p w:rsidR="007A7ACA" w:rsidRDefault="00676BAC" w:rsidP="00E11387">
            <w:pPr>
              <w:jc w:val="center"/>
              <w:rPr>
                <w:rFonts w:ascii="仿宋_GB2312" w:eastAsia="仿宋_GB2312" w:hAnsi="宋体"/>
                <w:bCs/>
                <w:sz w:val="24"/>
              </w:rPr>
            </w:pPr>
            <w:r>
              <w:rPr>
                <w:rFonts w:ascii="仿宋_GB2312" w:eastAsia="仿宋_GB2312" w:hAnsi="宋体" w:hint="eastAsia"/>
                <w:bCs/>
                <w:sz w:val="24"/>
              </w:rPr>
              <w:t>徐彦龙</w:t>
            </w:r>
          </w:p>
        </w:tc>
        <w:tc>
          <w:tcPr>
            <w:tcW w:w="1842" w:type="dxa"/>
            <w:vAlign w:val="center"/>
          </w:tcPr>
          <w:p w:rsidR="007A7ACA" w:rsidRDefault="00676BAC" w:rsidP="00E11387">
            <w:pPr>
              <w:jc w:val="center"/>
              <w:rPr>
                <w:rFonts w:ascii="仿宋_GB2312" w:eastAsia="仿宋_GB2312" w:hAnsi="宋体"/>
                <w:color w:val="000000"/>
                <w:sz w:val="24"/>
              </w:rPr>
            </w:pPr>
            <w:r>
              <w:rPr>
                <w:rFonts w:ascii="仿宋_GB2312" w:eastAsia="仿宋_GB2312" w:hAnsi="宋体" w:hint="eastAsia"/>
                <w:color w:val="000000"/>
                <w:sz w:val="24"/>
              </w:rPr>
              <w:t>16643207777</w:t>
            </w:r>
          </w:p>
        </w:tc>
      </w:tr>
      <w:tr w:rsidR="007A7ACA">
        <w:trPr>
          <w:trHeight w:val="1315"/>
        </w:trPr>
        <w:tc>
          <w:tcPr>
            <w:tcW w:w="675" w:type="dxa"/>
            <w:vAlign w:val="center"/>
          </w:tcPr>
          <w:p w:rsidR="007A7ACA" w:rsidRDefault="007A7ACA">
            <w:pPr>
              <w:pStyle w:val="a8"/>
              <w:numPr>
                <w:ilvl w:val="0"/>
                <w:numId w:val="1"/>
              </w:numPr>
              <w:ind w:firstLineChars="0"/>
              <w:jc w:val="center"/>
              <w:rPr>
                <w:rFonts w:ascii="仿宋_GB2312" w:eastAsia="仿宋_GB2312" w:hAnsi="宋体"/>
                <w:sz w:val="24"/>
              </w:rPr>
            </w:pPr>
          </w:p>
        </w:tc>
        <w:tc>
          <w:tcPr>
            <w:tcW w:w="992"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sz w:val="24"/>
              </w:rPr>
              <w:t>2208820084</w:t>
            </w:r>
          </w:p>
        </w:tc>
        <w:tc>
          <w:tcPr>
            <w:tcW w:w="1536"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大安市联合油泥处理有限公司</w:t>
            </w:r>
          </w:p>
        </w:tc>
        <w:tc>
          <w:tcPr>
            <w:tcW w:w="1080" w:type="dxa"/>
            <w:vAlign w:val="center"/>
          </w:tcPr>
          <w:p w:rsidR="007A7ACA" w:rsidRPr="007A7ACA" w:rsidRDefault="007A7ACA" w:rsidP="00E11387">
            <w:pPr>
              <w:rPr>
                <w:rFonts w:ascii="仿宋_GB2312" w:eastAsia="仿宋_GB2312" w:hAnsi="宋体"/>
                <w:bCs/>
                <w:sz w:val="24"/>
              </w:rPr>
            </w:pPr>
            <w:r w:rsidRPr="007A7ACA">
              <w:rPr>
                <w:rFonts w:ascii="仿宋_GB2312" w:eastAsia="仿宋_GB2312" w:hAnsi="宋体" w:hint="eastAsia"/>
                <w:bCs/>
                <w:sz w:val="24"/>
              </w:rPr>
              <w:t>张学军</w:t>
            </w:r>
          </w:p>
        </w:tc>
        <w:tc>
          <w:tcPr>
            <w:tcW w:w="1440"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大安市联合乡长发村潘顺屯</w:t>
            </w:r>
          </w:p>
        </w:tc>
        <w:tc>
          <w:tcPr>
            <w:tcW w:w="1614"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大安市联合乡长发村潘顺屯</w:t>
            </w:r>
          </w:p>
        </w:tc>
        <w:tc>
          <w:tcPr>
            <w:tcW w:w="7230" w:type="dxa"/>
            <w:vAlign w:val="center"/>
          </w:tcPr>
          <w:p w:rsidR="007A7ACA" w:rsidRPr="007A7ACA" w:rsidRDefault="007A7ACA" w:rsidP="007A7ACA">
            <w:pPr>
              <w:ind w:firstLineChars="200" w:firstLine="480"/>
              <w:rPr>
                <w:rFonts w:ascii="仿宋_GB2312" w:eastAsia="仿宋_GB2312"/>
                <w:sz w:val="24"/>
              </w:rPr>
            </w:pPr>
            <w:r w:rsidRPr="007A7ACA">
              <w:rPr>
                <w:rFonts w:ascii="仿宋_GB2312" w:eastAsia="仿宋_GB2312" w:hint="eastAsia"/>
                <w:sz w:val="24"/>
              </w:rPr>
              <w:t>HW08废矿物油废物中石油开采行业071-001-08石油开采和炼制产生的油泥和油脚，年经营规模4000吨。</w:t>
            </w:r>
          </w:p>
        </w:tc>
        <w:tc>
          <w:tcPr>
            <w:tcW w:w="2126" w:type="dxa"/>
            <w:vAlign w:val="center"/>
          </w:tcPr>
          <w:p w:rsidR="007A7ACA" w:rsidRPr="007A7ACA" w:rsidRDefault="00904622" w:rsidP="00312157">
            <w:pPr>
              <w:rPr>
                <w:rFonts w:ascii="仿宋_GB2312" w:eastAsia="仿宋_GB2312"/>
                <w:sz w:val="24"/>
              </w:rPr>
            </w:pPr>
            <w:r w:rsidRPr="00904622">
              <w:rPr>
                <w:rFonts w:ascii="仿宋_GB2312" w:eastAsia="仿宋_GB2312" w:hint="eastAsia"/>
                <w:sz w:val="24"/>
              </w:rPr>
              <w:t>2014年5月9日</w:t>
            </w:r>
          </w:p>
        </w:tc>
        <w:tc>
          <w:tcPr>
            <w:tcW w:w="2410" w:type="dxa"/>
            <w:vAlign w:val="center"/>
          </w:tcPr>
          <w:p w:rsidR="007A7ACA" w:rsidRPr="007A7ACA" w:rsidRDefault="007A7ACA" w:rsidP="00E11387">
            <w:pPr>
              <w:rPr>
                <w:rFonts w:ascii="仿宋_GB2312" w:eastAsia="仿宋_GB2312"/>
                <w:sz w:val="24"/>
              </w:rPr>
            </w:pPr>
            <w:r w:rsidRPr="007A7ACA">
              <w:rPr>
                <w:rFonts w:ascii="仿宋_GB2312" w:eastAsia="仿宋_GB2312" w:hint="eastAsia"/>
                <w:sz w:val="24"/>
              </w:rPr>
              <w:t>2021年3月9日至2022年3月8日</w:t>
            </w:r>
          </w:p>
        </w:tc>
        <w:tc>
          <w:tcPr>
            <w:tcW w:w="1134" w:type="dxa"/>
            <w:vAlign w:val="center"/>
          </w:tcPr>
          <w:p w:rsidR="007A7ACA" w:rsidRDefault="00904622" w:rsidP="00E11387">
            <w:pPr>
              <w:jc w:val="center"/>
              <w:rPr>
                <w:rFonts w:ascii="仿宋_GB2312" w:eastAsia="仿宋_GB2312" w:hAnsi="宋体"/>
                <w:bCs/>
                <w:sz w:val="24"/>
              </w:rPr>
            </w:pPr>
            <w:r w:rsidRPr="00904622">
              <w:rPr>
                <w:rFonts w:ascii="仿宋_GB2312" w:eastAsia="仿宋_GB2312" w:hAnsi="宋体" w:hint="eastAsia"/>
                <w:bCs/>
                <w:sz w:val="24"/>
              </w:rPr>
              <w:t>张学军</w:t>
            </w:r>
          </w:p>
        </w:tc>
        <w:tc>
          <w:tcPr>
            <w:tcW w:w="1842" w:type="dxa"/>
            <w:vAlign w:val="center"/>
          </w:tcPr>
          <w:p w:rsidR="007A7ACA" w:rsidRDefault="00904622" w:rsidP="00E11387">
            <w:pPr>
              <w:jc w:val="center"/>
              <w:rPr>
                <w:rFonts w:ascii="仿宋_GB2312" w:eastAsia="仿宋_GB2312" w:hAnsi="宋体"/>
                <w:color w:val="000000"/>
                <w:sz w:val="24"/>
              </w:rPr>
            </w:pPr>
            <w:r w:rsidRPr="00904622">
              <w:rPr>
                <w:rFonts w:ascii="仿宋_GB2312" w:eastAsia="仿宋_GB2312" w:hAnsi="宋体"/>
                <w:color w:val="000000"/>
                <w:sz w:val="24"/>
              </w:rPr>
              <w:t>13904365086</w:t>
            </w:r>
          </w:p>
        </w:tc>
      </w:tr>
      <w:tr w:rsidR="00C549C3">
        <w:trPr>
          <w:trHeight w:val="1315"/>
        </w:trPr>
        <w:tc>
          <w:tcPr>
            <w:tcW w:w="675" w:type="dxa"/>
            <w:vAlign w:val="center"/>
          </w:tcPr>
          <w:p w:rsidR="00C549C3" w:rsidRDefault="00C549C3">
            <w:pPr>
              <w:pStyle w:val="a8"/>
              <w:numPr>
                <w:ilvl w:val="0"/>
                <w:numId w:val="1"/>
              </w:numPr>
              <w:ind w:firstLineChars="0"/>
              <w:jc w:val="center"/>
              <w:rPr>
                <w:rFonts w:ascii="仿宋_GB2312" w:eastAsia="仿宋_GB2312" w:hAnsi="宋体"/>
                <w:sz w:val="24"/>
              </w:rPr>
            </w:pPr>
          </w:p>
        </w:tc>
        <w:tc>
          <w:tcPr>
            <w:tcW w:w="992"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sz w:val="24"/>
              </w:rPr>
              <w:t>2224030170</w:t>
            </w:r>
          </w:p>
        </w:tc>
        <w:tc>
          <w:tcPr>
            <w:tcW w:w="1536"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敦化市永</w:t>
            </w:r>
            <w:proofErr w:type="gramStart"/>
            <w:r w:rsidRPr="00C549C3">
              <w:rPr>
                <w:rFonts w:ascii="仿宋_GB2312" w:eastAsia="仿宋_GB2312" w:hAnsi="宋体" w:hint="eastAsia"/>
                <w:sz w:val="24"/>
              </w:rPr>
              <w:t>祥</w:t>
            </w:r>
            <w:proofErr w:type="gramEnd"/>
            <w:r w:rsidRPr="00C549C3">
              <w:rPr>
                <w:rFonts w:ascii="仿宋_GB2312" w:eastAsia="仿宋_GB2312" w:hAnsi="宋体" w:hint="eastAsia"/>
                <w:sz w:val="24"/>
              </w:rPr>
              <w:t>环保科技有限公司</w:t>
            </w:r>
          </w:p>
        </w:tc>
        <w:tc>
          <w:tcPr>
            <w:tcW w:w="1080" w:type="dxa"/>
            <w:vAlign w:val="center"/>
          </w:tcPr>
          <w:p w:rsidR="00C549C3" w:rsidRPr="007A7ACA" w:rsidRDefault="00C549C3" w:rsidP="00E11387">
            <w:pPr>
              <w:rPr>
                <w:rFonts w:ascii="仿宋_GB2312" w:eastAsia="仿宋_GB2312" w:hAnsi="宋体"/>
                <w:bCs/>
                <w:sz w:val="24"/>
              </w:rPr>
            </w:pPr>
            <w:proofErr w:type="gramStart"/>
            <w:r w:rsidRPr="00C549C3">
              <w:rPr>
                <w:rFonts w:ascii="仿宋_GB2312" w:eastAsia="仿宋_GB2312" w:hAnsi="宋体" w:hint="eastAsia"/>
                <w:bCs/>
                <w:sz w:val="24"/>
              </w:rPr>
              <w:t>陶先财</w:t>
            </w:r>
            <w:proofErr w:type="gramEnd"/>
          </w:p>
        </w:tc>
        <w:tc>
          <w:tcPr>
            <w:tcW w:w="1440"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延边州敦化市江南镇五间房村</w:t>
            </w:r>
          </w:p>
        </w:tc>
        <w:tc>
          <w:tcPr>
            <w:tcW w:w="1614"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延边州敦化市江南镇五间房村</w:t>
            </w:r>
          </w:p>
        </w:tc>
        <w:tc>
          <w:tcPr>
            <w:tcW w:w="7230" w:type="dxa"/>
            <w:vAlign w:val="center"/>
          </w:tcPr>
          <w:p w:rsidR="00C549C3" w:rsidRPr="007A7ACA" w:rsidRDefault="00C549C3" w:rsidP="00C549C3">
            <w:pPr>
              <w:ind w:firstLineChars="200" w:firstLine="480"/>
              <w:rPr>
                <w:rFonts w:ascii="仿宋_GB2312" w:eastAsia="仿宋_GB2312"/>
                <w:sz w:val="24"/>
              </w:rPr>
            </w:pPr>
            <w:r w:rsidRPr="00C549C3">
              <w:rPr>
                <w:rFonts w:ascii="仿宋_GB2312" w:eastAsia="仿宋_GB2312" w:hint="eastAsia"/>
                <w:sz w:val="24"/>
              </w:rPr>
              <w:t>HW31含铅废物中非特定行业900-052-31废铅蓄电池，年经营规模3000吨。</w:t>
            </w:r>
          </w:p>
        </w:tc>
        <w:tc>
          <w:tcPr>
            <w:tcW w:w="2126" w:type="dxa"/>
            <w:vAlign w:val="center"/>
          </w:tcPr>
          <w:p w:rsidR="00C549C3" w:rsidRPr="007A7ACA" w:rsidRDefault="00C549C3" w:rsidP="00312157">
            <w:pPr>
              <w:rPr>
                <w:rFonts w:ascii="仿宋_GB2312" w:eastAsia="仿宋_GB2312"/>
                <w:sz w:val="24"/>
              </w:rPr>
            </w:pPr>
            <w:r w:rsidRPr="00C549C3">
              <w:rPr>
                <w:rFonts w:ascii="仿宋_GB2312" w:eastAsia="仿宋_GB2312" w:hint="eastAsia"/>
                <w:sz w:val="24"/>
              </w:rPr>
              <w:t>2021年3月11日</w:t>
            </w:r>
          </w:p>
        </w:tc>
        <w:tc>
          <w:tcPr>
            <w:tcW w:w="2410" w:type="dxa"/>
            <w:vAlign w:val="center"/>
          </w:tcPr>
          <w:p w:rsidR="00C549C3" w:rsidRPr="007A7ACA" w:rsidRDefault="00C549C3" w:rsidP="00E11387">
            <w:pPr>
              <w:rPr>
                <w:rFonts w:ascii="仿宋_GB2312" w:eastAsia="仿宋_GB2312"/>
                <w:sz w:val="24"/>
              </w:rPr>
            </w:pPr>
            <w:r w:rsidRPr="00C549C3">
              <w:rPr>
                <w:rFonts w:ascii="仿宋_GB2312" w:eastAsia="仿宋_GB2312" w:hint="eastAsia"/>
                <w:sz w:val="24"/>
              </w:rPr>
              <w:t>2021年3月11日至2024年3月10日</w:t>
            </w:r>
          </w:p>
        </w:tc>
        <w:tc>
          <w:tcPr>
            <w:tcW w:w="1134" w:type="dxa"/>
            <w:vAlign w:val="center"/>
          </w:tcPr>
          <w:p w:rsidR="00C549C3" w:rsidRDefault="00AF0B46" w:rsidP="00E11387">
            <w:pPr>
              <w:jc w:val="center"/>
              <w:rPr>
                <w:rFonts w:ascii="仿宋_GB2312" w:eastAsia="仿宋_GB2312" w:hAnsi="宋体"/>
                <w:bCs/>
                <w:sz w:val="24"/>
              </w:rPr>
            </w:pPr>
            <w:r>
              <w:rPr>
                <w:rFonts w:ascii="仿宋_GB2312" w:eastAsia="仿宋_GB2312" w:hAnsi="宋体" w:hint="eastAsia"/>
                <w:bCs/>
                <w:sz w:val="24"/>
              </w:rPr>
              <w:t>孙永生</w:t>
            </w:r>
          </w:p>
        </w:tc>
        <w:tc>
          <w:tcPr>
            <w:tcW w:w="1842" w:type="dxa"/>
            <w:vAlign w:val="center"/>
          </w:tcPr>
          <w:p w:rsidR="00C549C3" w:rsidRDefault="00AF0B46" w:rsidP="00E11387">
            <w:pPr>
              <w:jc w:val="center"/>
              <w:rPr>
                <w:rFonts w:ascii="仿宋_GB2312" w:eastAsia="仿宋_GB2312" w:hAnsi="宋体"/>
                <w:color w:val="000000"/>
                <w:sz w:val="24"/>
              </w:rPr>
            </w:pPr>
            <w:r>
              <w:rPr>
                <w:rFonts w:ascii="仿宋_GB2312" w:eastAsia="仿宋_GB2312" w:hAnsi="宋体" w:hint="eastAsia"/>
                <w:color w:val="000000"/>
                <w:sz w:val="24"/>
              </w:rPr>
              <w:t>18844744777</w:t>
            </w:r>
          </w:p>
        </w:tc>
      </w:tr>
      <w:tr w:rsidR="00254D6D">
        <w:trPr>
          <w:trHeight w:val="1315"/>
        </w:trPr>
        <w:tc>
          <w:tcPr>
            <w:tcW w:w="675" w:type="dxa"/>
            <w:vAlign w:val="center"/>
          </w:tcPr>
          <w:p w:rsidR="00254D6D" w:rsidRDefault="00254D6D">
            <w:pPr>
              <w:pStyle w:val="a8"/>
              <w:numPr>
                <w:ilvl w:val="0"/>
                <w:numId w:val="1"/>
              </w:numPr>
              <w:ind w:firstLineChars="0"/>
              <w:jc w:val="center"/>
              <w:rPr>
                <w:rFonts w:ascii="仿宋_GB2312" w:eastAsia="仿宋_GB2312" w:hAnsi="宋体"/>
                <w:sz w:val="24"/>
              </w:rPr>
            </w:pPr>
          </w:p>
        </w:tc>
        <w:tc>
          <w:tcPr>
            <w:tcW w:w="992" w:type="dxa"/>
            <w:vAlign w:val="center"/>
          </w:tcPr>
          <w:p w:rsidR="00254D6D" w:rsidRPr="00C549C3" w:rsidRDefault="00254D6D" w:rsidP="00E11387">
            <w:pPr>
              <w:rPr>
                <w:rFonts w:ascii="仿宋_GB2312" w:eastAsia="仿宋_GB2312" w:hAnsi="宋体"/>
                <w:sz w:val="24"/>
              </w:rPr>
            </w:pPr>
            <w:r w:rsidRPr="00254D6D">
              <w:rPr>
                <w:rFonts w:ascii="仿宋_GB2312" w:eastAsia="仿宋_GB2312" w:hAnsi="宋体"/>
                <w:sz w:val="24"/>
              </w:rPr>
              <w:t>2201130169</w:t>
            </w:r>
          </w:p>
        </w:tc>
        <w:tc>
          <w:tcPr>
            <w:tcW w:w="1536" w:type="dxa"/>
            <w:vAlign w:val="center"/>
          </w:tcPr>
          <w:p w:rsidR="00254D6D" w:rsidRPr="00C549C3" w:rsidRDefault="0029687B" w:rsidP="00E11387">
            <w:pPr>
              <w:rPr>
                <w:rFonts w:ascii="仿宋_GB2312" w:eastAsia="仿宋_GB2312" w:hAnsi="宋体"/>
                <w:sz w:val="24"/>
              </w:rPr>
            </w:pPr>
            <w:r w:rsidRPr="0029687B">
              <w:rPr>
                <w:rFonts w:ascii="仿宋_GB2312" w:eastAsia="仿宋_GB2312" w:hAnsi="宋体" w:hint="eastAsia"/>
                <w:sz w:val="24"/>
              </w:rPr>
              <w:t>长春东湖铜业有限公司</w:t>
            </w:r>
          </w:p>
        </w:tc>
        <w:tc>
          <w:tcPr>
            <w:tcW w:w="1080" w:type="dxa"/>
            <w:vAlign w:val="center"/>
          </w:tcPr>
          <w:p w:rsidR="00254D6D" w:rsidRPr="00C549C3" w:rsidRDefault="0029687B" w:rsidP="00E11387">
            <w:pPr>
              <w:rPr>
                <w:rFonts w:ascii="仿宋_GB2312" w:eastAsia="仿宋_GB2312" w:hAnsi="宋体"/>
                <w:bCs/>
                <w:sz w:val="24"/>
              </w:rPr>
            </w:pPr>
            <w:r w:rsidRPr="0029687B">
              <w:rPr>
                <w:rFonts w:ascii="仿宋_GB2312" w:eastAsia="仿宋_GB2312" w:hAnsi="宋体" w:hint="eastAsia"/>
                <w:bCs/>
                <w:sz w:val="24"/>
              </w:rPr>
              <w:t>宋士军</w:t>
            </w:r>
          </w:p>
        </w:tc>
        <w:tc>
          <w:tcPr>
            <w:tcW w:w="1440" w:type="dxa"/>
            <w:vAlign w:val="center"/>
          </w:tcPr>
          <w:p w:rsidR="00254D6D" w:rsidRPr="00C549C3" w:rsidRDefault="0029687B" w:rsidP="00E11387">
            <w:pPr>
              <w:rPr>
                <w:rFonts w:ascii="仿宋_GB2312" w:eastAsia="仿宋_GB2312" w:hAnsi="宋体"/>
                <w:sz w:val="24"/>
              </w:rPr>
            </w:pPr>
            <w:r w:rsidRPr="0029687B">
              <w:rPr>
                <w:rFonts w:ascii="仿宋_GB2312" w:eastAsia="仿宋_GB2312" w:hAnsi="宋体" w:hint="eastAsia"/>
                <w:sz w:val="24"/>
              </w:rPr>
              <w:t>长春市九台经济开发区卡伦工业园区</w:t>
            </w:r>
          </w:p>
        </w:tc>
        <w:tc>
          <w:tcPr>
            <w:tcW w:w="1614" w:type="dxa"/>
            <w:vAlign w:val="center"/>
          </w:tcPr>
          <w:p w:rsidR="00254D6D" w:rsidRPr="00C549C3" w:rsidRDefault="00254D6D" w:rsidP="00E11387">
            <w:pPr>
              <w:rPr>
                <w:rFonts w:ascii="仿宋_GB2312" w:eastAsia="仿宋_GB2312" w:hAnsi="宋体"/>
                <w:sz w:val="24"/>
              </w:rPr>
            </w:pPr>
            <w:r w:rsidRPr="00254D6D">
              <w:rPr>
                <w:rFonts w:ascii="仿宋_GB2312" w:eastAsia="仿宋_GB2312" w:hAnsi="宋体" w:hint="eastAsia"/>
                <w:sz w:val="24"/>
              </w:rPr>
              <w:t>长春市九台经济开发区卡伦工业园区建华路</w:t>
            </w:r>
          </w:p>
        </w:tc>
        <w:tc>
          <w:tcPr>
            <w:tcW w:w="7230" w:type="dxa"/>
            <w:vAlign w:val="center"/>
          </w:tcPr>
          <w:p w:rsidR="00254D6D" w:rsidRPr="00C549C3" w:rsidRDefault="00254D6D" w:rsidP="00254D6D">
            <w:pPr>
              <w:ind w:firstLineChars="200" w:firstLine="480"/>
              <w:rPr>
                <w:rFonts w:ascii="仿宋_GB2312" w:eastAsia="仿宋_GB2312"/>
                <w:sz w:val="24"/>
              </w:rPr>
            </w:pPr>
            <w:r w:rsidRPr="00254D6D">
              <w:rPr>
                <w:rFonts w:ascii="仿宋_GB2312" w:eastAsia="仿宋_GB2312" w:hint="eastAsia"/>
                <w:sz w:val="24"/>
              </w:rPr>
              <w:t>你公司在线监测设备及视频监控、报警系统安装调试完毕，以及长春市子秋防水材料有限公司《危险废物经营许可证》注销后方可收集、贮存、利用HW17表面处废物中336-058-17，年经营规模0.86万吨；HW22含铜废物中304-001-22、398-051-22，年经营规模0.16万吨；HW48有色金属冶炼废物321-002-48、321-023-48、321-024-48、321-025-48、321-027-48、321-028-48，年经营规模1.32万吨。</w:t>
            </w:r>
          </w:p>
        </w:tc>
        <w:tc>
          <w:tcPr>
            <w:tcW w:w="2126" w:type="dxa"/>
            <w:vAlign w:val="center"/>
          </w:tcPr>
          <w:p w:rsidR="00254D6D" w:rsidRPr="00C549C3" w:rsidRDefault="00254D6D" w:rsidP="00312157">
            <w:pPr>
              <w:rPr>
                <w:rFonts w:ascii="仿宋_GB2312" w:eastAsia="仿宋_GB2312"/>
                <w:sz w:val="24"/>
              </w:rPr>
            </w:pPr>
            <w:r w:rsidRPr="00254D6D">
              <w:rPr>
                <w:rFonts w:ascii="仿宋_GB2312" w:eastAsia="仿宋_GB2312" w:hint="eastAsia"/>
                <w:sz w:val="24"/>
              </w:rPr>
              <w:t>2021年3月11日</w:t>
            </w:r>
          </w:p>
        </w:tc>
        <w:tc>
          <w:tcPr>
            <w:tcW w:w="2410" w:type="dxa"/>
            <w:vAlign w:val="center"/>
          </w:tcPr>
          <w:p w:rsidR="00254D6D" w:rsidRPr="00C549C3" w:rsidRDefault="00254D6D" w:rsidP="00E11387">
            <w:pPr>
              <w:rPr>
                <w:rFonts w:ascii="仿宋_GB2312" w:eastAsia="仿宋_GB2312"/>
                <w:sz w:val="24"/>
              </w:rPr>
            </w:pPr>
            <w:r w:rsidRPr="00254D6D">
              <w:rPr>
                <w:rFonts w:ascii="仿宋_GB2312" w:eastAsia="仿宋_GB2312" w:hint="eastAsia"/>
                <w:sz w:val="24"/>
              </w:rPr>
              <w:t>2021年3月11日至2022年3月11日</w:t>
            </w:r>
          </w:p>
        </w:tc>
        <w:tc>
          <w:tcPr>
            <w:tcW w:w="1134" w:type="dxa"/>
            <w:vAlign w:val="center"/>
          </w:tcPr>
          <w:p w:rsidR="00254D6D" w:rsidRDefault="00145C0A" w:rsidP="00E11387">
            <w:pPr>
              <w:jc w:val="center"/>
              <w:rPr>
                <w:rFonts w:ascii="仿宋_GB2312" w:eastAsia="仿宋_GB2312" w:hAnsi="宋体"/>
                <w:bCs/>
                <w:sz w:val="24"/>
              </w:rPr>
            </w:pPr>
            <w:r>
              <w:rPr>
                <w:rFonts w:ascii="仿宋_GB2312" w:eastAsia="仿宋_GB2312" w:hAnsi="宋体" w:hint="eastAsia"/>
                <w:bCs/>
                <w:sz w:val="24"/>
              </w:rPr>
              <w:t>唐鑫</w:t>
            </w:r>
          </w:p>
        </w:tc>
        <w:tc>
          <w:tcPr>
            <w:tcW w:w="1842" w:type="dxa"/>
            <w:vAlign w:val="center"/>
          </w:tcPr>
          <w:p w:rsidR="00254D6D" w:rsidRDefault="00145C0A" w:rsidP="00E11387">
            <w:pPr>
              <w:jc w:val="center"/>
              <w:rPr>
                <w:rFonts w:ascii="仿宋_GB2312" w:eastAsia="仿宋_GB2312" w:hAnsi="宋体"/>
                <w:color w:val="000000"/>
                <w:sz w:val="24"/>
              </w:rPr>
            </w:pPr>
            <w:r>
              <w:rPr>
                <w:rFonts w:ascii="仿宋_GB2312" w:eastAsia="仿宋_GB2312" w:hAnsi="宋体" w:hint="eastAsia"/>
                <w:color w:val="000000"/>
                <w:sz w:val="24"/>
              </w:rPr>
              <w:t>18186829345</w:t>
            </w:r>
          </w:p>
        </w:tc>
      </w:tr>
      <w:tr w:rsidR="00254D6D">
        <w:trPr>
          <w:trHeight w:val="1315"/>
        </w:trPr>
        <w:tc>
          <w:tcPr>
            <w:tcW w:w="675" w:type="dxa"/>
            <w:vAlign w:val="center"/>
          </w:tcPr>
          <w:p w:rsidR="00254D6D" w:rsidRDefault="00254D6D">
            <w:pPr>
              <w:pStyle w:val="a8"/>
              <w:numPr>
                <w:ilvl w:val="0"/>
                <w:numId w:val="1"/>
              </w:numPr>
              <w:ind w:firstLineChars="0"/>
              <w:jc w:val="center"/>
              <w:rPr>
                <w:rFonts w:ascii="仿宋_GB2312" w:eastAsia="仿宋_GB2312" w:hAnsi="宋体"/>
                <w:sz w:val="24"/>
              </w:rPr>
            </w:pPr>
          </w:p>
        </w:tc>
        <w:tc>
          <w:tcPr>
            <w:tcW w:w="992"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sz w:val="24"/>
              </w:rPr>
              <w:t>2207020171</w:t>
            </w:r>
          </w:p>
        </w:tc>
        <w:tc>
          <w:tcPr>
            <w:tcW w:w="1536"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吉林省绿源环保科技开发有限公司</w:t>
            </w:r>
          </w:p>
        </w:tc>
        <w:tc>
          <w:tcPr>
            <w:tcW w:w="1080" w:type="dxa"/>
            <w:vAlign w:val="center"/>
          </w:tcPr>
          <w:p w:rsidR="00254D6D" w:rsidRPr="00254D6D" w:rsidRDefault="00254D6D" w:rsidP="00E11387">
            <w:pPr>
              <w:rPr>
                <w:rFonts w:ascii="仿宋_GB2312" w:eastAsia="仿宋_GB2312" w:hAnsi="宋体"/>
                <w:bCs/>
                <w:sz w:val="24"/>
              </w:rPr>
            </w:pPr>
            <w:r w:rsidRPr="00254D6D">
              <w:rPr>
                <w:rFonts w:ascii="仿宋_GB2312" w:eastAsia="仿宋_GB2312" w:hAnsi="宋体" w:hint="eastAsia"/>
                <w:bCs/>
                <w:sz w:val="24"/>
              </w:rPr>
              <w:t>王彬</w:t>
            </w:r>
          </w:p>
        </w:tc>
        <w:tc>
          <w:tcPr>
            <w:tcW w:w="1440"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吉林省松原市宁江区雅达虹工业集中区</w:t>
            </w:r>
          </w:p>
        </w:tc>
        <w:tc>
          <w:tcPr>
            <w:tcW w:w="1614"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吉林省松原市宁江区雅达虹工业集中区</w:t>
            </w:r>
          </w:p>
        </w:tc>
        <w:tc>
          <w:tcPr>
            <w:tcW w:w="7230" w:type="dxa"/>
            <w:vAlign w:val="center"/>
          </w:tcPr>
          <w:p w:rsidR="006926B6" w:rsidRPr="006926B6" w:rsidRDefault="006926B6" w:rsidP="006926B6">
            <w:pPr>
              <w:ind w:firstLineChars="200" w:firstLine="480"/>
              <w:rPr>
                <w:rFonts w:ascii="仿宋_GB2312" w:eastAsia="仿宋_GB2312"/>
                <w:sz w:val="24"/>
              </w:rPr>
            </w:pPr>
            <w:r w:rsidRPr="006926B6">
              <w:rPr>
                <w:rFonts w:ascii="仿宋_GB2312" w:eastAsia="仿宋_GB2312" w:hint="eastAsia"/>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900-003-04，年经营规模3511t；HW05木材防腐剂废物中木材加工行业201-001-05、201-002-05、201-003-05，专用化学产品制造行业266-001-05、266-002-05、266-003-05，非特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900-004-05，年经营规模910t；HW06废有机溶剂与含有机溶剂废物中非特定行业900-401-06、900-402-06、900-404-06、900-405-06、900-407-06、</w:t>
            </w:r>
            <w:r w:rsidRPr="006926B6">
              <w:rPr>
                <w:rFonts w:ascii="仿宋_GB2312" w:eastAsia="仿宋_GB2312" w:hint="eastAsia"/>
                <w:sz w:val="24"/>
              </w:rPr>
              <w:lastRenderedPageBreak/>
              <w:t>900-409-06，年经营规模4135t；HW07热处理含氰废物中金属表面处理及热处理加工行业336-001-07、336-002-07、336-003-07、336-004-07、336-005-07、336-049-07，年经营规模190t；HW09油/水、烃/水混合物或乳化液中非特定行业900-005-09、900-006-09、900-007-09，年经营规模2850t；HW11精（蒸）</w:t>
            </w:r>
            <w:proofErr w:type="gramStart"/>
            <w:r w:rsidRPr="006926B6">
              <w:rPr>
                <w:rFonts w:ascii="仿宋_GB2312" w:eastAsia="仿宋_GB2312" w:hint="eastAsia"/>
                <w:sz w:val="24"/>
              </w:rPr>
              <w:t>馏</w:t>
            </w:r>
            <w:proofErr w:type="gramEnd"/>
            <w:r w:rsidRPr="006926B6">
              <w:rPr>
                <w:rFonts w:ascii="仿宋_GB2312" w:eastAsia="仿宋_GB2312" w:hint="eastAsia"/>
                <w:sz w:val="24"/>
              </w:rPr>
              <w:t>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w:t>
            </w:r>
            <w:proofErr w:type="gramStart"/>
            <w:r w:rsidRPr="006926B6">
              <w:rPr>
                <w:rFonts w:ascii="仿宋_GB2312" w:eastAsia="仿宋_GB2312" w:hint="eastAsia"/>
                <w:sz w:val="24"/>
              </w:rPr>
              <w:t>治理业</w:t>
            </w:r>
            <w:proofErr w:type="gramEnd"/>
            <w:r w:rsidRPr="006926B6">
              <w:rPr>
                <w:rFonts w:ascii="仿宋_GB2312" w:eastAsia="仿宋_GB2312" w:hint="eastAsia"/>
                <w:sz w:val="24"/>
              </w:rPr>
              <w:t>行业772-001-11，非特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900-013-11，年经营规模1459t；HW12染料、涂料废物中涂料、油墨、颜料及类似产品制造行业264-002-12、264-003-12、264-004-12、264-005-12、264-006-12、264-007-12、264-008-12、264-009-12、264-010-12、264-011-12、264-012-12、264-013-12，非特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900-250-12、900-251-12、900-252-12、900-253-12、900-254-12、900-255-12、900-256-12、900-299-12，年经营规模897t；HW13有机树脂类废物中合成材料制造行业265-101-13、265-102-13、265-103-13、265-104-13，非特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900-019-16，年经营规模320t；HW17表面处理废物中金属表面处理及热处理加工行业336-050-17、336-051-17、336-052-17、336-053-17、336-054-17、336-055-17、336-056-17、336-057-17、</w:t>
            </w:r>
            <w:r w:rsidRPr="006926B6">
              <w:rPr>
                <w:rFonts w:ascii="仿宋_GB2312" w:eastAsia="仿宋_GB2312" w:hint="eastAsia"/>
                <w:sz w:val="24"/>
              </w:rPr>
              <w:lastRenderedPageBreak/>
              <w:t>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-300-34、900-301-34、900-302-34、900-303-34、900-304-34、900-305-34、900-306-34、900-307-34、900-308-34、900-349-34，年经营规模582t；HW35废碱中精炼石油产品制造行业251-015-35，基础化学原料制造行业261-059-35，毛皮鞣制及制品加工行业193-003-35，纸浆制造行业221-002-35，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900-350-35、900-351-35、900-352-35、900-353-35、900-354-35、900-355-35、900-356-35、900-399-35，年经营规模190t；HW37有机磷化合物废物中基础化学原料制造行业261-061-37、261-062-37、261-063-37，非特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900-037-46，年经营规模600t；HW49其它废物中石墨及其他非金属矿物制品制造行业309-001-49，环境治理行业772-006-49，非特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900-039-49、900-041-49、900-042-49、900-044-49、900-045-49、900-046-49、900-047-49、900-053-49、900-999-49，年经营规模11654t；HW50废催化剂中精炼石油产品制造行业251-016-50、251-017-50、251-018-50、251-019-50，基础化学原</w:t>
            </w:r>
            <w:r w:rsidRPr="006926B6">
              <w:rPr>
                <w:rFonts w:ascii="仿宋_GB2312" w:eastAsia="仿宋_GB2312" w:hint="eastAsia"/>
                <w:sz w:val="24"/>
              </w:rPr>
              <w:lastRenderedPageBreak/>
              <w:t>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w:t>
            </w:r>
            <w:proofErr w:type="gramStart"/>
            <w:r w:rsidRPr="006926B6">
              <w:rPr>
                <w:rFonts w:ascii="仿宋_GB2312" w:eastAsia="仿宋_GB2312" w:hint="eastAsia"/>
                <w:sz w:val="24"/>
              </w:rPr>
              <w:t>治理业</w:t>
            </w:r>
            <w:proofErr w:type="gramEnd"/>
            <w:r w:rsidRPr="006926B6">
              <w:rPr>
                <w:rFonts w:ascii="仿宋_GB2312" w:eastAsia="仿宋_GB2312" w:hint="eastAsia"/>
                <w:sz w:val="24"/>
              </w:rPr>
              <w:t>行业772-007-50，非特</w:t>
            </w:r>
            <w:proofErr w:type="gramStart"/>
            <w:r w:rsidRPr="006926B6">
              <w:rPr>
                <w:rFonts w:ascii="仿宋_GB2312" w:eastAsia="仿宋_GB2312" w:hint="eastAsia"/>
                <w:sz w:val="24"/>
              </w:rPr>
              <w:t>定行业</w:t>
            </w:r>
            <w:proofErr w:type="gramEnd"/>
            <w:r w:rsidRPr="006926B6">
              <w:rPr>
                <w:rFonts w:ascii="仿宋_GB2312" w:eastAsia="仿宋_GB2312" w:hint="eastAsia"/>
                <w:sz w:val="24"/>
              </w:rPr>
              <w:t>900-048-50、900-049-50，年经营规模1592t。</w:t>
            </w:r>
          </w:p>
          <w:p w:rsidR="00254D6D" w:rsidRDefault="006926B6" w:rsidP="006926B6">
            <w:pPr>
              <w:ind w:firstLineChars="200" w:firstLine="480"/>
              <w:rPr>
                <w:rFonts w:ascii="仿宋_GB2312" w:eastAsia="仿宋_GB2312"/>
                <w:sz w:val="24"/>
              </w:rPr>
            </w:pPr>
            <w:r w:rsidRPr="006926B6">
              <w:rPr>
                <w:rFonts w:ascii="仿宋_GB2312" w:eastAsia="仿宋_GB2312" w:hint="eastAsia"/>
                <w:sz w:val="24"/>
              </w:rPr>
              <w:t>收集、贮存、利用HW08废矿物油及含矿物油废物中石油开采行业071-001-08、071-002-08，天然气开采行业072-001-08，精炼石油产品制造行业251-001-08、251-002-08、251-003-08、251-004-08、251-006-08、251-010-08、251-011-08、251-012-08，年经营规模29140t。</w:t>
            </w:r>
          </w:p>
          <w:p w:rsidR="006926B6" w:rsidRPr="006926B6" w:rsidRDefault="006926B6" w:rsidP="006926B6">
            <w:pPr>
              <w:ind w:firstLineChars="200" w:firstLine="480"/>
              <w:rPr>
                <w:rFonts w:ascii="仿宋_GB2312" w:eastAsia="仿宋_GB2312"/>
                <w:sz w:val="24"/>
              </w:rPr>
            </w:pPr>
            <w:r w:rsidRPr="006926B6">
              <w:rPr>
                <w:rFonts w:ascii="仿宋_GB2312" w:eastAsia="仿宋_GB2312" w:hint="eastAsia"/>
                <w:sz w:val="24"/>
              </w:rPr>
              <w:t>收集、贮存、利用HW08废矿物油及含矿物油废物中251-005-08、398-001-08、291-001-08、900-201-08、900-203-08、900-204-08、900-205-08、900-209-08、900-214-08、900-216-08、900-217-08、900-218-08、900-219-08、900-220-08，年经营规模100000t。</w:t>
            </w:r>
          </w:p>
          <w:p w:rsidR="006926B6" w:rsidRPr="006926B6" w:rsidRDefault="006926B6" w:rsidP="006926B6">
            <w:pPr>
              <w:ind w:firstLineChars="200" w:firstLine="480"/>
              <w:rPr>
                <w:rFonts w:ascii="仿宋_GB2312" w:eastAsia="仿宋_GB2312"/>
                <w:sz w:val="24"/>
              </w:rPr>
            </w:pPr>
            <w:r w:rsidRPr="006926B6">
              <w:rPr>
                <w:rFonts w:ascii="仿宋_GB2312" w:eastAsia="仿宋_GB2312" w:hint="eastAsia"/>
                <w:sz w:val="24"/>
              </w:rPr>
              <w:t>收集、贮存、利用HW08废矿物油及含矿物油废物中非特定行业900-199-08、900-200-08、900-210-08、900-213-08、900-215-08、900-221-08、900-249-08，年经营规模129140t。</w:t>
            </w:r>
          </w:p>
          <w:p w:rsidR="006926B6" w:rsidRPr="00254D6D" w:rsidRDefault="006926B6" w:rsidP="006926B6">
            <w:pPr>
              <w:ind w:firstLineChars="200" w:firstLine="480"/>
              <w:rPr>
                <w:rFonts w:ascii="仿宋_GB2312" w:eastAsia="仿宋_GB2312"/>
                <w:sz w:val="24"/>
              </w:rPr>
            </w:pPr>
            <w:r w:rsidRPr="006926B6">
              <w:rPr>
                <w:rFonts w:ascii="仿宋_GB2312" w:eastAsia="仿宋_GB2312" w:hint="eastAsia"/>
                <w:sz w:val="24"/>
              </w:rPr>
              <w:t>收集、贮存、清洗处置 HW49其它废物中非特定行业900-041-49含有或沾染毒性危险废物的废弃包装桶，年经营规模80万只。</w:t>
            </w:r>
          </w:p>
        </w:tc>
        <w:tc>
          <w:tcPr>
            <w:tcW w:w="2126" w:type="dxa"/>
            <w:vAlign w:val="center"/>
          </w:tcPr>
          <w:p w:rsidR="00254D6D" w:rsidRPr="00254D6D" w:rsidRDefault="00112DE2" w:rsidP="00312157">
            <w:pPr>
              <w:rPr>
                <w:rFonts w:ascii="仿宋_GB2312" w:eastAsia="仿宋_GB2312"/>
                <w:sz w:val="24"/>
              </w:rPr>
            </w:pPr>
            <w:r w:rsidRPr="00112DE2">
              <w:rPr>
                <w:rFonts w:ascii="仿宋_GB2312" w:eastAsia="仿宋_GB2312" w:hint="eastAsia"/>
                <w:sz w:val="24"/>
              </w:rPr>
              <w:lastRenderedPageBreak/>
              <w:t>2021年3月25日</w:t>
            </w:r>
          </w:p>
        </w:tc>
        <w:tc>
          <w:tcPr>
            <w:tcW w:w="2410" w:type="dxa"/>
            <w:vAlign w:val="center"/>
          </w:tcPr>
          <w:p w:rsidR="00254D6D" w:rsidRPr="00254D6D" w:rsidRDefault="006926B6" w:rsidP="00E11387">
            <w:pPr>
              <w:rPr>
                <w:rFonts w:ascii="仿宋_GB2312" w:eastAsia="仿宋_GB2312"/>
                <w:sz w:val="24"/>
              </w:rPr>
            </w:pPr>
            <w:r w:rsidRPr="006926B6">
              <w:rPr>
                <w:rFonts w:ascii="仿宋_GB2312" w:eastAsia="仿宋_GB2312" w:hint="eastAsia"/>
                <w:sz w:val="24"/>
              </w:rPr>
              <w:t>2021年8月9日至2022年8月8日</w:t>
            </w:r>
          </w:p>
        </w:tc>
        <w:tc>
          <w:tcPr>
            <w:tcW w:w="1134" w:type="dxa"/>
            <w:vAlign w:val="center"/>
          </w:tcPr>
          <w:p w:rsidR="00254D6D" w:rsidRDefault="00495553" w:rsidP="00E11387">
            <w:pPr>
              <w:jc w:val="center"/>
              <w:rPr>
                <w:rFonts w:ascii="仿宋_GB2312" w:eastAsia="仿宋_GB2312" w:hAnsi="宋体"/>
                <w:bCs/>
                <w:sz w:val="24"/>
              </w:rPr>
            </w:pPr>
            <w:r w:rsidRPr="00495553">
              <w:rPr>
                <w:rFonts w:ascii="仿宋_GB2312" w:eastAsia="仿宋_GB2312" w:hAnsi="宋体" w:hint="eastAsia"/>
                <w:bCs/>
                <w:sz w:val="24"/>
              </w:rPr>
              <w:t>范帅</w:t>
            </w:r>
          </w:p>
        </w:tc>
        <w:tc>
          <w:tcPr>
            <w:tcW w:w="1842" w:type="dxa"/>
            <w:vAlign w:val="center"/>
          </w:tcPr>
          <w:p w:rsidR="00495553" w:rsidRDefault="00495553" w:rsidP="00E11387">
            <w:pPr>
              <w:jc w:val="center"/>
              <w:rPr>
                <w:rFonts w:ascii="仿宋_GB2312" w:eastAsia="仿宋_GB2312" w:hAnsi="宋体"/>
                <w:color w:val="000000"/>
                <w:sz w:val="24"/>
              </w:rPr>
            </w:pPr>
            <w:r w:rsidRPr="00495553">
              <w:rPr>
                <w:rFonts w:ascii="仿宋_GB2312" w:eastAsia="仿宋_GB2312" w:hAnsi="宋体"/>
                <w:color w:val="000000"/>
                <w:sz w:val="24"/>
              </w:rPr>
              <w:t>17504387001</w:t>
            </w:r>
          </w:p>
          <w:p w:rsidR="00254D6D" w:rsidRDefault="00495553" w:rsidP="00E11387">
            <w:pPr>
              <w:jc w:val="center"/>
              <w:rPr>
                <w:rFonts w:ascii="仿宋_GB2312" w:eastAsia="仿宋_GB2312" w:hAnsi="宋体"/>
                <w:color w:val="000000"/>
                <w:sz w:val="24"/>
              </w:rPr>
            </w:pPr>
            <w:r w:rsidRPr="00495553">
              <w:rPr>
                <w:rFonts w:ascii="仿宋_GB2312" w:eastAsia="仿宋_GB2312" w:hAnsi="宋体"/>
                <w:color w:val="000000"/>
                <w:sz w:val="24"/>
              </w:rPr>
              <w:t>04382773333</w:t>
            </w:r>
          </w:p>
        </w:tc>
      </w:tr>
      <w:tr w:rsidR="009C0AA9">
        <w:trPr>
          <w:trHeight w:val="1315"/>
        </w:trPr>
        <w:tc>
          <w:tcPr>
            <w:tcW w:w="675" w:type="dxa"/>
            <w:vAlign w:val="center"/>
          </w:tcPr>
          <w:p w:rsidR="009C0AA9" w:rsidRDefault="009C0AA9">
            <w:pPr>
              <w:pStyle w:val="a8"/>
              <w:numPr>
                <w:ilvl w:val="0"/>
                <w:numId w:val="1"/>
              </w:numPr>
              <w:ind w:firstLineChars="0"/>
              <w:jc w:val="center"/>
              <w:rPr>
                <w:rFonts w:ascii="仿宋_GB2312" w:eastAsia="仿宋_GB2312" w:hAnsi="宋体"/>
                <w:sz w:val="24"/>
              </w:rPr>
            </w:pPr>
          </w:p>
        </w:tc>
        <w:tc>
          <w:tcPr>
            <w:tcW w:w="992" w:type="dxa"/>
            <w:vAlign w:val="center"/>
          </w:tcPr>
          <w:p w:rsidR="009C0AA9" w:rsidRPr="00254D6D" w:rsidRDefault="006C5A5A" w:rsidP="00E11387">
            <w:pPr>
              <w:rPr>
                <w:rFonts w:ascii="仿宋_GB2312" w:eastAsia="仿宋_GB2312" w:hAnsi="宋体"/>
                <w:sz w:val="24"/>
              </w:rPr>
            </w:pPr>
            <w:r w:rsidRPr="006C5A5A">
              <w:rPr>
                <w:rFonts w:ascii="仿宋_GB2312" w:eastAsia="仿宋_GB2312" w:hAnsi="宋体"/>
                <w:sz w:val="24"/>
              </w:rPr>
              <w:t>2201050172</w:t>
            </w:r>
          </w:p>
        </w:tc>
        <w:tc>
          <w:tcPr>
            <w:tcW w:w="1536" w:type="dxa"/>
            <w:vAlign w:val="center"/>
          </w:tcPr>
          <w:p w:rsidR="009C0AA9" w:rsidRPr="00254D6D" w:rsidRDefault="009C0AA9" w:rsidP="00E11387">
            <w:pPr>
              <w:rPr>
                <w:rFonts w:ascii="仿宋_GB2312" w:eastAsia="仿宋_GB2312" w:hAnsi="宋体"/>
                <w:sz w:val="24"/>
              </w:rPr>
            </w:pPr>
            <w:proofErr w:type="gramStart"/>
            <w:r w:rsidRPr="009C0AA9">
              <w:rPr>
                <w:rFonts w:ascii="仿宋_GB2312" w:eastAsia="仿宋_GB2312" w:hAnsi="宋体" w:hint="eastAsia"/>
                <w:sz w:val="24"/>
              </w:rPr>
              <w:t>吉林省典程可再生资源</w:t>
            </w:r>
            <w:proofErr w:type="gramEnd"/>
            <w:r w:rsidRPr="009C0AA9">
              <w:rPr>
                <w:rFonts w:ascii="仿宋_GB2312" w:eastAsia="仿宋_GB2312" w:hAnsi="宋体" w:hint="eastAsia"/>
                <w:sz w:val="24"/>
              </w:rPr>
              <w:t>有限公司</w:t>
            </w:r>
          </w:p>
        </w:tc>
        <w:tc>
          <w:tcPr>
            <w:tcW w:w="1080" w:type="dxa"/>
            <w:vAlign w:val="center"/>
          </w:tcPr>
          <w:p w:rsidR="009C0AA9" w:rsidRPr="00254D6D" w:rsidRDefault="009C0AA9" w:rsidP="00E11387">
            <w:pPr>
              <w:rPr>
                <w:rFonts w:ascii="仿宋_GB2312" w:eastAsia="仿宋_GB2312" w:hAnsi="宋体"/>
                <w:bCs/>
                <w:sz w:val="24"/>
              </w:rPr>
            </w:pPr>
            <w:r w:rsidRPr="009C0AA9">
              <w:rPr>
                <w:rFonts w:ascii="仿宋_GB2312" w:eastAsia="仿宋_GB2312" w:hAnsi="宋体" w:hint="eastAsia"/>
                <w:bCs/>
                <w:sz w:val="24"/>
              </w:rPr>
              <w:t>杨涛</w:t>
            </w:r>
          </w:p>
        </w:tc>
        <w:tc>
          <w:tcPr>
            <w:tcW w:w="1440" w:type="dxa"/>
            <w:vAlign w:val="center"/>
          </w:tcPr>
          <w:p w:rsidR="009C0AA9" w:rsidRPr="00254D6D" w:rsidRDefault="009C0AA9" w:rsidP="00E11387">
            <w:pPr>
              <w:rPr>
                <w:rFonts w:ascii="仿宋_GB2312" w:eastAsia="仿宋_GB2312" w:hAnsi="宋体"/>
                <w:sz w:val="24"/>
              </w:rPr>
            </w:pPr>
            <w:r w:rsidRPr="009C0AA9">
              <w:rPr>
                <w:rFonts w:ascii="仿宋_GB2312" w:eastAsia="仿宋_GB2312" w:hAnsi="宋体" w:hint="eastAsia"/>
                <w:sz w:val="24"/>
              </w:rPr>
              <w:t>长春市二道区四通路7043号长春传</w:t>
            </w:r>
            <w:proofErr w:type="gramStart"/>
            <w:r w:rsidRPr="009C0AA9">
              <w:rPr>
                <w:rFonts w:ascii="仿宋_GB2312" w:eastAsia="仿宋_GB2312" w:hAnsi="宋体" w:hint="eastAsia"/>
                <w:sz w:val="24"/>
              </w:rPr>
              <w:t>化公路港</w:t>
            </w:r>
            <w:proofErr w:type="gramEnd"/>
            <w:r w:rsidRPr="009C0AA9">
              <w:rPr>
                <w:rFonts w:ascii="仿宋_GB2312" w:eastAsia="仿宋_GB2312" w:hAnsi="宋体" w:hint="eastAsia"/>
                <w:sz w:val="24"/>
              </w:rPr>
              <w:t>1#配套用房S108、S109号房</w:t>
            </w:r>
          </w:p>
        </w:tc>
        <w:tc>
          <w:tcPr>
            <w:tcW w:w="1614" w:type="dxa"/>
            <w:vAlign w:val="center"/>
          </w:tcPr>
          <w:p w:rsidR="009C0AA9" w:rsidRPr="00254D6D" w:rsidRDefault="009C0AA9" w:rsidP="00E11387">
            <w:pPr>
              <w:rPr>
                <w:rFonts w:ascii="仿宋_GB2312" w:eastAsia="仿宋_GB2312" w:hAnsi="宋体"/>
                <w:sz w:val="24"/>
              </w:rPr>
            </w:pPr>
            <w:r w:rsidRPr="009C0AA9">
              <w:rPr>
                <w:rFonts w:ascii="仿宋_GB2312" w:eastAsia="仿宋_GB2312" w:hAnsi="宋体" w:hint="eastAsia"/>
                <w:sz w:val="24"/>
              </w:rPr>
              <w:t>长春市二道区四通路7043号长春传</w:t>
            </w:r>
            <w:proofErr w:type="gramStart"/>
            <w:r w:rsidRPr="009C0AA9">
              <w:rPr>
                <w:rFonts w:ascii="仿宋_GB2312" w:eastAsia="仿宋_GB2312" w:hAnsi="宋体" w:hint="eastAsia"/>
                <w:sz w:val="24"/>
              </w:rPr>
              <w:t>化公路港</w:t>
            </w:r>
            <w:proofErr w:type="gramEnd"/>
          </w:p>
        </w:tc>
        <w:tc>
          <w:tcPr>
            <w:tcW w:w="7230" w:type="dxa"/>
            <w:vAlign w:val="center"/>
          </w:tcPr>
          <w:p w:rsidR="009C0AA9" w:rsidRPr="00254D6D" w:rsidRDefault="009C0AA9" w:rsidP="009C0AA9">
            <w:pPr>
              <w:ind w:firstLineChars="200" w:firstLine="480"/>
              <w:rPr>
                <w:rFonts w:ascii="仿宋_GB2312" w:eastAsia="仿宋_GB2312"/>
                <w:sz w:val="24"/>
              </w:rPr>
            </w:pPr>
            <w:r w:rsidRPr="009C0AA9">
              <w:rPr>
                <w:rFonts w:ascii="仿宋_GB2312" w:eastAsia="仿宋_GB2312" w:hint="eastAsia"/>
                <w:sz w:val="24"/>
              </w:rPr>
              <w:t>HW31含铅废物中非特定行业900-052-31废铅蓄电池，年经营规模9000吨</w:t>
            </w:r>
          </w:p>
        </w:tc>
        <w:tc>
          <w:tcPr>
            <w:tcW w:w="2126" w:type="dxa"/>
            <w:vAlign w:val="center"/>
          </w:tcPr>
          <w:p w:rsidR="009C0AA9" w:rsidRPr="00112DE2" w:rsidRDefault="009C0AA9" w:rsidP="00312157">
            <w:pPr>
              <w:rPr>
                <w:rFonts w:ascii="仿宋_GB2312" w:eastAsia="仿宋_GB2312"/>
                <w:sz w:val="24"/>
              </w:rPr>
            </w:pPr>
            <w:r w:rsidRPr="009C0AA9">
              <w:rPr>
                <w:rFonts w:ascii="仿宋_GB2312" w:eastAsia="仿宋_GB2312" w:hint="eastAsia"/>
                <w:sz w:val="24"/>
              </w:rPr>
              <w:t>2021年4月9日</w:t>
            </w:r>
          </w:p>
        </w:tc>
        <w:tc>
          <w:tcPr>
            <w:tcW w:w="2410" w:type="dxa"/>
            <w:vAlign w:val="center"/>
          </w:tcPr>
          <w:p w:rsidR="009C0AA9" w:rsidRPr="00112DE2" w:rsidRDefault="009C0AA9" w:rsidP="00E11387">
            <w:pPr>
              <w:rPr>
                <w:rFonts w:ascii="仿宋_GB2312" w:eastAsia="仿宋_GB2312"/>
                <w:sz w:val="24"/>
              </w:rPr>
            </w:pPr>
            <w:r w:rsidRPr="009C0AA9">
              <w:rPr>
                <w:rFonts w:ascii="仿宋_GB2312" w:eastAsia="仿宋_GB2312" w:hint="eastAsia"/>
                <w:sz w:val="24"/>
              </w:rPr>
              <w:t>2021年4月9日至2024年4月8日</w:t>
            </w:r>
          </w:p>
        </w:tc>
        <w:tc>
          <w:tcPr>
            <w:tcW w:w="1134" w:type="dxa"/>
            <w:vAlign w:val="center"/>
          </w:tcPr>
          <w:p w:rsidR="009C0AA9" w:rsidRPr="000F100F" w:rsidRDefault="009C4CF5" w:rsidP="00E11387">
            <w:pPr>
              <w:jc w:val="center"/>
              <w:rPr>
                <w:rFonts w:ascii="仿宋_GB2312" w:eastAsia="仿宋_GB2312" w:hAnsi="宋体"/>
                <w:bCs/>
                <w:sz w:val="24"/>
              </w:rPr>
            </w:pPr>
            <w:r w:rsidRPr="009C4CF5">
              <w:rPr>
                <w:rFonts w:ascii="仿宋_GB2312" w:eastAsia="仿宋_GB2312" w:hAnsi="宋体" w:hint="eastAsia"/>
                <w:bCs/>
                <w:sz w:val="24"/>
              </w:rPr>
              <w:t>杨涛</w:t>
            </w:r>
          </w:p>
        </w:tc>
        <w:tc>
          <w:tcPr>
            <w:tcW w:w="1842" w:type="dxa"/>
            <w:vAlign w:val="center"/>
          </w:tcPr>
          <w:p w:rsidR="009C0AA9" w:rsidRDefault="009C4CF5" w:rsidP="00E11387">
            <w:pPr>
              <w:jc w:val="center"/>
              <w:rPr>
                <w:rFonts w:ascii="仿宋_GB2312" w:eastAsia="仿宋_GB2312" w:hAnsi="宋体"/>
                <w:color w:val="000000"/>
                <w:sz w:val="24"/>
              </w:rPr>
            </w:pPr>
            <w:r>
              <w:rPr>
                <w:rFonts w:ascii="仿宋_GB2312" w:eastAsia="仿宋_GB2312" w:hAnsi="宋体" w:hint="eastAsia"/>
                <w:color w:val="000000"/>
                <w:sz w:val="24"/>
              </w:rPr>
              <w:t>15044119110</w:t>
            </w:r>
          </w:p>
        </w:tc>
      </w:tr>
      <w:tr w:rsidR="00075FD5">
        <w:trPr>
          <w:trHeight w:val="1315"/>
        </w:trPr>
        <w:tc>
          <w:tcPr>
            <w:tcW w:w="675" w:type="dxa"/>
            <w:vAlign w:val="center"/>
          </w:tcPr>
          <w:p w:rsidR="00075FD5" w:rsidRDefault="00075FD5">
            <w:pPr>
              <w:pStyle w:val="a8"/>
              <w:numPr>
                <w:ilvl w:val="0"/>
                <w:numId w:val="1"/>
              </w:numPr>
              <w:ind w:firstLineChars="0"/>
              <w:jc w:val="center"/>
              <w:rPr>
                <w:rFonts w:ascii="仿宋_GB2312" w:eastAsia="仿宋_GB2312" w:hAnsi="宋体"/>
                <w:sz w:val="24"/>
              </w:rPr>
            </w:pPr>
          </w:p>
        </w:tc>
        <w:tc>
          <w:tcPr>
            <w:tcW w:w="992" w:type="dxa"/>
            <w:vAlign w:val="center"/>
          </w:tcPr>
          <w:p w:rsidR="00075FD5" w:rsidRPr="00254D6D" w:rsidRDefault="006C5A5A" w:rsidP="00E11387">
            <w:pPr>
              <w:rPr>
                <w:rFonts w:ascii="仿宋_GB2312" w:eastAsia="仿宋_GB2312" w:hAnsi="宋体"/>
                <w:sz w:val="24"/>
              </w:rPr>
            </w:pPr>
            <w:r w:rsidRPr="006C5A5A">
              <w:rPr>
                <w:rFonts w:ascii="仿宋_GB2312" w:eastAsia="仿宋_GB2312" w:hAnsi="宋体"/>
                <w:sz w:val="24"/>
              </w:rPr>
              <w:t>2205030174</w:t>
            </w:r>
          </w:p>
        </w:tc>
        <w:tc>
          <w:tcPr>
            <w:tcW w:w="1536" w:type="dxa"/>
            <w:vAlign w:val="center"/>
          </w:tcPr>
          <w:p w:rsidR="00075FD5" w:rsidRPr="009C0AA9" w:rsidRDefault="00075FD5" w:rsidP="00E11387">
            <w:pPr>
              <w:rPr>
                <w:rFonts w:ascii="仿宋_GB2312" w:eastAsia="仿宋_GB2312" w:hAnsi="宋体"/>
                <w:sz w:val="24"/>
              </w:rPr>
            </w:pPr>
            <w:proofErr w:type="gramStart"/>
            <w:r w:rsidRPr="00075FD5">
              <w:rPr>
                <w:rFonts w:ascii="仿宋_GB2312" w:eastAsia="仿宋_GB2312" w:hAnsi="宋体" w:hint="eastAsia"/>
                <w:sz w:val="24"/>
              </w:rPr>
              <w:t>吉林省拓诚再生资源</w:t>
            </w:r>
            <w:proofErr w:type="gramEnd"/>
            <w:r w:rsidRPr="00075FD5">
              <w:rPr>
                <w:rFonts w:ascii="仿宋_GB2312" w:eastAsia="仿宋_GB2312" w:hAnsi="宋体" w:hint="eastAsia"/>
                <w:sz w:val="24"/>
              </w:rPr>
              <w:t>有限公司</w:t>
            </w:r>
          </w:p>
        </w:tc>
        <w:tc>
          <w:tcPr>
            <w:tcW w:w="1080" w:type="dxa"/>
            <w:vAlign w:val="center"/>
          </w:tcPr>
          <w:p w:rsidR="00075FD5" w:rsidRPr="009C0AA9" w:rsidRDefault="00075FD5" w:rsidP="00E11387">
            <w:pPr>
              <w:rPr>
                <w:rFonts w:ascii="仿宋_GB2312" w:eastAsia="仿宋_GB2312" w:hAnsi="宋体"/>
                <w:bCs/>
                <w:sz w:val="24"/>
              </w:rPr>
            </w:pPr>
            <w:r w:rsidRPr="00075FD5">
              <w:rPr>
                <w:rFonts w:ascii="仿宋_GB2312" w:eastAsia="仿宋_GB2312" w:hAnsi="宋体" w:hint="eastAsia"/>
                <w:bCs/>
                <w:sz w:val="24"/>
              </w:rPr>
              <w:t>刘忠娜</w:t>
            </w:r>
          </w:p>
        </w:tc>
        <w:tc>
          <w:tcPr>
            <w:tcW w:w="1440" w:type="dxa"/>
            <w:vAlign w:val="center"/>
          </w:tcPr>
          <w:p w:rsidR="00075FD5" w:rsidRPr="009C0AA9" w:rsidRDefault="00075FD5" w:rsidP="00E11387">
            <w:pPr>
              <w:rPr>
                <w:rFonts w:ascii="仿宋_GB2312" w:eastAsia="仿宋_GB2312" w:hAnsi="宋体"/>
                <w:sz w:val="24"/>
              </w:rPr>
            </w:pPr>
            <w:r w:rsidRPr="00075FD5">
              <w:rPr>
                <w:rFonts w:ascii="仿宋_GB2312" w:eastAsia="仿宋_GB2312" w:hAnsi="宋体" w:hint="eastAsia"/>
                <w:sz w:val="24"/>
              </w:rPr>
              <w:t>通化市二道江区二道江乡桃源村一组（二道江循环经济工业园区内）</w:t>
            </w:r>
          </w:p>
        </w:tc>
        <w:tc>
          <w:tcPr>
            <w:tcW w:w="1614" w:type="dxa"/>
            <w:vAlign w:val="center"/>
          </w:tcPr>
          <w:p w:rsidR="00075FD5" w:rsidRPr="009C0AA9" w:rsidRDefault="00075FD5" w:rsidP="00E11387">
            <w:pPr>
              <w:rPr>
                <w:rFonts w:ascii="仿宋_GB2312" w:eastAsia="仿宋_GB2312" w:hAnsi="宋体"/>
                <w:sz w:val="24"/>
              </w:rPr>
            </w:pPr>
            <w:r w:rsidRPr="00075FD5">
              <w:rPr>
                <w:rFonts w:ascii="仿宋_GB2312" w:eastAsia="仿宋_GB2312" w:hAnsi="宋体" w:hint="eastAsia"/>
                <w:sz w:val="24"/>
              </w:rPr>
              <w:t>通化市二道江区二道江乡桃源村一组（二道江循环经济工业园区内）</w:t>
            </w:r>
          </w:p>
        </w:tc>
        <w:tc>
          <w:tcPr>
            <w:tcW w:w="7230" w:type="dxa"/>
            <w:vAlign w:val="center"/>
          </w:tcPr>
          <w:p w:rsidR="00075FD5" w:rsidRPr="009C0AA9" w:rsidRDefault="00075FD5" w:rsidP="00075FD5">
            <w:pPr>
              <w:ind w:firstLineChars="200" w:firstLine="480"/>
              <w:rPr>
                <w:rFonts w:ascii="仿宋_GB2312" w:eastAsia="仿宋_GB2312"/>
                <w:sz w:val="24"/>
              </w:rPr>
            </w:pPr>
            <w:r w:rsidRPr="00075FD5">
              <w:rPr>
                <w:rFonts w:ascii="仿宋_GB2312" w:eastAsia="仿宋_GB2312" w:hint="eastAsia"/>
                <w:sz w:val="24"/>
              </w:rPr>
              <w:t>HW31含铅废物中非特定行业900-052-31废铅蓄电池，年经营规模10000吨。</w:t>
            </w:r>
          </w:p>
        </w:tc>
        <w:tc>
          <w:tcPr>
            <w:tcW w:w="2126" w:type="dxa"/>
            <w:vAlign w:val="center"/>
          </w:tcPr>
          <w:p w:rsidR="00075FD5" w:rsidRPr="009C0AA9" w:rsidRDefault="00075FD5" w:rsidP="00312157">
            <w:pPr>
              <w:rPr>
                <w:rFonts w:ascii="仿宋_GB2312" w:eastAsia="仿宋_GB2312"/>
                <w:sz w:val="24"/>
              </w:rPr>
            </w:pPr>
            <w:r w:rsidRPr="00075FD5">
              <w:rPr>
                <w:rFonts w:ascii="仿宋_GB2312" w:eastAsia="仿宋_GB2312" w:hint="eastAsia"/>
                <w:sz w:val="24"/>
              </w:rPr>
              <w:t>2021年4月25日</w:t>
            </w:r>
          </w:p>
        </w:tc>
        <w:tc>
          <w:tcPr>
            <w:tcW w:w="2410" w:type="dxa"/>
            <w:vAlign w:val="center"/>
          </w:tcPr>
          <w:p w:rsidR="00075FD5" w:rsidRPr="009C0AA9" w:rsidRDefault="00075FD5" w:rsidP="00E11387">
            <w:pPr>
              <w:rPr>
                <w:rFonts w:ascii="仿宋_GB2312" w:eastAsia="仿宋_GB2312"/>
                <w:sz w:val="24"/>
              </w:rPr>
            </w:pPr>
            <w:r w:rsidRPr="00075FD5">
              <w:rPr>
                <w:rFonts w:ascii="仿宋_GB2312" w:eastAsia="仿宋_GB2312" w:hint="eastAsia"/>
                <w:sz w:val="24"/>
              </w:rPr>
              <w:t>2021年4月25日至2024年4月24日</w:t>
            </w:r>
          </w:p>
        </w:tc>
        <w:tc>
          <w:tcPr>
            <w:tcW w:w="1134" w:type="dxa"/>
            <w:vAlign w:val="center"/>
          </w:tcPr>
          <w:p w:rsidR="00075FD5" w:rsidRPr="000F100F" w:rsidRDefault="009C4CF5" w:rsidP="00E11387">
            <w:pPr>
              <w:jc w:val="center"/>
              <w:rPr>
                <w:rFonts w:ascii="仿宋_GB2312" w:eastAsia="仿宋_GB2312" w:hAnsi="宋体"/>
                <w:bCs/>
                <w:sz w:val="24"/>
              </w:rPr>
            </w:pPr>
            <w:r>
              <w:rPr>
                <w:rFonts w:ascii="仿宋_GB2312" w:eastAsia="仿宋_GB2312" w:hAnsi="宋体" w:hint="eastAsia"/>
                <w:bCs/>
                <w:sz w:val="24"/>
              </w:rPr>
              <w:t>王勇</w:t>
            </w:r>
          </w:p>
        </w:tc>
        <w:tc>
          <w:tcPr>
            <w:tcW w:w="1842" w:type="dxa"/>
            <w:vAlign w:val="center"/>
          </w:tcPr>
          <w:p w:rsidR="00075FD5" w:rsidRDefault="009C4CF5" w:rsidP="00E11387">
            <w:pPr>
              <w:jc w:val="center"/>
              <w:rPr>
                <w:rFonts w:ascii="仿宋_GB2312" w:eastAsia="仿宋_GB2312" w:hAnsi="宋体"/>
                <w:color w:val="000000"/>
                <w:sz w:val="24"/>
              </w:rPr>
            </w:pPr>
            <w:r>
              <w:rPr>
                <w:rFonts w:ascii="仿宋_GB2312" w:eastAsia="仿宋_GB2312" w:hAnsi="宋体" w:hint="eastAsia"/>
                <w:color w:val="000000"/>
                <w:sz w:val="24"/>
              </w:rPr>
              <w:t>18843534456</w:t>
            </w:r>
          </w:p>
        </w:tc>
      </w:tr>
      <w:tr w:rsidR="0029687B">
        <w:trPr>
          <w:trHeight w:val="1315"/>
        </w:trPr>
        <w:tc>
          <w:tcPr>
            <w:tcW w:w="675" w:type="dxa"/>
            <w:vAlign w:val="center"/>
          </w:tcPr>
          <w:p w:rsidR="0029687B" w:rsidRDefault="0029687B">
            <w:pPr>
              <w:pStyle w:val="a8"/>
              <w:numPr>
                <w:ilvl w:val="0"/>
                <w:numId w:val="1"/>
              </w:numPr>
              <w:ind w:firstLineChars="0"/>
              <w:jc w:val="center"/>
              <w:rPr>
                <w:rFonts w:ascii="仿宋_GB2312" w:eastAsia="仿宋_GB2312" w:hAnsi="宋体"/>
                <w:sz w:val="24"/>
              </w:rPr>
            </w:pPr>
          </w:p>
        </w:tc>
        <w:tc>
          <w:tcPr>
            <w:tcW w:w="992" w:type="dxa"/>
            <w:vAlign w:val="center"/>
          </w:tcPr>
          <w:p w:rsidR="0029687B" w:rsidRPr="006C5A5A" w:rsidRDefault="0029687B" w:rsidP="00E11387">
            <w:pPr>
              <w:rPr>
                <w:rFonts w:ascii="仿宋_GB2312" w:eastAsia="仿宋_GB2312" w:hAnsi="宋体"/>
                <w:sz w:val="24"/>
              </w:rPr>
            </w:pPr>
            <w:r w:rsidRPr="0029687B">
              <w:rPr>
                <w:rFonts w:ascii="仿宋_GB2312" w:eastAsia="仿宋_GB2312" w:hAnsi="宋体"/>
                <w:sz w:val="24"/>
              </w:rPr>
              <w:t>2201060173</w:t>
            </w:r>
          </w:p>
        </w:tc>
        <w:tc>
          <w:tcPr>
            <w:tcW w:w="1536" w:type="dxa"/>
            <w:vAlign w:val="center"/>
          </w:tcPr>
          <w:p w:rsidR="0029687B" w:rsidRPr="00075FD5" w:rsidRDefault="0029687B" w:rsidP="00E11387">
            <w:pPr>
              <w:rPr>
                <w:rFonts w:ascii="仿宋_GB2312" w:eastAsia="仿宋_GB2312" w:hAnsi="宋体"/>
                <w:sz w:val="24"/>
              </w:rPr>
            </w:pPr>
            <w:proofErr w:type="gramStart"/>
            <w:r w:rsidRPr="0029687B">
              <w:rPr>
                <w:rFonts w:ascii="仿宋_GB2312" w:eastAsia="仿宋_GB2312" w:hAnsi="宋体" w:hint="eastAsia"/>
                <w:sz w:val="24"/>
              </w:rPr>
              <w:t>长春华铂再生资源</w:t>
            </w:r>
            <w:proofErr w:type="gramEnd"/>
            <w:r w:rsidRPr="0029687B">
              <w:rPr>
                <w:rFonts w:ascii="仿宋_GB2312" w:eastAsia="仿宋_GB2312" w:hAnsi="宋体" w:hint="eastAsia"/>
                <w:sz w:val="24"/>
              </w:rPr>
              <w:t>回收有限公司</w:t>
            </w:r>
          </w:p>
        </w:tc>
        <w:tc>
          <w:tcPr>
            <w:tcW w:w="1080" w:type="dxa"/>
            <w:vAlign w:val="center"/>
          </w:tcPr>
          <w:p w:rsidR="0029687B" w:rsidRPr="00075FD5" w:rsidRDefault="0029687B" w:rsidP="00E11387">
            <w:pPr>
              <w:rPr>
                <w:rFonts w:ascii="仿宋_GB2312" w:eastAsia="仿宋_GB2312" w:hAnsi="宋体"/>
                <w:bCs/>
                <w:sz w:val="24"/>
              </w:rPr>
            </w:pPr>
            <w:r w:rsidRPr="0029687B">
              <w:rPr>
                <w:rFonts w:ascii="仿宋_GB2312" w:eastAsia="仿宋_GB2312" w:hAnsi="宋体" w:hint="eastAsia"/>
                <w:bCs/>
                <w:sz w:val="24"/>
              </w:rPr>
              <w:t>于凡</w:t>
            </w:r>
          </w:p>
        </w:tc>
        <w:tc>
          <w:tcPr>
            <w:tcW w:w="1440" w:type="dxa"/>
            <w:vAlign w:val="center"/>
          </w:tcPr>
          <w:p w:rsidR="0029687B" w:rsidRPr="00075FD5" w:rsidRDefault="0029687B" w:rsidP="00E11387">
            <w:pPr>
              <w:rPr>
                <w:rFonts w:ascii="仿宋_GB2312" w:eastAsia="仿宋_GB2312" w:hAnsi="宋体"/>
                <w:sz w:val="24"/>
              </w:rPr>
            </w:pPr>
            <w:r w:rsidRPr="0029687B">
              <w:rPr>
                <w:rFonts w:ascii="仿宋_GB2312" w:eastAsia="仿宋_GB2312" w:hAnsi="宋体" w:hint="eastAsia"/>
                <w:sz w:val="24"/>
              </w:rPr>
              <w:t>长春市绿园区</w:t>
            </w:r>
            <w:proofErr w:type="gramStart"/>
            <w:r w:rsidRPr="0029687B">
              <w:rPr>
                <w:rFonts w:ascii="仿宋_GB2312" w:eastAsia="仿宋_GB2312" w:hAnsi="宋体" w:hint="eastAsia"/>
                <w:sz w:val="24"/>
              </w:rPr>
              <w:t>合心镇</w:t>
            </w:r>
            <w:proofErr w:type="gramEnd"/>
            <w:r w:rsidRPr="0029687B">
              <w:rPr>
                <w:rFonts w:ascii="仿宋_GB2312" w:eastAsia="仿宋_GB2312" w:hAnsi="宋体" w:hint="eastAsia"/>
                <w:sz w:val="24"/>
              </w:rPr>
              <w:t>合心工业园区</w:t>
            </w:r>
            <w:proofErr w:type="gramStart"/>
            <w:r w:rsidRPr="0029687B">
              <w:rPr>
                <w:rFonts w:ascii="仿宋_GB2312" w:eastAsia="仿宋_GB2312" w:hAnsi="宋体" w:hint="eastAsia"/>
                <w:sz w:val="24"/>
              </w:rPr>
              <w:t>长春市通诚新型</w:t>
            </w:r>
            <w:proofErr w:type="gramEnd"/>
            <w:r w:rsidRPr="0029687B">
              <w:rPr>
                <w:rFonts w:ascii="仿宋_GB2312" w:eastAsia="仿宋_GB2312" w:hAnsi="宋体" w:hint="eastAsia"/>
                <w:sz w:val="24"/>
              </w:rPr>
              <w:t>建筑材料有限公司院内1号厂房</w:t>
            </w:r>
          </w:p>
        </w:tc>
        <w:tc>
          <w:tcPr>
            <w:tcW w:w="1614" w:type="dxa"/>
            <w:vAlign w:val="center"/>
          </w:tcPr>
          <w:p w:rsidR="0029687B" w:rsidRPr="00075FD5" w:rsidRDefault="0029687B" w:rsidP="00E11387">
            <w:pPr>
              <w:rPr>
                <w:rFonts w:ascii="仿宋_GB2312" w:eastAsia="仿宋_GB2312" w:hAnsi="宋体"/>
                <w:sz w:val="24"/>
              </w:rPr>
            </w:pPr>
            <w:r w:rsidRPr="0029687B">
              <w:rPr>
                <w:rFonts w:ascii="仿宋_GB2312" w:eastAsia="仿宋_GB2312" w:hAnsi="宋体" w:hint="eastAsia"/>
                <w:sz w:val="24"/>
              </w:rPr>
              <w:t>长春市绿园区</w:t>
            </w:r>
            <w:proofErr w:type="gramStart"/>
            <w:r w:rsidRPr="0029687B">
              <w:rPr>
                <w:rFonts w:ascii="仿宋_GB2312" w:eastAsia="仿宋_GB2312" w:hAnsi="宋体" w:hint="eastAsia"/>
                <w:sz w:val="24"/>
              </w:rPr>
              <w:t>合心镇</w:t>
            </w:r>
            <w:proofErr w:type="gramEnd"/>
            <w:r w:rsidRPr="0029687B">
              <w:rPr>
                <w:rFonts w:ascii="仿宋_GB2312" w:eastAsia="仿宋_GB2312" w:hAnsi="宋体" w:hint="eastAsia"/>
                <w:sz w:val="24"/>
              </w:rPr>
              <w:t>合心工业园区</w:t>
            </w:r>
            <w:proofErr w:type="gramStart"/>
            <w:r w:rsidRPr="0029687B">
              <w:rPr>
                <w:rFonts w:ascii="仿宋_GB2312" w:eastAsia="仿宋_GB2312" w:hAnsi="宋体" w:hint="eastAsia"/>
                <w:sz w:val="24"/>
              </w:rPr>
              <w:t>长春市通诚新型</w:t>
            </w:r>
            <w:proofErr w:type="gramEnd"/>
            <w:r w:rsidRPr="0029687B">
              <w:rPr>
                <w:rFonts w:ascii="仿宋_GB2312" w:eastAsia="仿宋_GB2312" w:hAnsi="宋体" w:hint="eastAsia"/>
                <w:sz w:val="24"/>
              </w:rPr>
              <w:t>建筑材料有限公司院内1号厂房</w:t>
            </w:r>
          </w:p>
        </w:tc>
        <w:tc>
          <w:tcPr>
            <w:tcW w:w="7230" w:type="dxa"/>
            <w:vAlign w:val="center"/>
          </w:tcPr>
          <w:p w:rsidR="0029687B" w:rsidRPr="00075FD5" w:rsidRDefault="0029687B" w:rsidP="0029687B">
            <w:pPr>
              <w:ind w:firstLineChars="200" w:firstLine="480"/>
              <w:rPr>
                <w:rFonts w:ascii="仿宋_GB2312" w:eastAsia="仿宋_GB2312"/>
                <w:sz w:val="24"/>
              </w:rPr>
            </w:pPr>
            <w:r w:rsidRPr="0029687B">
              <w:rPr>
                <w:rFonts w:ascii="仿宋_GB2312" w:eastAsia="仿宋_GB2312" w:hint="eastAsia"/>
                <w:sz w:val="24"/>
              </w:rPr>
              <w:t>HW31含铅废物中非特定行业900-052-31废铅蓄电池，年经营规模1000吨。</w:t>
            </w:r>
          </w:p>
        </w:tc>
        <w:tc>
          <w:tcPr>
            <w:tcW w:w="2126" w:type="dxa"/>
            <w:vAlign w:val="center"/>
          </w:tcPr>
          <w:p w:rsidR="0029687B" w:rsidRPr="00075FD5" w:rsidRDefault="0029687B" w:rsidP="0029687B">
            <w:pPr>
              <w:rPr>
                <w:rFonts w:ascii="仿宋_GB2312" w:eastAsia="仿宋_GB2312"/>
                <w:sz w:val="24"/>
              </w:rPr>
            </w:pPr>
            <w:r w:rsidRPr="0029687B">
              <w:rPr>
                <w:rFonts w:ascii="仿宋_GB2312" w:eastAsia="仿宋_GB2312" w:hint="eastAsia"/>
                <w:sz w:val="24"/>
              </w:rPr>
              <w:t>2021年5月11日</w:t>
            </w:r>
          </w:p>
        </w:tc>
        <w:tc>
          <w:tcPr>
            <w:tcW w:w="2410" w:type="dxa"/>
            <w:vAlign w:val="center"/>
          </w:tcPr>
          <w:p w:rsidR="0029687B" w:rsidRPr="00075FD5" w:rsidRDefault="0029687B" w:rsidP="00E11387">
            <w:pPr>
              <w:rPr>
                <w:rFonts w:ascii="仿宋_GB2312" w:eastAsia="仿宋_GB2312"/>
                <w:sz w:val="24"/>
              </w:rPr>
            </w:pPr>
            <w:r w:rsidRPr="0029687B">
              <w:rPr>
                <w:rFonts w:ascii="仿宋_GB2312" w:eastAsia="仿宋_GB2312" w:hint="eastAsia"/>
                <w:sz w:val="24"/>
              </w:rPr>
              <w:t>2021年5月11日至2024年5月10日</w:t>
            </w:r>
          </w:p>
        </w:tc>
        <w:tc>
          <w:tcPr>
            <w:tcW w:w="1134" w:type="dxa"/>
            <w:vAlign w:val="center"/>
          </w:tcPr>
          <w:p w:rsidR="0029687B" w:rsidRDefault="009A031A" w:rsidP="00E11387">
            <w:pPr>
              <w:jc w:val="center"/>
              <w:rPr>
                <w:rFonts w:ascii="仿宋_GB2312" w:eastAsia="仿宋_GB2312" w:hAnsi="宋体"/>
                <w:bCs/>
                <w:sz w:val="24"/>
              </w:rPr>
            </w:pPr>
            <w:r w:rsidRPr="009A031A">
              <w:rPr>
                <w:rFonts w:ascii="仿宋_GB2312" w:eastAsia="仿宋_GB2312" w:hAnsi="宋体" w:hint="eastAsia"/>
                <w:bCs/>
                <w:sz w:val="24"/>
              </w:rPr>
              <w:t>于凡</w:t>
            </w:r>
          </w:p>
        </w:tc>
        <w:tc>
          <w:tcPr>
            <w:tcW w:w="1842" w:type="dxa"/>
            <w:vAlign w:val="center"/>
          </w:tcPr>
          <w:p w:rsidR="0029687B" w:rsidRDefault="009A031A" w:rsidP="00E11387">
            <w:pPr>
              <w:jc w:val="center"/>
              <w:rPr>
                <w:rFonts w:ascii="仿宋_GB2312" w:eastAsia="仿宋_GB2312" w:hAnsi="宋体"/>
                <w:color w:val="000000"/>
                <w:sz w:val="24"/>
              </w:rPr>
            </w:pPr>
            <w:r>
              <w:rPr>
                <w:rFonts w:ascii="仿宋_GB2312" w:eastAsia="仿宋_GB2312" w:hAnsi="宋体" w:hint="eastAsia"/>
                <w:color w:val="000000"/>
                <w:sz w:val="24"/>
              </w:rPr>
              <w:t>18343003533</w:t>
            </w:r>
          </w:p>
        </w:tc>
      </w:tr>
      <w:tr w:rsidR="0029687B">
        <w:trPr>
          <w:trHeight w:val="1315"/>
        </w:trPr>
        <w:tc>
          <w:tcPr>
            <w:tcW w:w="675" w:type="dxa"/>
            <w:vAlign w:val="center"/>
          </w:tcPr>
          <w:p w:rsidR="0029687B" w:rsidRDefault="0029687B">
            <w:pPr>
              <w:pStyle w:val="a8"/>
              <w:numPr>
                <w:ilvl w:val="0"/>
                <w:numId w:val="1"/>
              </w:numPr>
              <w:ind w:firstLineChars="0"/>
              <w:jc w:val="center"/>
              <w:rPr>
                <w:rFonts w:ascii="仿宋_GB2312" w:eastAsia="仿宋_GB2312" w:hAnsi="宋体"/>
                <w:sz w:val="24"/>
              </w:rPr>
            </w:pPr>
          </w:p>
        </w:tc>
        <w:tc>
          <w:tcPr>
            <w:tcW w:w="992"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sz w:val="24"/>
              </w:rPr>
              <w:t>2207810176</w:t>
            </w:r>
          </w:p>
        </w:tc>
        <w:tc>
          <w:tcPr>
            <w:tcW w:w="1536"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吉林利恒环保科技有限公司</w:t>
            </w:r>
          </w:p>
        </w:tc>
        <w:tc>
          <w:tcPr>
            <w:tcW w:w="1080" w:type="dxa"/>
            <w:vAlign w:val="center"/>
          </w:tcPr>
          <w:p w:rsidR="0029687B" w:rsidRPr="0029687B" w:rsidRDefault="0029687B" w:rsidP="00E11387">
            <w:pPr>
              <w:rPr>
                <w:rFonts w:ascii="仿宋_GB2312" w:eastAsia="仿宋_GB2312" w:hAnsi="宋体"/>
                <w:bCs/>
                <w:sz w:val="24"/>
              </w:rPr>
            </w:pPr>
            <w:proofErr w:type="gramStart"/>
            <w:r w:rsidRPr="0029687B">
              <w:rPr>
                <w:rFonts w:ascii="仿宋_GB2312" w:eastAsia="仿宋_GB2312" w:hAnsi="宋体" w:hint="eastAsia"/>
                <w:bCs/>
                <w:sz w:val="24"/>
              </w:rPr>
              <w:t>杜守仁</w:t>
            </w:r>
            <w:proofErr w:type="gramEnd"/>
          </w:p>
        </w:tc>
        <w:tc>
          <w:tcPr>
            <w:tcW w:w="1440"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松原市扶余市东六号村</w:t>
            </w:r>
          </w:p>
        </w:tc>
        <w:tc>
          <w:tcPr>
            <w:tcW w:w="1614"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松原市扶余市东六号村</w:t>
            </w:r>
          </w:p>
        </w:tc>
        <w:tc>
          <w:tcPr>
            <w:tcW w:w="7230" w:type="dxa"/>
            <w:vAlign w:val="center"/>
          </w:tcPr>
          <w:p w:rsidR="0029687B" w:rsidRPr="0029687B" w:rsidRDefault="0029687B" w:rsidP="0029687B">
            <w:pPr>
              <w:ind w:firstLineChars="200" w:firstLine="480"/>
              <w:rPr>
                <w:rFonts w:ascii="仿宋_GB2312" w:eastAsia="仿宋_GB2312"/>
                <w:sz w:val="24"/>
              </w:rPr>
            </w:pPr>
            <w:r w:rsidRPr="0029687B">
              <w:rPr>
                <w:rFonts w:ascii="仿宋_GB2312" w:eastAsia="仿宋_GB2312" w:hint="eastAsia"/>
                <w:sz w:val="24"/>
              </w:rPr>
              <w:t>HW31含铅废物中非特定行业900-052-31废铅蓄电池，年经营规模3000吨</w:t>
            </w:r>
          </w:p>
        </w:tc>
        <w:tc>
          <w:tcPr>
            <w:tcW w:w="2126" w:type="dxa"/>
            <w:vAlign w:val="center"/>
          </w:tcPr>
          <w:p w:rsidR="0029687B" w:rsidRPr="0029687B" w:rsidRDefault="0029687B" w:rsidP="0029687B">
            <w:pPr>
              <w:rPr>
                <w:rFonts w:ascii="仿宋_GB2312" w:eastAsia="仿宋_GB2312"/>
                <w:sz w:val="24"/>
              </w:rPr>
            </w:pPr>
            <w:r w:rsidRPr="0029687B">
              <w:rPr>
                <w:rFonts w:ascii="仿宋_GB2312" w:eastAsia="仿宋_GB2312" w:hint="eastAsia"/>
                <w:sz w:val="24"/>
              </w:rPr>
              <w:t>2021年5月18日</w:t>
            </w:r>
          </w:p>
        </w:tc>
        <w:tc>
          <w:tcPr>
            <w:tcW w:w="2410" w:type="dxa"/>
            <w:vAlign w:val="center"/>
          </w:tcPr>
          <w:p w:rsidR="0029687B" w:rsidRPr="0029687B" w:rsidRDefault="0029687B" w:rsidP="00E11387">
            <w:pPr>
              <w:rPr>
                <w:rFonts w:ascii="仿宋_GB2312" w:eastAsia="仿宋_GB2312"/>
                <w:sz w:val="24"/>
              </w:rPr>
            </w:pPr>
            <w:r w:rsidRPr="0029687B">
              <w:rPr>
                <w:rFonts w:ascii="仿宋_GB2312" w:eastAsia="仿宋_GB2312" w:hint="eastAsia"/>
                <w:sz w:val="24"/>
              </w:rPr>
              <w:t>2021年5月18日至2024年5月17日</w:t>
            </w:r>
          </w:p>
        </w:tc>
        <w:tc>
          <w:tcPr>
            <w:tcW w:w="1134" w:type="dxa"/>
            <w:vAlign w:val="center"/>
          </w:tcPr>
          <w:p w:rsidR="0029687B" w:rsidRDefault="009A031A" w:rsidP="00E11387">
            <w:pPr>
              <w:jc w:val="center"/>
              <w:rPr>
                <w:rFonts w:ascii="仿宋_GB2312" w:eastAsia="仿宋_GB2312" w:hAnsi="宋体"/>
                <w:bCs/>
                <w:sz w:val="24"/>
              </w:rPr>
            </w:pPr>
            <w:proofErr w:type="gramStart"/>
            <w:r w:rsidRPr="009A031A">
              <w:rPr>
                <w:rFonts w:ascii="仿宋_GB2312" w:eastAsia="仿宋_GB2312" w:hAnsi="宋体" w:hint="eastAsia"/>
                <w:bCs/>
                <w:sz w:val="24"/>
              </w:rPr>
              <w:t>杜守仁</w:t>
            </w:r>
            <w:proofErr w:type="gramEnd"/>
          </w:p>
        </w:tc>
        <w:tc>
          <w:tcPr>
            <w:tcW w:w="1842" w:type="dxa"/>
            <w:vAlign w:val="center"/>
          </w:tcPr>
          <w:p w:rsidR="0029687B" w:rsidRDefault="009A031A" w:rsidP="00E11387">
            <w:pPr>
              <w:jc w:val="center"/>
              <w:rPr>
                <w:rFonts w:ascii="仿宋_GB2312" w:eastAsia="仿宋_GB2312" w:hAnsi="宋体"/>
                <w:color w:val="000000"/>
                <w:sz w:val="24"/>
              </w:rPr>
            </w:pPr>
            <w:r>
              <w:rPr>
                <w:rFonts w:ascii="仿宋_GB2312" w:eastAsia="仿宋_GB2312" w:hAnsi="宋体" w:hint="eastAsia"/>
                <w:color w:val="000000"/>
                <w:sz w:val="24"/>
              </w:rPr>
              <w:t>13069131062</w:t>
            </w:r>
          </w:p>
        </w:tc>
      </w:tr>
      <w:tr w:rsidR="001C70DA">
        <w:trPr>
          <w:trHeight w:val="1315"/>
        </w:trPr>
        <w:tc>
          <w:tcPr>
            <w:tcW w:w="675" w:type="dxa"/>
            <w:vAlign w:val="center"/>
          </w:tcPr>
          <w:p w:rsidR="001C70DA" w:rsidRDefault="001C70DA">
            <w:pPr>
              <w:pStyle w:val="a8"/>
              <w:numPr>
                <w:ilvl w:val="0"/>
                <w:numId w:val="1"/>
              </w:numPr>
              <w:ind w:firstLineChars="0"/>
              <w:jc w:val="center"/>
              <w:rPr>
                <w:rFonts w:ascii="仿宋_GB2312" w:eastAsia="仿宋_GB2312" w:hAnsi="宋体"/>
                <w:sz w:val="24"/>
              </w:rPr>
            </w:pPr>
          </w:p>
        </w:tc>
        <w:tc>
          <w:tcPr>
            <w:tcW w:w="992" w:type="dxa"/>
            <w:vAlign w:val="center"/>
          </w:tcPr>
          <w:p w:rsidR="001C70DA" w:rsidRPr="0029687B" w:rsidRDefault="001C70DA" w:rsidP="00E11387">
            <w:pPr>
              <w:rPr>
                <w:rFonts w:ascii="仿宋_GB2312" w:eastAsia="仿宋_GB2312" w:hAnsi="宋体"/>
                <w:sz w:val="24"/>
              </w:rPr>
            </w:pPr>
            <w:r w:rsidRPr="001C70DA">
              <w:rPr>
                <w:rFonts w:ascii="仿宋_GB2312" w:eastAsia="仿宋_GB2312" w:hAnsi="宋体"/>
                <w:sz w:val="24"/>
              </w:rPr>
              <w:t>2202710177</w:t>
            </w:r>
          </w:p>
        </w:tc>
        <w:tc>
          <w:tcPr>
            <w:tcW w:w="1536" w:type="dxa"/>
            <w:vAlign w:val="center"/>
          </w:tcPr>
          <w:p w:rsidR="001C70DA" w:rsidRPr="0029687B" w:rsidRDefault="001C70DA" w:rsidP="00E11387">
            <w:pPr>
              <w:rPr>
                <w:rFonts w:ascii="仿宋_GB2312" w:eastAsia="仿宋_GB2312" w:hAnsi="宋体"/>
                <w:sz w:val="24"/>
              </w:rPr>
            </w:pPr>
            <w:r w:rsidRPr="001C70DA">
              <w:rPr>
                <w:rFonts w:ascii="仿宋_GB2312" w:eastAsia="仿宋_GB2312" w:hAnsi="宋体" w:hint="eastAsia"/>
                <w:sz w:val="24"/>
              </w:rPr>
              <w:t>吉林惠泽环保科技有限公司</w:t>
            </w:r>
          </w:p>
        </w:tc>
        <w:tc>
          <w:tcPr>
            <w:tcW w:w="1080" w:type="dxa"/>
            <w:vAlign w:val="center"/>
          </w:tcPr>
          <w:p w:rsidR="001C70DA" w:rsidRPr="0029687B" w:rsidRDefault="001C70DA" w:rsidP="00E11387">
            <w:pPr>
              <w:rPr>
                <w:rFonts w:ascii="仿宋_GB2312" w:eastAsia="仿宋_GB2312" w:hAnsi="宋体"/>
                <w:bCs/>
                <w:sz w:val="24"/>
              </w:rPr>
            </w:pPr>
            <w:r w:rsidRPr="001C70DA">
              <w:rPr>
                <w:rFonts w:ascii="仿宋_GB2312" w:eastAsia="仿宋_GB2312" w:hAnsi="宋体" w:hint="eastAsia"/>
                <w:bCs/>
                <w:sz w:val="24"/>
              </w:rPr>
              <w:t>冀保军</w:t>
            </w:r>
          </w:p>
        </w:tc>
        <w:tc>
          <w:tcPr>
            <w:tcW w:w="1440" w:type="dxa"/>
            <w:vAlign w:val="center"/>
          </w:tcPr>
          <w:p w:rsidR="001C70DA" w:rsidRPr="0029687B" w:rsidRDefault="001C70DA" w:rsidP="00E11387">
            <w:pPr>
              <w:rPr>
                <w:rFonts w:ascii="仿宋_GB2312" w:eastAsia="仿宋_GB2312" w:hAnsi="宋体"/>
                <w:sz w:val="24"/>
              </w:rPr>
            </w:pPr>
            <w:r w:rsidRPr="001C70DA">
              <w:rPr>
                <w:rFonts w:ascii="仿宋_GB2312" w:eastAsia="仿宋_GB2312" w:hAnsi="宋体" w:hint="eastAsia"/>
                <w:sz w:val="24"/>
              </w:rPr>
              <w:t>吉林市吉林经济技术开发区建新路101号</w:t>
            </w:r>
          </w:p>
        </w:tc>
        <w:tc>
          <w:tcPr>
            <w:tcW w:w="1614" w:type="dxa"/>
            <w:vAlign w:val="center"/>
          </w:tcPr>
          <w:p w:rsidR="001C70DA" w:rsidRPr="0029687B" w:rsidRDefault="001C70DA" w:rsidP="00E11387">
            <w:pPr>
              <w:rPr>
                <w:rFonts w:ascii="仿宋_GB2312" w:eastAsia="仿宋_GB2312" w:hAnsi="宋体"/>
                <w:sz w:val="24"/>
              </w:rPr>
            </w:pPr>
            <w:r w:rsidRPr="001C70DA">
              <w:rPr>
                <w:rFonts w:ascii="仿宋_GB2312" w:eastAsia="仿宋_GB2312" w:hAnsi="宋体" w:hint="eastAsia"/>
                <w:sz w:val="24"/>
              </w:rPr>
              <w:t>吉林市吉林经济技术开发区建新路101号</w:t>
            </w:r>
          </w:p>
        </w:tc>
        <w:tc>
          <w:tcPr>
            <w:tcW w:w="7230" w:type="dxa"/>
            <w:vAlign w:val="center"/>
          </w:tcPr>
          <w:p w:rsidR="001C70DA" w:rsidRPr="0029687B" w:rsidRDefault="001C70DA" w:rsidP="001C70DA">
            <w:pPr>
              <w:ind w:firstLineChars="200" w:firstLine="480"/>
              <w:rPr>
                <w:rFonts w:ascii="仿宋_GB2312" w:eastAsia="仿宋_GB2312"/>
                <w:sz w:val="24"/>
              </w:rPr>
            </w:pPr>
            <w:r w:rsidRPr="001C70DA">
              <w:rPr>
                <w:rFonts w:ascii="仿宋_GB2312" w:eastAsia="仿宋_GB2312" w:hint="eastAsia"/>
                <w:sz w:val="24"/>
              </w:rPr>
              <w:t>HW31含铅废物中非特定行业900-052-31废铅蓄电池，年经营规模60000吨。</w:t>
            </w:r>
          </w:p>
        </w:tc>
        <w:tc>
          <w:tcPr>
            <w:tcW w:w="2126" w:type="dxa"/>
            <w:vAlign w:val="center"/>
          </w:tcPr>
          <w:p w:rsidR="001C70DA" w:rsidRPr="0029687B" w:rsidRDefault="001C70DA" w:rsidP="0029687B">
            <w:pPr>
              <w:rPr>
                <w:rFonts w:ascii="仿宋_GB2312" w:eastAsia="仿宋_GB2312"/>
                <w:sz w:val="24"/>
              </w:rPr>
            </w:pPr>
            <w:r w:rsidRPr="001C70DA">
              <w:rPr>
                <w:rFonts w:ascii="仿宋_GB2312" w:eastAsia="仿宋_GB2312" w:hint="eastAsia"/>
                <w:sz w:val="24"/>
              </w:rPr>
              <w:t>2021年6月21日</w:t>
            </w:r>
          </w:p>
        </w:tc>
        <w:tc>
          <w:tcPr>
            <w:tcW w:w="2410" w:type="dxa"/>
            <w:vAlign w:val="center"/>
          </w:tcPr>
          <w:p w:rsidR="001C70DA" w:rsidRPr="0029687B" w:rsidRDefault="001C70DA" w:rsidP="00E11387">
            <w:pPr>
              <w:rPr>
                <w:rFonts w:ascii="仿宋_GB2312" w:eastAsia="仿宋_GB2312"/>
                <w:sz w:val="24"/>
              </w:rPr>
            </w:pPr>
            <w:r w:rsidRPr="001C70DA">
              <w:rPr>
                <w:rFonts w:ascii="仿宋_GB2312" w:eastAsia="仿宋_GB2312" w:hint="eastAsia"/>
                <w:sz w:val="24"/>
              </w:rPr>
              <w:t>2021年6月21日至2024年6月20日</w:t>
            </w:r>
          </w:p>
        </w:tc>
        <w:tc>
          <w:tcPr>
            <w:tcW w:w="1134" w:type="dxa"/>
            <w:vAlign w:val="center"/>
          </w:tcPr>
          <w:p w:rsidR="001C70DA" w:rsidRPr="009A031A" w:rsidRDefault="00A41CD3" w:rsidP="00E11387">
            <w:pPr>
              <w:jc w:val="center"/>
              <w:rPr>
                <w:rFonts w:ascii="仿宋_GB2312" w:eastAsia="仿宋_GB2312" w:hAnsi="宋体"/>
                <w:bCs/>
                <w:sz w:val="24"/>
              </w:rPr>
            </w:pPr>
            <w:r>
              <w:rPr>
                <w:rFonts w:ascii="仿宋_GB2312" w:eastAsia="仿宋_GB2312" w:hAnsi="宋体" w:hint="eastAsia"/>
                <w:bCs/>
                <w:sz w:val="24"/>
              </w:rPr>
              <w:t>杜晓华</w:t>
            </w:r>
          </w:p>
        </w:tc>
        <w:tc>
          <w:tcPr>
            <w:tcW w:w="1842" w:type="dxa"/>
            <w:vAlign w:val="center"/>
          </w:tcPr>
          <w:p w:rsidR="00A41CD3" w:rsidRDefault="00A41CD3" w:rsidP="00E11387">
            <w:pPr>
              <w:jc w:val="center"/>
              <w:rPr>
                <w:rFonts w:ascii="仿宋_GB2312" w:eastAsia="仿宋_GB2312" w:hAnsi="宋体"/>
                <w:color w:val="000000"/>
                <w:sz w:val="24"/>
              </w:rPr>
            </w:pPr>
            <w:r>
              <w:rPr>
                <w:rFonts w:ascii="仿宋_GB2312" w:eastAsia="仿宋_GB2312" w:hAnsi="宋体" w:hint="eastAsia"/>
                <w:color w:val="000000"/>
                <w:sz w:val="24"/>
              </w:rPr>
              <w:t>15643921598</w:t>
            </w:r>
          </w:p>
          <w:p w:rsidR="001C70DA" w:rsidRDefault="00A41CD3" w:rsidP="00E11387">
            <w:pPr>
              <w:jc w:val="center"/>
              <w:rPr>
                <w:rFonts w:ascii="仿宋_GB2312" w:eastAsia="仿宋_GB2312" w:hAnsi="宋体"/>
                <w:color w:val="000000"/>
                <w:sz w:val="24"/>
              </w:rPr>
            </w:pPr>
            <w:r>
              <w:rPr>
                <w:rFonts w:ascii="仿宋_GB2312" w:eastAsia="仿宋_GB2312" w:hAnsi="宋体" w:hint="eastAsia"/>
                <w:color w:val="000000"/>
                <w:sz w:val="24"/>
              </w:rPr>
              <w:t>13009180567</w:t>
            </w:r>
          </w:p>
        </w:tc>
      </w:tr>
      <w:tr w:rsidR="00987F35">
        <w:trPr>
          <w:trHeight w:val="1315"/>
        </w:trPr>
        <w:tc>
          <w:tcPr>
            <w:tcW w:w="675" w:type="dxa"/>
            <w:vAlign w:val="center"/>
          </w:tcPr>
          <w:p w:rsidR="00987F35" w:rsidRDefault="00987F35">
            <w:pPr>
              <w:pStyle w:val="a8"/>
              <w:numPr>
                <w:ilvl w:val="0"/>
                <w:numId w:val="1"/>
              </w:numPr>
              <w:ind w:firstLineChars="0"/>
              <w:jc w:val="center"/>
              <w:rPr>
                <w:rFonts w:ascii="仿宋_GB2312" w:eastAsia="仿宋_GB2312" w:hAnsi="宋体"/>
                <w:sz w:val="24"/>
              </w:rPr>
            </w:pPr>
          </w:p>
        </w:tc>
        <w:tc>
          <w:tcPr>
            <w:tcW w:w="992" w:type="dxa"/>
            <w:vAlign w:val="center"/>
          </w:tcPr>
          <w:p w:rsidR="00987F35" w:rsidRPr="001C70DA" w:rsidRDefault="00987F35" w:rsidP="00E11387">
            <w:pPr>
              <w:rPr>
                <w:rFonts w:ascii="仿宋_GB2312" w:eastAsia="仿宋_GB2312" w:hAnsi="宋体"/>
                <w:sz w:val="24"/>
              </w:rPr>
            </w:pPr>
            <w:r w:rsidRPr="00987F35">
              <w:rPr>
                <w:rFonts w:ascii="仿宋_GB2312" w:eastAsia="仿宋_GB2312" w:hAnsi="宋体"/>
                <w:sz w:val="24"/>
              </w:rPr>
              <w:t>2202710178</w:t>
            </w:r>
          </w:p>
        </w:tc>
        <w:tc>
          <w:tcPr>
            <w:tcW w:w="1536" w:type="dxa"/>
            <w:vAlign w:val="center"/>
          </w:tcPr>
          <w:p w:rsidR="00987F35" w:rsidRPr="001C70DA" w:rsidRDefault="00987F35" w:rsidP="00E11387">
            <w:pPr>
              <w:rPr>
                <w:rFonts w:ascii="仿宋_GB2312" w:eastAsia="仿宋_GB2312" w:hAnsi="宋体"/>
                <w:sz w:val="24"/>
              </w:rPr>
            </w:pPr>
            <w:proofErr w:type="gramStart"/>
            <w:r w:rsidRPr="00987F35">
              <w:rPr>
                <w:rFonts w:ascii="仿宋_GB2312" w:eastAsia="仿宋_GB2312" w:hAnsi="宋体" w:hint="eastAsia"/>
                <w:sz w:val="24"/>
              </w:rPr>
              <w:t>吉林市九旭环保</w:t>
            </w:r>
            <w:proofErr w:type="gramEnd"/>
            <w:r w:rsidRPr="00987F35">
              <w:rPr>
                <w:rFonts w:ascii="仿宋_GB2312" w:eastAsia="仿宋_GB2312" w:hAnsi="宋体" w:hint="eastAsia"/>
                <w:sz w:val="24"/>
              </w:rPr>
              <w:t>科技有限公司</w:t>
            </w:r>
          </w:p>
        </w:tc>
        <w:tc>
          <w:tcPr>
            <w:tcW w:w="1080" w:type="dxa"/>
            <w:vAlign w:val="center"/>
          </w:tcPr>
          <w:p w:rsidR="00987F35" w:rsidRPr="001C70DA" w:rsidRDefault="00987F35" w:rsidP="00E11387">
            <w:pPr>
              <w:rPr>
                <w:rFonts w:ascii="仿宋_GB2312" w:eastAsia="仿宋_GB2312" w:hAnsi="宋体"/>
                <w:bCs/>
                <w:sz w:val="24"/>
              </w:rPr>
            </w:pPr>
            <w:r w:rsidRPr="00987F35">
              <w:rPr>
                <w:rFonts w:ascii="仿宋_GB2312" w:eastAsia="仿宋_GB2312" w:hAnsi="宋体" w:hint="eastAsia"/>
                <w:bCs/>
                <w:sz w:val="24"/>
              </w:rPr>
              <w:t>于泽宇</w:t>
            </w:r>
          </w:p>
        </w:tc>
        <w:tc>
          <w:tcPr>
            <w:tcW w:w="1440" w:type="dxa"/>
            <w:vAlign w:val="center"/>
          </w:tcPr>
          <w:p w:rsidR="00987F35" w:rsidRPr="001C70DA" w:rsidRDefault="00987F35" w:rsidP="00E11387">
            <w:pPr>
              <w:rPr>
                <w:rFonts w:ascii="仿宋_GB2312" w:eastAsia="仿宋_GB2312" w:hAnsi="宋体"/>
                <w:sz w:val="24"/>
              </w:rPr>
            </w:pPr>
            <w:r w:rsidRPr="00987F35">
              <w:rPr>
                <w:rFonts w:ascii="仿宋_GB2312" w:eastAsia="仿宋_GB2312" w:hAnsi="宋体" w:hint="eastAsia"/>
                <w:sz w:val="24"/>
              </w:rPr>
              <w:t>吉林市吉林经济技术开发区滨江3#楼3-3-2</w:t>
            </w:r>
          </w:p>
        </w:tc>
        <w:tc>
          <w:tcPr>
            <w:tcW w:w="1614" w:type="dxa"/>
            <w:vAlign w:val="center"/>
          </w:tcPr>
          <w:p w:rsidR="00987F35" w:rsidRPr="001C70DA" w:rsidRDefault="00987F35" w:rsidP="00E11387">
            <w:pPr>
              <w:rPr>
                <w:rFonts w:ascii="仿宋_GB2312" w:eastAsia="仿宋_GB2312" w:hAnsi="宋体"/>
                <w:sz w:val="24"/>
              </w:rPr>
            </w:pPr>
            <w:r w:rsidRPr="00987F35">
              <w:rPr>
                <w:rFonts w:ascii="仿宋_GB2312" w:eastAsia="仿宋_GB2312" w:hAnsi="宋体" w:hint="eastAsia"/>
                <w:sz w:val="24"/>
              </w:rPr>
              <w:t>吉林市吉林经济技术开发区滨江3号楼</w:t>
            </w:r>
          </w:p>
        </w:tc>
        <w:tc>
          <w:tcPr>
            <w:tcW w:w="7230" w:type="dxa"/>
            <w:vAlign w:val="center"/>
          </w:tcPr>
          <w:p w:rsidR="00987F35" w:rsidRPr="001C70DA" w:rsidRDefault="00987F35" w:rsidP="00987F35">
            <w:pPr>
              <w:ind w:firstLineChars="200" w:firstLine="480"/>
              <w:rPr>
                <w:rFonts w:ascii="仿宋_GB2312" w:eastAsia="仿宋_GB2312"/>
                <w:sz w:val="24"/>
              </w:rPr>
            </w:pPr>
            <w:r w:rsidRPr="00987F35">
              <w:rPr>
                <w:rFonts w:ascii="仿宋_GB2312" w:eastAsia="仿宋_GB2312" w:hint="eastAsia"/>
                <w:sz w:val="24"/>
              </w:rPr>
              <w:t>HW31含铅废物中非特定行业900-052-31废铅蓄电池，年经营规模7800吨。</w:t>
            </w:r>
          </w:p>
        </w:tc>
        <w:tc>
          <w:tcPr>
            <w:tcW w:w="2126" w:type="dxa"/>
            <w:vAlign w:val="center"/>
          </w:tcPr>
          <w:p w:rsidR="00987F35" w:rsidRPr="001C70DA" w:rsidRDefault="00987F35" w:rsidP="00987F35">
            <w:pPr>
              <w:rPr>
                <w:rFonts w:ascii="仿宋_GB2312" w:eastAsia="仿宋_GB2312"/>
                <w:sz w:val="24"/>
              </w:rPr>
            </w:pPr>
            <w:r w:rsidRPr="00987F35">
              <w:rPr>
                <w:rFonts w:ascii="仿宋_GB2312" w:eastAsia="仿宋_GB2312" w:hint="eastAsia"/>
                <w:sz w:val="24"/>
              </w:rPr>
              <w:t>2021年7月16日</w:t>
            </w:r>
          </w:p>
        </w:tc>
        <w:tc>
          <w:tcPr>
            <w:tcW w:w="2410" w:type="dxa"/>
            <w:vAlign w:val="center"/>
          </w:tcPr>
          <w:p w:rsidR="00987F35" w:rsidRPr="001C70DA" w:rsidRDefault="00987F35" w:rsidP="00E11387">
            <w:pPr>
              <w:rPr>
                <w:rFonts w:ascii="仿宋_GB2312" w:eastAsia="仿宋_GB2312"/>
                <w:sz w:val="24"/>
              </w:rPr>
            </w:pPr>
            <w:r w:rsidRPr="00987F35">
              <w:rPr>
                <w:rFonts w:ascii="仿宋_GB2312" w:eastAsia="仿宋_GB2312" w:hint="eastAsia"/>
                <w:sz w:val="24"/>
              </w:rPr>
              <w:t>2021年7月16日至2024年7月15日</w:t>
            </w:r>
          </w:p>
        </w:tc>
        <w:tc>
          <w:tcPr>
            <w:tcW w:w="1134" w:type="dxa"/>
            <w:vAlign w:val="center"/>
          </w:tcPr>
          <w:p w:rsidR="00987F35" w:rsidRDefault="00BA749B" w:rsidP="00E11387">
            <w:pPr>
              <w:jc w:val="center"/>
              <w:rPr>
                <w:rFonts w:ascii="仿宋_GB2312" w:eastAsia="仿宋_GB2312" w:hAnsi="宋体"/>
                <w:bCs/>
                <w:sz w:val="24"/>
              </w:rPr>
            </w:pPr>
            <w:r w:rsidRPr="00BA749B">
              <w:rPr>
                <w:rFonts w:ascii="仿宋_GB2312" w:eastAsia="仿宋_GB2312" w:hAnsi="宋体" w:hint="eastAsia"/>
                <w:bCs/>
                <w:sz w:val="24"/>
              </w:rPr>
              <w:t>于泽宇</w:t>
            </w:r>
          </w:p>
        </w:tc>
        <w:tc>
          <w:tcPr>
            <w:tcW w:w="1842" w:type="dxa"/>
            <w:vAlign w:val="center"/>
          </w:tcPr>
          <w:p w:rsidR="00987F35" w:rsidRDefault="00BA749B" w:rsidP="00E11387">
            <w:pPr>
              <w:jc w:val="center"/>
              <w:rPr>
                <w:rFonts w:ascii="仿宋_GB2312" w:eastAsia="仿宋_GB2312" w:hAnsi="宋体"/>
                <w:color w:val="000000"/>
                <w:sz w:val="24"/>
              </w:rPr>
            </w:pPr>
            <w:r w:rsidRPr="00BA749B">
              <w:rPr>
                <w:rFonts w:ascii="仿宋_GB2312" w:eastAsia="仿宋_GB2312" w:hAnsi="宋体"/>
                <w:color w:val="000000"/>
                <w:sz w:val="24"/>
              </w:rPr>
              <w:t>1301927991</w:t>
            </w:r>
          </w:p>
        </w:tc>
      </w:tr>
      <w:tr w:rsidR="006926B6">
        <w:trPr>
          <w:trHeight w:val="1315"/>
        </w:trPr>
        <w:tc>
          <w:tcPr>
            <w:tcW w:w="675" w:type="dxa"/>
            <w:vAlign w:val="center"/>
          </w:tcPr>
          <w:p w:rsidR="006926B6" w:rsidRDefault="006926B6">
            <w:pPr>
              <w:pStyle w:val="a8"/>
              <w:numPr>
                <w:ilvl w:val="0"/>
                <w:numId w:val="1"/>
              </w:numPr>
              <w:ind w:firstLineChars="0"/>
              <w:jc w:val="center"/>
              <w:rPr>
                <w:rFonts w:ascii="仿宋_GB2312" w:eastAsia="仿宋_GB2312" w:hAnsi="宋体"/>
                <w:sz w:val="24"/>
              </w:rPr>
            </w:pPr>
          </w:p>
        </w:tc>
        <w:tc>
          <w:tcPr>
            <w:tcW w:w="992" w:type="dxa"/>
            <w:vAlign w:val="center"/>
          </w:tcPr>
          <w:p w:rsidR="006926B6" w:rsidRDefault="006926B6" w:rsidP="0044101B">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rsidR="006926B6" w:rsidRDefault="006926B6" w:rsidP="0044101B">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rsidR="006926B6" w:rsidRDefault="006926B6" w:rsidP="0044101B">
            <w:pPr>
              <w:rPr>
                <w:rFonts w:ascii="仿宋_GB2312" w:eastAsia="仿宋_GB2312" w:hAnsi="宋体"/>
                <w:sz w:val="24"/>
              </w:rPr>
            </w:pPr>
            <w:proofErr w:type="gramStart"/>
            <w:r>
              <w:rPr>
                <w:rFonts w:ascii="仿宋_GB2312" w:eastAsia="仿宋_GB2312" w:hAnsi="宋体" w:hint="eastAsia"/>
                <w:sz w:val="24"/>
              </w:rPr>
              <w:t>迟占龙</w:t>
            </w:r>
            <w:proofErr w:type="gramEnd"/>
          </w:p>
        </w:tc>
        <w:tc>
          <w:tcPr>
            <w:tcW w:w="1440" w:type="dxa"/>
            <w:vAlign w:val="center"/>
          </w:tcPr>
          <w:p w:rsidR="006926B6" w:rsidRDefault="006926B6" w:rsidP="0044101B">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 xml:space="preserve">D30-1单元302 </w:t>
            </w:r>
          </w:p>
        </w:tc>
        <w:tc>
          <w:tcPr>
            <w:tcW w:w="1614" w:type="dxa"/>
            <w:vAlign w:val="center"/>
          </w:tcPr>
          <w:p w:rsidR="006926B6" w:rsidRDefault="006926B6" w:rsidP="0044101B">
            <w:pPr>
              <w:rPr>
                <w:rFonts w:ascii="仿宋_GB2312" w:eastAsia="仿宋_GB2312" w:hAnsi="宋体"/>
                <w:sz w:val="24"/>
              </w:rPr>
            </w:pPr>
            <w:r>
              <w:rPr>
                <w:rFonts w:ascii="仿宋_GB2312" w:eastAsia="仿宋_GB2312" w:hAnsi="宋体" w:hint="eastAsia"/>
                <w:sz w:val="24"/>
              </w:rPr>
              <w:t>松原市乾安县</w:t>
            </w:r>
            <w:proofErr w:type="gramStart"/>
            <w:r>
              <w:rPr>
                <w:rFonts w:ascii="仿宋_GB2312" w:eastAsia="仿宋_GB2312" w:hAnsi="宋体" w:hint="eastAsia"/>
                <w:sz w:val="24"/>
              </w:rPr>
              <w:t>安字镇唱字村南</w:t>
            </w:r>
            <w:proofErr w:type="gramEnd"/>
            <w:r>
              <w:rPr>
                <w:rFonts w:ascii="仿宋_GB2312" w:eastAsia="仿宋_GB2312" w:hAnsi="宋体" w:hint="eastAsia"/>
                <w:sz w:val="24"/>
              </w:rPr>
              <w:t>甸子</w:t>
            </w:r>
          </w:p>
        </w:tc>
        <w:tc>
          <w:tcPr>
            <w:tcW w:w="7230" w:type="dxa"/>
            <w:vAlign w:val="center"/>
          </w:tcPr>
          <w:p w:rsidR="006926B6" w:rsidRDefault="006926B6" w:rsidP="006926B6">
            <w:pPr>
              <w:ind w:firstLineChars="200" w:firstLine="480"/>
              <w:rPr>
                <w:rFonts w:ascii="仿宋_GB2312" w:eastAsia="仿宋_GB2312" w:hAnsi="宋体"/>
                <w:sz w:val="24"/>
              </w:rPr>
            </w:pPr>
            <w:r w:rsidRPr="006926B6">
              <w:rPr>
                <w:rFonts w:ascii="仿宋_GB2312" w:eastAsia="仿宋_GB2312" w:hAnsi="宋体" w:hint="eastAsia"/>
                <w:sz w:val="24"/>
              </w:rPr>
              <w:t>收集、贮存、利用HW08废矿物油与含矿物油废物石油开采071-001-08石油开采和</w:t>
            </w:r>
            <w:proofErr w:type="gramStart"/>
            <w:r w:rsidRPr="006926B6">
              <w:rPr>
                <w:rFonts w:ascii="仿宋_GB2312" w:eastAsia="仿宋_GB2312" w:hAnsi="宋体" w:hint="eastAsia"/>
                <w:sz w:val="24"/>
              </w:rPr>
              <w:t>联合站贮存</w:t>
            </w:r>
            <w:proofErr w:type="gramEnd"/>
            <w:r w:rsidRPr="006926B6">
              <w:rPr>
                <w:rFonts w:ascii="仿宋_GB2312" w:eastAsia="仿宋_GB2312" w:hAnsi="宋体" w:hint="eastAsia"/>
                <w:sz w:val="24"/>
              </w:rPr>
              <w:t>产生的油泥和油脚，年经营规模50000吨。</w:t>
            </w:r>
            <w:r>
              <w:rPr>
                <w:rFonts w:ascii="仿宋_GB2312" w:eastAsia="仿宋_GB2312" w:hAnsi="宋体" w:hint="eastAsia"/>
                <w:sz w:val="24"/>
              </w:rPr>
              <w:t>。</w:t>
            </w:r>
          </w:p>
        </w:tc>
        <w:tc>
          <w:tcPr>
            <w:tcW w:w="2126" w:type="dxa"/>
            <w:vAlign w:val="center"/>
          </w:tcPr>
          <w:p w:rsidR="006926B6" w:rsidRDefault="006926B6" w:rsidP="0044101B">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rsidR="006926B6" w:rsidRDefault="006926B6" w:rsidP="0044101B">
            <w:pPr>
              <w:rPr>
                <w:rFonts w:ascii="仿宋_GB2312" w:eastAsia="仿宋_GB2312" w:hAnsi="宋体"/>
                <w:sz w:val="24"/>
              </w:rPr>
            </w:pPr>
            <w:r w:rsidRPr="006926B6">
              <w:rPr>
                <w:rFonts w:ascii="仿宋_GB2312" w:eastAsia="仿宋_GB2312" w:hAnsi="宋体" w:hint="eastAsia"/>
                <w:sz w:val="24"/>
              </w:rPr>
              <w:t>2021年8月9日至2026年8月8日</w:t>
            </w:r>
          </w:p>
        </w:tc>
        <w:tc>
          <w:tcPr>
            <w:tcW w:w="1134" w:type="dxa"/>
            <w:vAlign w:val="center"/>
          </w:tcPr>
          <w:p w:rsidR="006926B6" w:rsidRDefault="006926B6" w:rsidP="0044101B">
            <w:pPr>
              <w:jc w:val="center"/>
              <w:rPr>
                <w:rFonts w:ascii="仿宋_GB2312" w:eastAsia="仿宋_GB2312" w:hAnsi="宋体"/>
                <w:sz w:val="24"/>
              </w:rPr>
            </w:pPr>
            <w:r>
              <w:rPr>
                <w:rFonts w:ascii="仿宋_GB2312" w:eastAsia="仿宋_GB2312" w:hAnsi="宋体" w:hint="eastAsia"/>
                <w:sz w:val="24"/>
              </w:rPr>
              <w:t>张清</w:t>
            </w:r>
          </w:p>
        </w:tc>
        <w:tc>
          <w:tcPr>
            <w:tcW w:w="1842" w:type="dxa"/>
            <w:vAlign w:val="center"/>
          </w:tcPr>
          <w:p w:rsidR="006926B6" w:rsidRDefault="006926B6" w:rsidP="0044101B">
            <w:pPr>
              <w:jc w:val="center"/>
              <w:rPr>
                <w:rFonts w:ascii="仿宋_GB2312" w:eastAsia="仿宋_GB2312" w:hAnsi="宋体"/>
                <w:sz w:val="24"/>
              </w:rPr>
            </w:pPr>
            <w:r>
              <w:rPr>
                <w:rFonts w:ascii="仿宋_GB2312" w:eastAsia="仿宋_GB2312" w:hAnsi="宋体" w:hint="eastAsia"/>
                <w:sz w:val="24"/>
              </w:rPr>
              <w:t>15845983333</w:t>
            </w:r>
          </w:p>
        </w:tc>
      </w:tr>
      <w:tr w:rsidR="00081A7A">
        <w:trPr>
          <w:trHeight w:val="1315"/>
        </w:trPr>
        <w:tc>
          <w:tcPr>
            <w:tcW w:w="675" w:type="dxa"/>
            <w:vAlign w:val="center"/>
          </w:tcPr>
          <w:p w:rsidR="00081A7A" w:rsidRDefault="00081A7A">
            <w:pPr>
              <w:pStyle w:val="a8"/>
              <w:numPr>
                <w:ilvl w:val="0"/>
                <w:numId w:val="1"/>
              </w:numPr>
              <w:ind w:firstLineChars="0"/>
              <w:jc w:val="center"/>
              <w:rPr>
                <w:rFonts w:ascii="仿宋_GB2312" w:eastAsia="仿宋_GB2312" w:hAnsi="宋体"/>
                <w:sz w:val="24"/>
              </w:rPr>
            </w:pPr>
          </w:p>
        </w:tc>
        <w:tc>
          <w:tcPr>
            <w:tcW w:w="992" w:type="dxa"/>
            <w:vAlign w:val="center"/>
          </w:tcPr>
          <w:p w:rsidR="00081A7A" w:rsidRDefault="00081A7A" w:rsidP="0044101B">
            <w:pPr>
              <w:rPr>
                <w:rFonts w:ascii="仿宋_GB2312" w:eastAsia="仿宋_GB2312" w:hAnsi="宋体"/>
                <w:sz w:val="24"/>
              </w:rPr>
            </w:pPr>
            <w:r w:rsidRPr="00081A7A">
              <w:rPr>
                <w:rFonts w:ascii="仿宋_GB2312" w:eastAsia="仿宋_GB2312" w:hAnsi="宋体"/>
                <w:sz w:val="24"/>
              </w:rPr>
              <w:t>2201840179</w:t>
            </w:r>
          </w:p>
        </w:tc>
        <w:tc>
          <w:tcPr>
            <w:tcW w:w="1536" w:type="dxa"/>
            <w:vAlign w:val="center"/>
          </w:tcPr>
          <w:p w:rsidR="00081A7A" w:rsidRDefault="00081A7A" w:rsidP="0044101B">
            <w:pPr>
              <w:rPr>
                <w:rFonts w:ascii="仿宋_GB2312" w:eastAsia="仿宋_GB2312" w:hAnsi="宋体"/>
                <w:sz w:val="24"/>
              </w:rPr>
            </w:pPr>
            <w:r w:rsidRPr="00081A7A">
              <w:rPr>
                <w:rFonts w:ascii="仿宋_GB2312" w:eastAsia="仿宋_GB2312" w:hAnsi="宋体" w:hint="eastAsia"/>
                <w:sz w:val="24"/>
              </w:rPr>
              <w:t>吉林省开创阳光环保科技有限公司</w:t>
            </w:r>
          </w:p>
        </w:tc>
        <w:tc>
          <w:tcPr>
            <w:tcW w:w="1080" w:type="dxa"/>
            <w:vAlign w:val="center"/>
          </w:tcPr>
          <w:p w:rsidR="00081A7A" w:rsidRDefault="00081A7A" w:rsidP="0044101B">
            <w:pPr>
              <w:rPr>
                <w:rFonts w:ascii="仿宋_GB2312" w:eastAsia="仿宋_GB2312" w:hAnsi="宋体"/>
                <w:sz w:val="24"/>
              </w:rPr>
            </w:pPr>
            <w:r w:rsidRPr="00081A7A">
              <w:rPr>
                <w:rFonts w:ascii="仿宋_GB2312" w:eastAsia="仿宋_GB2312" w:hAnsi="宋体" w:hint="eastAsia"/>
                <w:sz w:val="24"/>
              </w:rPr>
              <w:t>孙明</w:t>
            </w:r>
          </w:p>
        </w:tc>
        <w:tc>
          <w:tcPr>
            <w:tcW w:w="1440" w:type="dxa"/>
            <w:vAlign w:val="center"/>
          </w:tcPr>
          <w:p w:rsidR="00081A7A" w:rsidRDefault="00081A7A" w:rsidP="0044101B">
            <w:pPr>
              <w:rPr>
                <w:rFonts w:ascii="仿宋_GB2312" w:eastAsia="仿宋_GB2312" w:hAnsi="宋体"/>
                <w:sz w:val="24"/>
              </w:rPr>
            </w:pPr>
            <w:r w:rsidRPr="00081A7A">
              <w:rPr>
                <w:rFonts w:ascii="仿宋_GB2312" w:eastAsia="仿宋_GB2312" w:hAnsi="宋体" w:hint="eastAsia"/>
                <w:sz w:val="24"/>
              </w:rPr>
              <w:t>公主岭市公主岭经济开发区创业大街南侧1666号</w:t>
            </w:r>
          </w:p>
        </w:tc>
        <w:tc>
          <w:tcPr>
            <w:tcW w:w="1614" w:type="dxa"/>
            <w:vAlign w:val="center"/>
          </w:tcPr>
          <w:p w:rsidR="00081A7A" w:rsidRDefault="00081A7A" w:rsidP="0044101B">
            <w:pPr>
              <w:rPr>
                <w:rFonts w:ascii="仿宋_GB2312" w:eastAsia="仿宋_GB2312" w:hAnsi="宋体"/>
                <w:sz w:val="24"/>
              </w:rPr>
            </w:pPr>
            <w:r w:rsidRPr="00081A7A">
              <w:rPr>
                <w:rFonts w:ascii="仿宋_GB2312" w:eastAsia="仿宋_GB2312" w:hAnsi="宋体" w:hint="eastAsia"/>
                <w:sz w:val="24"/>
              </w:rPr>
              <w:t>公主岭市公主岭经济开发区创业大街南侧1666号</w:t>
            </w:r>
          </w:p>
        </w:tc>
        <w:tc>
          <w:tcPr>
            <w:tcW w:w="7230" w:type="dxa"/>
            <w:vAlign w:val="center"/>
          </w:tcPr>
          <w:p w:rsidR="00081A7A" w:rsidRPr="006926B6" w:rsidRDefault="00081A7A" w:rsidP="00081A7A">
            <w:pPr>
              <w:ind w:firstLineChars="200" w:firstLine="480"/>
              <w:rPr>
                <w:rFonts w:ascii="仿宋_GB2312" w:eastAsia="仿宋_GB2312" w:hAnsi="宋体"/>
                <w:sz w:val="24"/>
              </w:rPr>
            </w:pPr>
            <w:r w:rsidRPr="00081A7A">
              <w:rPr>
                <w:rFonts w:ascii="仿宋_GB2312" w:eastAsia="仿宋_GB2312" w:hAnsi="宋体" w:hint="eastAsia"/>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tc>
        <w:tc>
          <w:tcPr>
            <w:tcW w:w="2126" w:type="dxa"/>
            <w:vAlign w:val="center"/>
          </w:tcPr>
          <w:p w:rsidR="00081A7A" w:rsidRDefault="00081A7A" w:rsidP="00081A7A">
            <w:pPr>
              <w:rPr>
                <w:rFonts w:ascii="仿宋_GB2312" w:eastAsia="仿宋_GB2312" w:hAnsi="宋体"/>
                <w:sz w:val="24"/>
              </w:rPr>
            </w:pPr>
            <w:r w:rsidRPr="00081A7A">
              <w:rPr>
                <w:rFonts w:ascii="仿宋_GB2312" w:eastAsia="仿宋_GB2312" w:hAnsi="宋体" w:hint="eastAsia"/>
                <w:sz w:val="24"/>
              </w:rPr>
              <w:t>2021年8月13日</w:t>
            </w:r>
          </w:p>
        </w:tc>
        <w:tc>
          <w:tcPr>
            <w:tcW w:w="2410" w:type="dxa"/>
            <w:vAlign w:val="center"/>
          </w:tcPr>
          <w:p w:rsidR="00081A7A" w:rsidRPr="006926B6" w:rsidRDefault="00081A7A" w:rsidP="0044101B">
            <w:pPr>
              <w:rPr>
                <w:rFonts w:ascii="仿宋_GB2312" w:eastAsia="仿宋_GB2312" w:hAnsi="宋体"/>
                <w:sz w:val="24"/>
              </w:rPr>
            </w:pPr>
            <w:r w:rsidRPr="00081A7A">
              <w:rPr>
                <w:rFonts w:ascii="仿宋_GB2312" w:eastAsia="仿宋_GB2312" w:hAnsi="宋体" w:hint="eastAsia"/>
                <w:sz w:val="24"/>
              </w:rPr>
              <w:t>2021年8月13日至2022年8月12日</w:t>
            </w:r>
          </w:p>
        </w:tc>
        <w:tc>
          <w:tcPr>
            <w:tcW w:w="1134" w:type="dxa"/>
            <w:vAlign w:val="center"/>
          </w:tcPr>
          <w:p w:rsidR="00081A7A" w:rsidRDefault="00DF28A4" w:rsidP="0044101B">
            <w:pPr>
              <w:jc w:val="center"/>
              <w:rPr>
                <w:rFonts w:ascii="仿宋_GB2312" w:eastAsia="仿宋_GB2312" w:hAnsi="宋体"/>
                <w:sz w:val="24"/>
              </w:rPr>
            </w:pPr>
            <w:r w:rsidRPr="00DF28A4">
              <w:rPr>
                <w:rFonts w:ascii="仿宋_GB2312" w:eastAsia="仿宋_GB2312" w:hAnsi="宋体" w:hint="eastAsia"/>
                <w:sz w:val="24"/>
              </w:rPr>
              <w:t>孙明</w:t>
            </w:r>
          </w:p>
        </w:tc>
        <w:tc>
          <w:tcPr>
            <w:tcW w:w="1842" w:type="dxa"/>
            <w:vAlign w:val="center"/>
          </w:tcPr>
          <w:p w:rsidR="00081A7A" w:rsidRDefault="00DF28A4" w:rsidP="0044101B">
            <w:pPr>
              <w:jc w:val="center"/>
              <w:rPr>
                <w:rFonts w:ascii="仿宋_GB2312" w:eastAsia="仿宋_GB2312" w:hAnsi="宋体"/>
                <w:sz w:val="24"/>
              </w:rPr>
            </w:pPr>
            <w:r>
              <w:rPr>
                <w:rFonts w:ascii="仿宋_GB2312" w:eastAsia="仿宋_GB2312" w:hAnsi="宋体"/>
                <w:sz w:val="24"/>
              </w:rPr>
              <w:t>1394303</w:t>
            </w:r>
            <w:r w:rsidRPr="00DF28A4">
              <w:rPr>
                <w:rFonts w:ascii="仿宋_GB2312" w:eastAsia="仿宋_GB2312" w:hAnsi="宋体"/>
                <w:sz w:val="24"/>
              </w:rPr>
              <w:t>5588</w:t>
            </w:r>
          </w:p>
        </w:tc>
      </w:tr>
      <w:tr w:rsidR="00081A7A">
        <w:trPr>
          <w:trHeight w:val="1315"/>
        </w:trPr>
        <w:tc>
          <w:tcPr>
            <w:tcW w:w="675" w:type="dxa"/>
            <w:vAlign w:val="center"/>
          </w:tcPr>
          <w:p w:rsidR="00081A7A" w:rsidRDefault="00081A7A">
            <w:pPr>
              <w:pStyle w:val="a8"/>
              <w:numPr>
                <w:ilvl w:val="0"/>
                <w:numId w:val="1"/>
              </w:numPr>
              <w:ind w:firstLineChars="0"/>
              <w:jc w:val="center"/>
              <w:rPr>
                <w:rFonts w:ascii="仿宋_GB2312" w:eastAsia="仿宋_GB2312" w:hAnsi="宋体"/>
                <w:sz w:val="24"/>
              </w:rPr>
            </w:pPr>
          </w:p>
        </w:tc>
        <w:tc>
          <w:tcPr>
            <w:tcW w:w="992" w:type="dxa"/>
            <w:vAlign w:val="center"/>
          </w:tcPr>
          <w:p w:rsidR="00081A7A" w:rsidRPr="00081A7A" w:rsidRDefault="00081A7A" w:rsidP="0044101B">
            <w:pPr>
              <w:rPr>
                <w:rFonts w:ascii="仿宋_GB2312" w:eastAsia="仿宋_GB2312" w:hAnsi="宋体"/>
                <w:sz w:val="24"/>
              </w:rPr>
            </w:pPr>
            <w:r w:rsidRPr="00081A7A">
              <w:rPr>
                <w:rFonts w:ascii="仿宋_GB2312" w:eastAsia="仿宋_GB2312" w:hAnsi="宋体"/>
                <w:sz w:val="24"/>
              </w:rPr>
              <w:t>2202030180</w:t>
            </w:r>
          </w:p>
        </w:tc>
        <w:tc>
          <w:tcPr>
            <w:tcW w:w="1536" w:type="dxa"/>
            <w:vAlign w:val="center"/>
          </w:tcPr>
          <w:p w:rsidR="00081A7A" w:rsidRPr="00081A7A" w:rsidRDefault="00081A7A" w:rsidP="0044101B">
            <w:pPr>
              <w:rPr>
                <w:rFonts w:ascii="仿宋_GB2312" w:eastAsia="仿宋_GB2312" w:hAnsi="宋体"/>
                <w:sz w:val="24"/>
              </w:rPr>
            </w:pPr>
            <w:r w:rsidRPr="00081A7A">
              <w:rPr>
                <w:rFonts w:ascii="仿宋_GB2312" w:eastAsia="仿宋_GB2312" w:hAnsi="宋体" w:hint="eastAsia"/>
                <w:sz w:val="24"/>
              </w:rPr>
              <w:t>吉林省日</w:t>
            </w:r>
            <w:r w:rsidRPr="00081A7A">
              <w:rPr>
                <w:rFonts w:ascii="宋体" w:hAnsi="宋体" w:cs="宋体" w:hint="eastAsia"/>
                <w:sz w:val="24"/>
              </w:rPr>
              <w:t>昇</w:t>
            </w:r>
            <w:r w:rsidRPr="00081A7A">
              <w:rPr>
                <w:rFonts w:ascii="仿宋_GB2312" w:eastAsia="仿宋_GB2312" w:hAnsi="仿宋_GB2312" w:cs="仿宋_GB2312" w:hint="eastAsia"/>
                <w:sz w:val="24"/>
              </w:rPr>
              <w:t>再生资源利用有限公司</w:t>
            </w:r>
          </w:p>
        </w:tc>
        <w:tc>
          <w:tcPr>
            <w:tcW w:w="1080" w:type="dxa"/>
            <w:vAlign w:val="center"/>
          </w:tcPr>
          <w:p w:rsidR="00081A7A" w:rsidRPr="00081A7A" w:rsidRDefault="00081A7A" w:rsidP="0044101B">
            <w:pPr>
              <w:rPr>
                <w:rFonts w:ascii="仿宋_GB2312" w:eastAsia="仿宋_GB2312" w:hAnsi="宋体"/>
                <w:sz w:val="24"/>
              </w:rPr>
            </w:pPr>
            <w:proofErr w:type="gramStart"/>
            <w:r w:rsidRPr="00081A7A">
              <w:rPr>
                <w:rFonts w:ascii="仿宋_GB2312" w:eastAsia="仿宋_GB2312" w:hAnsi="宋体" w:hint="eastAsia"/>
                <w:sz w:val="24"/>
              </w:rPr>
              <w:t>贾宽</w:t>
            </w:r>
            <w:proofErr w:type="gramEnd"/>
          </w:p>
        </w:tc>
        <w:tc>
          <w:tcPr>
            <w:tcW w:w="1440" w:type="dxa"/>
            <w:vAlign w:val="center"/>
          </w:tcPr>
          <w:p w:rsidR="00081A7A" w:rsidRPr="00081A7A" w:rsidRDefault="00081A7A" w:rsidP="0044101B">
            <w:pPr>
              <w:rPr>
                <w:rFonts w:ascii="仿宋_GB2312" w:eastAsia="仿宋_GB2312" w:hAnsi="宋体"/>
                <w:sz w:val="24"/>
              </w:rPr>
            </w:pPr>
            <w:r w:rsidRPr="00081A7A">
              <w:rPr>
                <w:rFonts w:ascii="仿宋_GB2312" w:eastAsia="仿宋_GB2312" w:hAnsi="宋体" w:hint="eastAsia"/>
                <w:sz w:val="24"/>
              </w:rPr>
              <w:t>吉林市龙潭区龙北路88号</w:t>
            </w:r>
          </w:p>
        </w:tc>
        <w:tc>
          <w:tcPr>
            <w:tcW w:w="1614" w:type="dxa"/>
            <w:vAlign w:val="center"/>
          </w:tcPr>
          <w:p w:rsidR="00081A7A" w:rsidRPr="00081A7A" w:rsidRDefault="00081A7A" w:rsidP="0044101B">
            <w:pPr>
              <w:rPr>
                <w:rFonts w:ascii="仿宋_GB2312" w:eastAsia="仿宋_GB2312" w:hAnsi="宋体"/>
                <w:sz w:val="24"/>
              </w:rPr>
            </w:pPr>
            <w:r w:rsidRPr="00081A7A">
              <w:rPr>
                <w:rFonts w:ascii="仿宋_GB2312" w:eastAsia="仿宋_GB2312" w:hAnsi="宋体" w:hint="eastAsia"/>
                <w:sz w:val="24"/>
              </w:rPr>
              <w:t>吉林市龙潭区龙北路88号</w:t>
            </w:r>
          </w:p>
        </w:tc>
        <w:tc>
          <w:tcPr>
            <w:tcW w:w="7230" w:type="dxa"/>
            <w:vAlign w:val="center"/>
          </w:tcPr>
          <w:p w:rsidR="00081A7A" w:rsidRPr="00081A7A" w:rsidRDefault="00081A7A" w:rsidP="00081A7A">
            <w:pPr>
              <w:ind w:firstLineChars="200" w:firstLine="480"/>
              <w:rPr>
                <w:rFonts w:ascii="仿宋_GB2312" w:eastAsia="仿宋_GB2312" w:hAnsi="宋体"/>
                <w:sz w:val="24"/>
              </w:rPr>
            </w:pPr>
            <w:r w:rsidRPr="00081A7A">
              <w:rPr>
                <w:rFonts w:ascii="仿宋_GB2312" w:eastAsia="仿宋_GB2312" w:hAnsi="宋体" w:hint="eastAsia"/>
                <w:sz w:val="24"/>
              </w:rPr>
              <w:t>HW31含铅废物中非特定行业900-052-31废铅蓄电池，年经营规模8000吨。</w:t>
            </w:r>
          </w:p>
        </w:tc>
        <w:tc>
          <w:tcPr>
            <w:tcW w:w="2126" w:type="dxa"/>
            <w:vAlign w:val="center"/>
          </w:tcPr>
          <w:p w:rsidR="00081A7A" w:rsidRPr="00081A7A" w:rsidRDefault="00081A7A" w:rsidP="00081A7A">
            <w:pPr>
              <w:rPr>
                <w:rFonts w:ascii="仿宋_GB2312" w:eastAsia="仿宋_GB2312" w:hAnsi="宋体"/>
                <w:sz w:val="24"/>
              </w:rPr>
            </w:pPr>
            <w:r w:rsidRPr="00081A7A">
              <w:rPr>
                <w:rFonts w:ascii="仿宋_GB2312" w:eastAsia="仿宋_GB2312" w:hAnsi="宋体" w:hint="eastAsia"/>
                <w:sz w:val="24"/>
              </w:rPr>
              <w:t>2021年8月13日</w:t>
            </w:r>
          </w:p>
        </w:tc>
        <w:tc>
          <w:tcPr>
            <w:tcW w:w="2410" w:type="dxa"/>
            <w:vAlign w:val="center"/>
          </w:tcPr>
          <w:p w:rsidR="00081A7A" w:rsidRPr="00081A7A" w:rsidRDefault="00081A7A" w:rsidP="0044101B">
            <w:pPr>
              <w:rPr>
                <w:rFonts w:ascii="仿宋_GB2312" w:eastAsia="仿宋_GB2312" w:hAnsi="宋体"/>
                <w:sz w:val="24"/>
              </w:rPr>
            </w:pPr>
            <w:r w:rsidRPr="00081A7A">
              <w:rPr>
                <w:rFonts w:ascii="仿宋_GB2312" w:eastAsia="仿宋_GB2312" w:hAnsi="宋体" w:hint="eastAsia"/>
                <w:sz w:val="24"/>
              </w:rPr>
              <w:t>2021年8月13日至2024年8月12日</w:t>
            </w:r>
          </w:p>
        </w:tc>
        <w:tc>
          <w:tcPr>
            <w:tcW w:w="1134" w:type="dxa"/>
            <w:vAlign w:val="center"/>
          </w:tcPr>
          <w:p w:rsidR="00081A7A" w:rsidRDefault="00EB5B21" w:rsidP="0044101B">
            <w:pPr>
              <w:jc w:val="center"/>
              <w:rPr>
                <w:rFonts w:ascii="仿宋_GB2312" w:eastAsia="仿宋_GB2312" w:hAnsi="宋体"/>
                <w:sz w:val="24"/>
              </w:rPr>
            </w:pPr>
            <w:proofErr w:type="gramStart"/>
            <w:r w:rsidRPr="00EB5B21">
              <w:rPr>
                <w:rFonts w:ascii="仿宋_GB2312" w:eastAsia="仿宋_GB2312" w:hAnsi="宋体" w:hint="eastAsia"/>
                <w:sz w:val="24"/>
              </w:rPr>
              <w:t>贾宽</w:t>
            </w:r>
            <w:proofErr w:type="gramEnd"/>
          </w:p>
        </w:tc>
        <w:tc>
          <w:tcPr>
            <w:tcW w:w="1842" w:type="dxa"/>
            <w:vAlign w:val="center"/>
          </w:tcPr>
          <w:p w:rsidR="00081A7A" w:rsidRDefault="00EB5B21" w:rsidP="0044101B">
            <w:pPr>
              <w:jc w:val="center"/>
              <w:rPr>
                <w:rFonts w:ascii="仿宋_GB2312" w:eastAsia="仿宋_GB2312" w:hAnsi="宋体"/>
                <w:sz w:val="24"/>
              </w:rPr>
            </w:pPr>
            <w:r>
              <w:rPr>
                <w:rFonts w:ascii="仿宋_GB2312" w:eastAsia="仿宋_GB2312" w:hAnsi="宋体" w:hint="eastAsia"/>
                <w:sz w:val="24"/>
              </w:rPr>
              <w:t>13331623977</w:t>
            </w:r>
          </w:p>
        </w:tc>
      </w:tr>
      <w:tr w:rsidR="009E7012">
        <w:trPr>
          <w:trHeight w:val="1315"/>
        </w:trPr>
        <w:tc>
          <w:tcPr>
            <w:tcW w:w="675" w:type="dxa"/>
            <w:vAlign w:val="center"/>
          </w:tcPr>
          <w:p w:rsidR="009E7012" w:rsidRDefault="009E7012">
            <w:pPr>
              <w:pStyle w:val="a8"/>
              <w:numPr>
                <w:ilvl w:val="0"/>
                <w:numId w:val="1"/>
              </w:numPr>
              <w:ind w:firstLineChars="0"/>
              <w:jc w:val="center"/>
              <w:rPr>
                <w:rFonts w:ascii="仿宋_GB2312" w:eastAsia="仿宋_GB2312" w:hAnsi="宋体"/>
                <w:sz w:val="24"/>
              </w:rPr>
            </w:pPr>
          </w:p>
        </w:tc>
        <w:tc>
          <w:tcPr>
            <w:tcW w:w="992" w:type="dxa"/>
            <w:vAlign w:val="center"/>
          </w:tcPr>
          <w:p w:rsidR="009E7012" w:rsidRPr="00081A7A" w:rsidRDefault="009E7012" w:rsidP="0044101B">
            <w:pPr>
              <w:rPr>
                <w:rFonts w:ascii="仿宋_GB2312" w:eastAsia="仿宋_GB2312" w:hAnsi="宋体"/>
                <w:sz w:val="24"/>
              </w:rPr>
            </w:pPr>
            <w:r w:rsidRPr="009E7012">
              <w:rPr>
                <w:rFonts w:ascii="仿宋_GB2312" w:eastAsia="仿宋_GB2312" w:hAnsi="宋体"/>
                <w:sz w:val="24"/>
              </w:rPr>
              <w:t>2202030181</w:t>
            </w:r>
          </w:p>
        </w:tc>
        <w:tc>
          <w:tcPr>
            <w:tcW w:w="1536" w:type="dxa"/>
            <w:vAlign w:val="center"/>
          </w:tcPr>
          <w:p w:rsidR="009E7012" w:rsidRPr="00081A7A" w:rsidRDefault="009E7012" w:rsidP="0044101B">
            <w:pPr>
              <w:rPr>
                <w:rFonts w:ascii="仿宋_GB2312" w:eastAsia="仿宋_GB2312" w:hAnsi="宋体"/>
                <w:sz w:val="24"/>
              </w:rPr>
            </w:pPr>
            <w:r w:rsidRPr="009E7012">
              <w:rPr>
                <w:rFonts w:ascii="仿宋_GB2312" w:eastAsia="仿宋_GB2312" w:hAnsi="宋体" w:hint="eastAsia"/>
                <w:sz w:val="24"/>
              </w:rPr>
              <w:t>吉林达淇环保科技有限公司</w:t>
            </w:r>
          </w:p>
        </w:tc>
        <w:tc>
          <w:tcPr>
            <w:tcW w:w="1080" w:type="dxa"/>
            <w:vAlign w:val="center"/>
          </w:tcPr>
          <w:p w:rsidR="009E7012" w:rsidRPr="00081A7A" w:rsidRDefault="009E7012" w:rsidP="0044101B">
            <w:pPr>
              <w:rPr>
                <w:rFonts w:ascii="仿宋_GB2312" w:eastAsia="仿宋_GB2312" w:hAnsi="宋体"/>
                <w:sz w:val="24"/>
              </w:rPr>
            </w:pPr>
            <w:proofErr w:type="gramStart"/>
            <w:r w:rsidRPr="009E7012">
              <w:rPr>
                <w:rFonts w:ascii="仿宋_GB2312" w:eastAsia="仿宋_GB2312" w:hAnsi="宋体" w:hint="eastAsia"/>
                <w:sz w:val="24"/>
              </w:rPr>
              <w:t>王忠铁</w:t>
            </w:r>
            <w:proofErr w:type="gramEnd"/>
          </w:p>
        </w:tc>
        <w:tc>
          <w:tcPr>
            <w:tcW w:w="1440" w:type="dxa"/>
            <w:vAlign w:val="center"/>
          </w:tcPr>
          <w:p w:rsidR="009E7012" w:rsidRPr="00081A7A" w:rsidRDefault="009E7012" w:rsidP="0044101B">
            <w:pPr>
              <w:rPr>
                <w:rFonts w:ascii="仿宋_GB2312" w:eastAsia="仿宋_GB2312" w:hAnsi="宋体"/>
                <w:sz w:val="24"/>
              </w:rPr>
            </w:pPr>
            <w:r w:rsidRPr="009E7012">
              <w:rPr>
                <w:rFonts w:ascii="仿宋_GB2312" w:eastAsia="仿宋_GB2312" w:hAnsi="宋体" w:hint="eastAsia"/>
                <w:sz w:val="24"/>
              </w:rPr>
              <w:t>吉林市龙潭区承德街47号</w:t>
            </w:r>
          </w:p>
        </w:tc>
        <w:tc>
          <w:tcPr>
            <w:tcW w:w="1614" w:type="dxa"/>
            <w:vAlign w:val="center"/>
          </w:tcPr>
          <w:p w:rsidR="009E7012" w:rsidRPr="00081A7A" w:rsidRDefault="009E7012" w:rsidP="0044101B">
            <w:pPr>
              <w:rPr>
                <w:rFonts w:ascii="仿宋_GB2312" w:eastAsia="仿宋_GB2312" w:hAnsi="宋体"/>
                <w:sz w:val="24"/>
              </w:rPr>
            </w:pPr>
            <w:r w:rsidRPr="009E7012">
              <w:rPr>
                <w:rFonts w:ascii="仿宋_GB2312" w:eastAsia="仿宋_GB2312" w:hAnsi="宋体" w:hint="eastAsia"/>
                <w:sz w:val="24"/>
              </w:rPr>
              <w:t>吉林市龙潭区承德街47号</w:t>
            </w:r>
          </w:p>
        </w:tc>
        <w:tc>
          <w:tcPr>
            <w:tcW w:w="7230" w:type="dxa"/>
            <w:vAlign w:val="center"/>
          </w:tcPr>
          <w:p w:rsidR="009E7012" w:rsidRPr="00081A7A" w:rsidRDefault="009E7012" w:rsidP="009E7012">
            <w:pPr>
              <w:ind w:firstLineChars="200" w:firstLine="480"/>
              <w:rPr>
                <w:rFonts w:ascii="仿宋_GB2312" w:eastAsia="仿宋_GB2312" w:hAnsi="宋体"/>
                <w:sz w:val="24"/>
              </w:rPr>
            </w:pPr>
            <w:r w:rsidRPr="009E7012">
              <w:rPr>
                <w:rFonts w:ascii="仿宋_GB2312" w:eastAsia="仿宋_GB2312" w:hAnsi="宋体" w:hint="eastAsia"/>
                <w:sz w:val="24"/>
              </w:rPr>
              <w:t>HW31含铅废物中非特定行业900-052-31废铅蓄电池，年经营规模20000吨。</w:t>
            </w:r>
          </w:p>
        </w:tc>
        <w:tc>
          <w:tcPr>
            <w:tcW w:w="2126" w:type="dxa"/>
            <w:vAlign w:val="center"/>
          </w:tcPr>
          <w:p w:rsidR="009E7012" w:rsidRPr="00081A7A" w:rsidRDefault="009E7012" w:rsidP="009E7012">
            <w:pPr>
              <w:rPr>
                <w:rFonts w:ascii="仿宋_GB2312" w:eastAsia="仿宋_GB2312" w:hAnsi="宋体"/>
                <w:sz w:val="24"/>
              </w:rPr>
            </w:pPr>
            <w:r w:rsidRPr="009E7012">
              <w:rPr>
                <w:rFonts w:ascii="仿宋_GB2312" w:eastAsia="仿宋_GB2312" w:hAnsi="宋体" w:hint="eastAsia"/>
                <w:sz w:val="24"/>
              </w:rPr>
              <w:t>2021年8月13日</w:t>
            </w:r>
          </w:p>
        </w:tc>
        <w:tc>
          <w:tcPr>
            <w:tcW w:w="2410" w:type="dxa"/>
            <w:vAlign w:val="center"/>
          </w:tcPr>
          <w:p w:rsidR="009E7012" w:rsidRPr="00081A7A" w:rsidRDefault="009E7012" w:rsidP="0044101B">
            <w:pPr>
              <w:rPr>
                <w:rFonts w:ascii="仿宋_GB2312" w:eastAsia="仿宋_GB2312" w:hAnsi="宋体"/>
                <w:sz w:val="24"/>
              </w:rPr>
            </w:pPr>
            <w:r w:rsidRPr="009E7012">
              <w:rPr>
                <w:rFonts w:ascii="仿宋_GB2312" w:eastAsia="仿宋_GB2312" w:hAnsi="宋体" w:hint="eastAsia"/>
                <w:sz w:val="24"/>
              </w:rPr>
              <w:t>2021年8月13日至2024年8月12日</w:t>
            </w:r>
          </w:p>
        </w:tc>
        <w:tc>
          <w:tcPr>
            <w:tcW w:w="1134" w:type="dxa"/>
            <w:vAlign w:val="center"/>
          </w:tcPr>
          <w:p w:rsidR="009E7012" w:rsidRDefault="00EB5B21" w:rsidP="00EB5B21">
            <w:pPr>
              <w:jc w:val="center"/>
              <w:rPr>
                <w:rFonts w:ascii="仿宋_GB2312" w:eastAsia="仿宋_GB2312" w:hAnsi="宋体"/>
                <w:sz w:val="24"/>
              </w:rPr>
            </w:pPr>
            <w:proofErr w:type="gramStart"/>
            <w:r w:rsidRPr="00EB5B21">
              <w:rPr>
                <w:rFonts w:ascii="仿宋_GB2312" w:eastAsia="仿宋_GB2312" w:hAnsi="宋体" w:hint="eastAsia"/>
                <w:sz w:val="24"/>
              </w:rPr>
              <w:t>王忠铁</w:t>
            </w:r>
            <w:proofErr w:type="gramEnd"/>
          </w:p>
        </w:tc>
        <w:tc>
          <w:tcPr>
            <w:tcW w:w="1842" w:type="dxa"/>
            <w:vAlign w:val="center"/>
          </w:tcPr>
          <w:p w:rsidR="009E7012" w:rsidRDefault="00EB5B21" w:rsidP="0044101B">
            <w:pPr>
              <w:jc w:val="center"/>
              <w:rPr>
                <w:rFonts w:ascii="仿宋_GB2312" w:eastAsia="仿宋_GB2312" w:hAnsi="宋体"/>
                <w:sz w:val="24"/>
              </w:rPr>
            </w:pPr>
            <w:r>
              <w:rPr>
                <w:rFonts w:ascii="仿宋_GB2312" w:eastAsia="仿宋_GB2312" w:hAnsi="宋体" w:hint="eastAsia"/>
                <w:sz w:val="24"/>
              </w:rPr>
              <w:t>13904413413</w:t>
            </w:r>
          </w:p>
        </w:tc>
      </w:tr>
      <w:tr w:rsidR="006E1FB4">
        <w:trPr>
          <w:trHeight w:val="1315"/>
        </w:trPr>
        <w:tc>
          <w:tcPr>
            <w:tcW w:w="675" w:type="dxa"/>
            <w:vAlign w:val="center"/>
          </w:tcPr>
          <w:p w:rsidR="006E1FB4" w:rsidRDefault="006E1FB4">
            <w:pPr>
              <w:pStyle w:val="a8"/>
              <w:numPr>
                <w:ilvl w:val="0"/>
                <w:numId w:val="1"/>
              </w:numPr>
              <w:ind w:firstLineChars="0"/>
              <w:jc w:val="center"/>
              <w:rPr>
                <w:rFonts w:ascii="仿宋_GB2312" w:eastAsia="仿宋_GB2312" w:hAnsi="宋体"/>
                <w:sz w:val="24"/>
              </w:rPr>
            </w:pPr>
          </w:p>
        </w:tc>
        <w:tc>
          <w:tcPr>
            <w:tcW w:w="992" w:type="dxa"/>
            <w:vAlign w:val="center"/>
          </w:tcPr>
          <w:p w:rsidR="006E1FB4" w:rsidRPr="009E7012" w:rsidRDefault="006E1FB4" w:rsidP="0044101B">
            <w:pPr>
              <w:rPr>
                <w:rFonts w:ascii="仿宋_GB2312" w:eastAsia="仿宋_GB2312" w:hAnsi="宋体"/>
                <w:sz w:val="24"/>
              </w:rPr>
            </w:pPr>
            <w:r w:rsidRPr="006E1FB4">
              <w:rPr>
                <w:rFonts w:ascii="仿宋_GB2312" w:eastAsia="仿宋_GB2312" w:hAnsi="宋体"/>
                <w:sz w:val="24"/>
              </w:rPr>
              <w:t>2202030182</w:t>
            </w:r>
          </w:p>
        </w:tc>
        <w:tc>
          <w:tcPr>
            <w:tcW w:w="1536" w:type="dxa"/>
            <w:vAlign w:val="center"/>
          </w:tcPr>
          <w:p w:rsidR="006E1FB4" w:rsidRPr="009E7012" w:rsidRDefault="006E1FB4" w:rsidP="0044101B">
            <w:pPr>
              <w:rPr>
                <w:rFonts w:ascii="仿宋_GB2312" w:eastAsia="仿宋_GB2312" w:hAnsi="宋体"/>
                <w:sz w:val="24"/>
              </w:rPr>
            </w:pPr>
            <w:proofErr w:type="gramStart"/>
            <w:r w:rsidRPr="006E1FB4">
              <w:rPr>
                <w:rFonts w:ascii="仿宋_GB2312" w:eastAsia="仿宋_GB2312" w:hAnsi="宋体" w:hint="eastAsia"/>
                <w:sz w:val="24"/>
              </w:rPr>
              <w:t>吉林市双</w:t>
            </w:r>
            <w:proofErr w:type="gramEnd"/>
            <w:r w:rsidRPr="006E1FB4">
              <w:rPr>
                <w:rFonts w:ascii="仿宋_GB2312" w:eastAsia="仿宋_GB2312" w:hAnsi="宋体" w:hint="eastAsia"/>
                <w:sz w:val="24"/>
              </w:rPr>
              <w:t>兴再生资源回收有限公司</w:t>
            </w:r>
          </w:p>
        </w:tc>
        <w:tc>
          <w:tcPr>
            <w:tcW w:w="1080" w:type="dxa"/>
            <w:vAlign w:val="center"/>
          </w:tcPr>
          <w:p w:rsidR="006E1FB4" w:rsidRPr="009E7012" w:rsidRDefault="006E1FB4" w:rsidP="0044101B">
            <w:pPr>
              <w:rPr>
                <w:rFonts w:ascii="仿宋_GB2312" w:eastAsia="仿宋_GB2312" w:hAnsi="宋体"/>
                <w:sz w:val="24"/>
              </w:rPr>
            </w:pPr>
            <w:proofErr w:type="gramStart"/>
            <w:r w:rsidRPr="006E1FB4">
              <w:rPr>
                <w:rFonts w:ascii="仿宋_GB2312" w:eastAsia="仿宋_GB2312" w:hAnsi="宋体" w:hint="eastAsia"/>
                <w:sz w:val="24"/>
              </w:rPr>
              <w:t>尹</w:t>
            </w:r>
            <w:proofErr w:type="gramEnd"/>
            <w:r w:rsidRPr="006E1FB4">
              <w:rPr>
                <w:rFonts w:ascii="仿宋_GB2312" w:eastAsia="仿宋_GB2312" w:hAnsi="宋体" w:hint="eastAsia"/>
                <w:sz w:val="24"/>
              </w:rPr>
              <w:t>平平</w:t>
            </w:r>
          </w:p>
        </w:tc>
        <w:tc>
          <w:tcPr>
            <w:tcW w:w="1440" w:type="dxa"/>
            <w:vAlign w:val="center"/>
          </w:tcPr>
          <w:p w:rsidR="006E1FB4" w:rsidRPr="009E7012" w:rsidRDefault="006E1FB4" w:rsidP="0044101B">
            <w:pPr>
              <w:rPr>
                <w:rFonts w:ascii="仿宋_GB2312" w:eastAsia="仿宋_GB2312" w:hAnsi="宋体"/>
                <w:sz w:val="24"/>
              </w:rPr>
            </w:pPr>
            <w:r w:rsidRPr="006E1FB4">
              <w:rPr>
                <w:rFonts w:ascii="仿宋_GB2312" w:eastAsia="仿宋_GB2312" w:hAnsi="宋体" w:hint="eastAsia"/>
                <w:sz w:val="24"/>
              </w:rPr>
              <w:t>吉林市龙潭区化工园区棋盘区域沈阳路南侧</w:t>
            </w:r>
          </w:p>
        </w:tc>
        <w:tc>
          <w:tcPr>
            <w:tcW w:w="1614" w:type="dxa"/>
            <w:vAlign w:val="center"/>
          </w:tcPr>
          <w:p w:rsidR="006E1FB4" w:rsidRPr="009E7012" w:rsidRDefault="006E1FB4" w:rsidP="0044101B">
            <w:pPr>
              <w:rPr>
                <w:rFonts w:ascii="仿宋_GB2312" w:eastAsia="仿宋_GB2312" w:hAnsi="宋体"/>
                <w:sz w:val="24"/>
              </w:rPr>
            </w:pPr>
            <w:r w:rsidRPr="006E1FB4">
              <w:rPr>
                <w:rFonts w:ascii="仿宋_GB2312" w:eastAsia="仿宋_GB2312" w:hAnsi="宋体" w:hint="eastAsia"/>
                <w:sz w:val="24"/>
              </w:rPr>
              <w:t>吉林市龙潭区化工园区棋盘区域沈阳路南侧</w:t>
            </w:r>
          </w:p>
        </w:tc>
        <w:tc>
          <w:tcPr>
            <w:tcW w:w="7230" w:type="dxa"/>
            <w:vAlign w:val="center"/>
          </w:tcPr>
          <w:p w:rsidR="006E1FB4" w:rsidRPr="009E7012" w:rsidRDefault="006E1FB4" w:rsidP="006E1FB4">
            <w:pPr>
              <w:ind w:firstLineChars="200" w:firstLine="480"/>
              <w:rPr>
                <w:rFonts w:ascii="仿宋_GB2312" w:eastAsia="仿宋_GB2312" w:hAnsi="宋体"/>
                <w:sz w:val="24"/>
              </w:rPr>
            </w:pPr>
            <w:r w:rsidRPr="006E1FB4">
              <w:rPr>
                <w:rFonts w:ascii="仿宋_GB2312" w:eastAsia="仿宋_GB2312" w:hAnsi="宋体" w:hint="eastAsia"/>
                <w:sz w:val="24"/>
              </w:rPr>
              <w:t>HW31含铅废物中非特定行业900-052-31废铅蓄电池，年经营规模6000吨。</w:t>
            </w:r>
          </w:p>
        </w:tc>
        <w:tc>
          <w:tcPr>
            <w:tcW w:w="2126" w:type="dxa"/>
            <w:vAlign w:val="center"/>
          </w:tcPr>
          <w:p w:rsidR="006E1FB4" w:rsidRPr="009E7012" w:rsidRDefault="006E1FB4" w:rsidP="009E7012">
            <w:pPr>
              <w:rPr>
                <w:rFonts w:ascii="仿宋_GB2312" w:eastAsia="仿宋_GB2312" w:hAnsi="宋体"/>
                <w:sz w:val="24"/>
              </w:rPr>
            </w:pPr>
            <w:r w:rsidRPr="006E1FB4">
              <w:rPr>
                <w:rFonts w:ascii="仿宋_GB2312" w:eastAsia="仿宋_GB2312" w:hAnsi="宋体" w:hint="eastAsia"/>
                <w:sz w:val="24"/>
              </w:rPr>
              <w:t>2021年8月30日</w:t>
            </w:r>
          </w:p>
        </w:tc>
        <w:tc>
          <w:tcPr>
            <w:tcW w:w="2410" w:type="dxa"/>
            <w:vAlign w:val="center"/>
          </w:tcPr>
          <w:p w:rsidR="006E1FB4" w:rsidRPr="009E7012" w:rsidRDefault="006E1FB4" w:rsidP="0044101B">
            <w:pPr>
              <w:rPr>
                <w:rFonts w:ascii="仿宋_GB2312" w:eastAsia="仿宋_GB2312" w:hAnsi="宋体"/>
                <w:sz w:val="24"/>
              </w:rPr>
            </w:pPr>
            <w:r w:rsidRPr="006E1FB4">
              <w:rPr>
                <w:rFonts w:ascii="仿宋_GB2312" w:eastAsia="仿宋_GB2312" w:hAnsi="宋体" w:hint="eastAsia"/>
                <w:sz w:val="24"/>
              </w:rPr>
              <w:t>2021年8月30日至2024年8月29日</w:t>
            </w:r>
          </w:p>
        </w:tc>
        <w:tc>
          <w:tcPr>
            <w:tcW w:w="1134" w:type="dxa"/>
            <w:vAlign w:val="center"/>
          </w:tcPr>
          <w:p w:rsidR="006E1FB4" w:rsidRDefault="00EB5B21" w:rsidP="0044101B">
            <w:pPr>
              <w:jc w:val="center"/>
              <w:rPr>
                <w:rFonts w:ascii="仿宋_GB2312" w:eastAsia="仿宋_GB2312" w:hAnsi="宋体"/>
                <w:sz w:val="24"/>
              </w:rPr>
            </w:pPr>
            <w:proofErr w:type="gramStart"/>
            <w:r w:rsidRPr="00EB5B21">
              <w:rPr>
                <w:rFonts w:ascii="仿宋_GB2312" w:eastAsia="仿宋_GB2312" w:hAnsi="宋体" w:hint="eastAsia"/>
                <w:sz w:val="24"/>
              </w:rPr>
              <w:t>尹</w:t>
            </w:r>
            <w:proofErr w:type="gramEnd"/>
            <w:r w:rsidRPr="00EB5B21">
              <w:rPr>
                <w:rFonts w:ascii="仿宋_GB2312" w:eastAsia="仿宋_GB2312" w:hAnsi="宋体" w:hint="eastAsia"/>
                <w:sz w:val="24"/>
              </w:rPr>
              <w:t>平平</w:t>
            </w:r>
          </w:p>
        </w:tc>
        <w:tc>
          <w:tcPr>
            <w:tcW w:w="1842" w:type="dxa"/>
            <w:vAlign w:val="center"/>
          </w:tcPr>
          <w:p w:rsidR="006E1FB4" w:rsidRDefault="00EB5B21" w:rsidP="0044101B">
            <w:pPr>
              <w:jc w:val="center"/>
              <w:rPr>
                <w:rFonts w:ascii="仿宋_GB2312" w:eastAsia="仿宋_GB2312" w:hAnsi="宋体"/>
                <w:sz w:val="24"/>
              </w:rPr>
            </w:pPr>
            <w:r>
              <w:rPr>
                <w:rFonts w:ascii="仿宋_GB2312" w:eastAsia="仿宋_GB2312" w:hAnsi="宋体" w:hint="eastAsia"/>
                <w:sz w:val="24"/>
              </w:rPr>
              <w:t>15944262666</w:t>
            </w:r>
          </w:p>
        </w:tc>
      </w:tr>
      <w:tr w:rsidR="006E1FB4">
        <w:trPr>
          <w:trHeight w:val="1315"/>
        </w:trPr>
        <w:tc>
          <w:tcPr>
            <w:tcW w:w="675" w:type="dxa"/>
            <w:vAlign w:val="center"/>
          </w:tcPr>
          <w:p w:rsidR="006E1FB4" w:rsidRDefault="006E1FB4">
            <w:pPr>
              <w:pStyle w:val="a8"/>
              <w:numPr>
                <w:ilvl w:val="0"/>
                <w:numId w:val="1"/>
              </w:numPr>
              <w:ind w:firstLineChars="0"/>
              <w:jc w:val="center"/>
              <w:rPr>
                <w:rFonts w:ascii="仿宋_GB2312" w:eastAsia="仿宋_GB2312" w:hAnsi="宋体"/>
                <w:sz w:val="24"/>
              </w:rPr>
            </w:pPr>
          </w:p>
        </w:tc>
        <w:tc>
          <w:tcPr>
            <w:tcW w:w="992" w:type="dxa"/>
            <w:vAlign w:val="center"/>
          </w:tcPr>
          <w:p w:rsidR="006E1FB4" w:rsidRPr="006E1FB4" w:rsidRDefault="006E1FB4" w:rsidP="0044101B">
            <w:pPr>
              <w:rPr>
                <w:rFonts w:ascii="仿宋_GB2312" w:eastAsia="仿宋_GB2312" w:hAnsi="宋体"/>
                <w:sz w:val="24"/>
              </w:rPr>
            </w:pPr>
            <w:r w:rsidRPr="006E1FB4">
              <w:rPr>
                <w:rFonts w:ascii="仿宋_GB2312" w:eastAsia="仿宋_GB2312" w:hAnsi="宋体"/>
                <w:sz w:val="24"/>
              </w:rPr>
              <w:t>2206020183</w:t>
            </w:r>
          </w:p>
        </w:tc>
        <w:tc>
          <w:tcPr>
            <w:tcW w:w="1536" w:type="dxa"/>
            <w:vAlign w:val="center"/>
          </w:tcPr>
          <w:p w:rsidR="006E1FB4" w:rsidRPr="006E1FB4" w:rsidRDefault="006E1FB4" w:rsidP="0044101B">
            <w:pPr>
              <w:rPr>
                <w:rFonts w:ascii="仿宋_GB2312" w:eastAsia="仿宋_GB2312" w:hAnsi="宋体"/>
                <w:sz w:val="24"/>
              </w:rPr>
            </w:pPr>
            <w:proofErr w:type="gramStart"/>
            <w:r w:rsidRPr="006E1FB4">
              <w:rPr>
                <w:rFonts w:ascii="仿宋_GB2312" w:eastAsia="仿宋_GB2312" w:hAnsi="宋体" w:hint="eastAsia"/>
                <w:sz w:val="24"/>
              </w:rPr>
              <w:t>吉林省顺启再生资源</w:t>
            </w:r>
            <w:proofErr w:type="gramEnd"/>
            <w:r w:rsidRPr="006E1FB4">
              <w:rPr>
                <w:rFonts w:ascii="仿宋_GB2312" w:eastAsia="仿宋_GB2312" w:hAnsi="宋体" w:hint="eastAsia"/>
                <w:sz w:val="24"/>
              </w:rPr>
              <w:t>回收利用有限公司</w:t>
            </w:r>
          </w:p>
        </w:tc>
        <w:tc>
          <w:tcPr>
            <w:tcW w:w="1080" w:type="dxa"/>
            <w:vAlign w:val="center"/>
          </w:tcPr>
          <w:p w:rsidR="006E1FB4" w:rsidRPr="006E1FB4" w:rsidRDefault="006E1FB4" w:rsidP="0044101B">
            <w:pPr>
              <w:rPr>
                <w:rFonts w:ascii="仿宋_GB2312" w:eastAsia="仿宋_GB2312" w:hAnsi="宋体"/>
                <w:sz w:val="24"/>
              </w:rPr>
            </w:pPr>
            <w:r w:rsidRPr="006E1FB4">
              <w:rPr>
                <w:rFonts w:ascii="仿宋_GB2312" w:eastAsia="仿宋_GB2312" w:hAnsi="宋体" w:hint="eastAsia"/>
                <w:sz w:val="24"/>
              </w:rPr>
              <w:t>毛建军</w:t>
            </w:r>
          </w:p>
        </w:tc>
        <w:tc>
          <w:tcPr>
            <w:tcW w:w="1440" w:type="dxa"/>
            <w:vAlign w:val="center"/>
          </w:tcPr>
          <w:p w:rsidR="006E1FB4" w:rsidRPr="006E1FB4" w:rsidRDefault="006E1FB4" w:rsidP="0044101B">
            <w:pPr>
              <w:rPr>
                <w:rFonts w:ascii="仿宋_GB2312" w:eastAsia="仿宋_GB2312" w:hAnsi="宋体"/>
                <w:sz w:val="24"/>
              </w:rPr>
            </w:pPr>
            <w:r w:rsidRPr="006E1FB4">
              <w:rPr>
                <w:rFonts w:ascii="仿宋_GB2312" w:eastAsia="仿宋_GB2312" w:hAnsi="宋体" w:hint="eastAsia"/>
                <w:sz w:val="24"/>
              </w:rPr>
              <w:t>白山市浑江区六道江镇张家村（原森森木材厂院内西侧）</w:t>
            </w:r>
          </w:p>
        </w:tc>
        <w:tc>
          <w:tcPr>
            <w:tcW w:w="1614" w:type="dxa"/>
            <w:vAlign w:val="center"/>
          </w:tcPr>
          <w:p w:rsidR="006E1FB4" w:rsidRPr="006E1FB4" w:rsidRDefault="006E1FB4" w:rsidP="0044101B">
            <w:pPr>
              <w:rPr>
                <w:rFonts w:ascii="仿宋_GB2312" w:eastAsia="仿宋_GB2312" w:hAnsi="宋体"/>
                <w:sz w:val="24"/>
              </w:rPr>
            </w:pPr>
            <w:r w:rsidRPr="006E1FB4">
              <w:rPr>
                <w:rFonts w:ascii="仿宋_GB2312" w:eastAsia="仿宋_GB2312" w:hAnsi="宋体" w:hint="eastAsia"/>
                <w:sz w:val="24"/>
              </w:rPr>
              <w:t>白山市浑江区六道江镇张家村（原森森木材厂院内西侧）</w:t>
            </w:r>
          </w:p>
        </w:tc>
        <w:tc>
          <w:tcPr>
            <w:tcW w:w="7230" w:type="dxa"/>
            <w:vAlign w:val="center"/>
          </w:tcPr>
          <w:p w:rsidR="006E1FB4" w:rsidRPr="006E1FB4" w:rsidRDefault="006E1FB4" w:rsidP="006E1FB4">
            <w:pPr>
              <w:ind w:firstLineChars="200" w:firstLine="480"/>
              <w:rPr>
                <w:rFonts w:ascii="仿宋_GB2312" w:eastAsia="仿宋_GB2312" w:hAnsi="宋体"/>
                <w:sz w:val="24"/>
              </w:rPr>
            </w:pPr>
            <w:r w:rsidRPr="006E1FB4">
              <w:rPr>
                <w:rFonts w:ascii="仿宋_GB2312" w:eastAsia="仿宋_GB2312" w:hAnsi="宋体" w:hint="eastAsia"/>
                <w:sz w:val="24"/>
              </w:rPr>
              <w:t>HW31含铅废物中非特定行业900-052-31废铅蓄电池，年经营规模5000吨。</w:t>
            </w:r>
          </w:p>
        </w:tc>
        <w:tc>
          <w:tcPr>
            <w:tcW w:w="2126" w:type="dxa"/>
            <w:vAlign w:val="center"/>
          </w:tcPr>
          <w:p w:rsidR="006E1FB4" w:rsidRPr="006E1FB4" w:rsidRDefault="006E1FB4" w:rsidP="006E1FB4">
            <w:pPr>
              <w:rPr>
                <w:rFonts w:ascii="仿宋_GB2312" w:eastAsia="仿宋_GB2312" w:hAnsi="宋体"/>
                <w:sz w:val="24"/>
              </w:rPr>
            </w:pPr>
            <w:r w:rsidRPr="006E1FB4">
              <w:rPr>
                <w:rFonts w:ascii="仿宋_GB2312" w:eastAsia="仿宋_GB2312" w:hAnsi="宋体" w:hint="eastAsia"/>
                <w:sz w:val="24"/>
              </w:rPr>
              <w:t>2021年8月30日</w:t>
            </w:r>
          </w:p>
        </w:tc>
        <w:tc>
          <w:tcPr>
            <w:tcW w:w="2410" w:type="dxa"/>
            <w:vAlign w:val="center"/>
          </w:tcPr>
          <w:p w:rsidR="006E1FB4" w:rsidRPr="006E1FB4" w:rsidRDefault="006E1FB4" w:rsidP="0044101B">
            <w:pPr>
              <w:rPr>
                <w:rFonts w:ascii="仿宋_GB2312" w:eastAsia="仿宋_GB2312" w:hAnsi="宋体"/>
                <w:sz w:val="24"/>
              </w:rPr>
            </w:pPr>
            <w:r w:rsidRPr="006E1FB4">
              <w:rPr>
                <w:rFonts w:ascii="仿宋_GB2312" w:eastAsia="仿宋_GB2312" w:hAnsi="宋体" w:hint="eastAsia"/>
                <w:sz w:val="24"/>
              </w:rPr>
              <w:t>2021年8月30日至2024年8月29日</w:t>
            </w:r>
          </w:p>
        </w:tc>
        <w:tc>
          <w:tcPr>
            <w:tcW w:w="1134" w:type="dxa"/>
            <w:vAlign w:val="center"/>
          </w:tcPr>
          <w:p w:rsidR="006E1FB4" w:rsidRDefault="00EB5B21" w:rsidP="0044101B">
            <w:pPr>
              <w:jc w:val="center"/>
              <w:rPr>
                <w:rFonts w:ascii="仿宋_GB2312" w:eastAsia="仿宋_GB2312" w:hAnsi="宋体"/>
                <w:sz w:val="24"/>
              </w:rPr>
            </w:pPr>
            <w:r w:rsidRPr="00EB5B21">
              <w:rPr>
                <w:rFonts w:ascii="仿宋_GB2312" w:eastAsia="仿宋_GB2312" w:hAnsi="宋体" w:hint="eastAsia"/>
                <w:sz w:val="24"/>
              </w:rPr>
              <w:t>毛建军</w:t>
            </w:r>
          </w:p>
        </w:tc>
        <w:tc>
          <w:tcPr>
            <w:tcW w:w="1842" w:type="dxa"/>
            <w:vAlign w:val="center"/>
          </w:tcPr>
          <w:p w:rsidR="006E1FB4" w:rsidRDefault="00EB5B21" w:rsidP="0044101B">
            <w:pPr>
              <w:jc w:val="center"/>
              <w:rPr>
                <w:rFonts w:ascii="仿宋_GB2312" w:eastAsia="仿宋_GB2312" w:hAnsi="宋体"/>
                <w:sz w:val="24"/>
              </w:rPr>
            </w:pPr>
            <w:r>
              <w:rPr>
                <w:rFonts w:ascii="仿宋_GB2312" w:eastAsia="仿宋_GB2312" w:hAnsi="宋体" w:hint="eastAsia"/>
                <w:sz w:val="24"/>
              </w:rPr>
              <w:t>18643994133</w:t>
            </w:r>
          </w:p>
        </w:tc>
      </w:tr>
      <w:tr w:rsidR="00F358BC">
        <w:trPr>
          <w:trHeight w:val="1315"/>
        </w:trPr>
        <w:tc>
          <w:tcPr>
            <w:tcW w:w="675" w:type="dxa"/>
            <w:vAlign w:val="center"/>
          </w:tcPr>
          <w:p w:rsidR="00F358BC" w:rsidRDefault="00F358BC">
            <w:pPr>
              <w:pStyle w:val="a8"/>
              <w:numPr>
                <w:ilvl w:val="0"/>
                <w:numId w:val="1"/>
              </w:numPr>
              <w:ind w:firstLineChars="0"/>
              <w:jc w:val="center"/>
              <w:rPr>
                <w:rFonts w:ascii="仿宋_GB2312" w:eastAsia="仿宋_GB2312" w:hAnsi="宋体"/>
                <w:sz w:val="24"/>
              </w:rPr>
            </w:pPr>
          </w:p>
        </w:tc>
        <w:tc>
          <w:tcPr>
            <w:tcW w:w="992" w:type="dxa"/>
            <w:vAlign w:val="center"/>
          </w:tcPr>
          <w:p w:rsidR="00F358BC" w:rsidRPr="006E1FB4" w:rsidRDefault="00F358BC" w:rsidP="0044101B">
            <w:pPr>
              <w:rPr>
                <w:rFonts w:ascii="仿宋_GB2312" w:eastAsia="仿宋_GB2312" w:hAnsi="宋体"/>
                <w:sz w:val="24"/>
              </w:rPr>
            </w:pPr>
            <w:r w:rsidRPr="00F358BC">
              <w:rPr>
                <w:rFonts w:ascii="仿宋_GB2312" w:eastAsia="仿宋_GB2312" w:hAnsi="宋体"/>
                <w:sz w:val="24"/>
              </w:rPr>
              <w:t>2201030184</w:t>
            </w:r>
          </w:p>
        </w:tc>
        <w:tc>
          <w:tcPr>
            <w:tcW w:w="1536" w:type="dxa"/>
            <w:vAlign w:val="center"/>
          </w:tcPr>
          <w:p w:rsidR="00F358BC" w:rsidRPr="006E1FB4" w:rsidRDefault="00F358BC" w:rsidP="0044101B">
            <w:pPr>
              <w:rPr>
                <w:rFonts w:ascii="仿宋_GB2312" w:eastAsia="仿宋_GB2312" w:hAnsi="宋体" w:hint="eastAsia"/>
                <w:sz w:val="24"/>
              </w:rPr>
            </w:pPr>
            <w:r w:rsidRPr="00F358BC">
              <w:rPr>
                <w:rFonts w:ascii="仿宋_GB2312" w:eastAsia="仿宋_GB2312" w:hAnsi="宋体" w:hint="eastAsia"/>
                <w:sz w:val="24"/>
              </w:rPr>
              <w:t>吉林省宝晟源经贸有限公司</w:t>
            </w:r>
          </w:p>
        </w:tc>
        <w:tc>
          <w:tcPr>
            <w:tcW w:w="1080" w:type="dxa"/>
            <w:vAlign w:val="center"/>
          </w:tcPr>
          <w:p w:rsidR="00F358BC" w:rsidRPr="006E1FB4" w:rsidRDefault="00F358BC" w:rsidP="0044101B">
            <w:pPr>
              <w:rPr>
                <w:rFonts w:ascii="仿宋_GB2312" w:eastAsia="仿宋_GB2312" w:hAnsi="宋体" w:hint="eastAsia"/>
                <w:sz w:val="24"/>
              </w:rPr>
            </w:pPr>
            <w:proofErr w:type="gramStart"/>
            <w:r w:rsidRPr="00F358BC">
              <w:rPr>
                <w:rFonts w:ascii="仿宋_GB2312" w:eastAsia="仿宋_GB2312" w:hAnsi="宋体" w:hint="eastAsia"/>
                <w:sz w:val="24"/>
              </w:rPr>
              <w:t>谢印宝</w:t>
            </w:r>
            <w:proofErr w:type="gramEnd"/>
          </w:p>
        </w:tc>
        <w:tc>
          <w:tcPr>
            <w:tcW w:w="1440" w:type="dxa"/>
            <w:vAlign w:val="center"/>
          </w:tcPr>
          <w:p w:rsidR="00F358BC" w:rsidRPr="006E1FB4" w:rsidRDefault="00F358BC" w:rsidP="0044101B">
            <w:pPr>
              <w:rPr>
                <w:rFonts w:ascii="仿宋_GB2312" w:eastAsia="仿宋_GB2312" w:hAnsi="宋体" w:hint="eastAsia"/>
                <w:sz w:val="24"/>
              </w:rPr>
            </w:pPr>
            <w:r w:rsidRPr="00F358BC">
              <w:rPr>
                <w:rFonts w:ascii="仿宋_GB2312" w:eastAsia="仿宋_GB2312" w:hAnsi="宋体" w:hint="eastAsia"/>
                <w:sz w:val="24"/>
              </w:rPr>
              <w:t>长春市宽城区邱家村海尔大道与北兴路交汇西行550米</w:t>
            </w:r>
          </w:p>
        </w:tc>
        <w:tc>
          <w:tcPr>
            <w:tcW w:w="1614" w:type="dxa"/>
            <w:vAlign w:val="center"/>
          </w:tcPr>
          <w:p w:rsidR="00F358BC" w:rsidRPr="006E1FB4" w:rsidRDefault="00F358BC" w:rsidP="0044101B">
            <w:pPr>
              <w:rPr>
                <w:rFonts w:ascii="仿宋_GB2312" w:eastAsia="仿宋_GB2312" w:hAnsi="宋体" w:hint="eastAsia"/>
                <w:sz w:val="24"/>
              </w:rPr>
            </w:pPr>
            <w:r w:rsidRPr="00F358BC">
              <w:rPr>
                <w:rFonts w:ascii="仿宋_GB2312" w:eastAsia="仿宋_GB2312" w:hAnsi="宋体" w:hint="eastAsia"/>
                <w:sz w:val="24"/>
              </w:rPr>
              <w:t>长春市宽城区邱家村海尔大道与北兴路交汇西行550米</w:t>
            </w:r>
          </w:p>
        </w:tc>
        <w:tc>
          <w:tcPr>
            <w:tcW w:w="7230" w:type="dxa"/>
            <w:vAlign w:val="center"/>
          </w:tcPr>
          <w:p w:rsidR="00F358BC" w:rsidRPr="006E1FB4" w:rsidRDefault="00F358BC" w:rsidP="00F358BC">
            <w:pPr>
              <w:ind w:firstLineChars="200" w:firstLine="480"/>
              <w:rPr>
                <w:rFonts w:ascii="仿宋_GB2312" w:eastAsia="仿宋_GB2312" w:hAnsi="宋体" w:hint="eastAsia"/>
                <w:sz w:val="24"/>
              </w:rPr>
            </w:pPr>
            <w:r w:rsidRPr="00F358BC">
              <w:rPr>
                <w:rFonts w:ascii="仿宋_GB2312" w:eastAsia="仿宋_GB2312" w:hAnsi="宋体" w:hint="eastAsia"/>
                <w:sz w:val="24"/>
              </w:rPr>
              <w:t>HW31含铅废物中非特定行业900-052-31废铅蓄电池，年经营规模1000吨</w:t>
            </w:r>
          </w:p>
        </w:tc>
        <w:tc>
          <w:tcPr>
            <w:tcW w:w="2126" w:type="dxa"/>
            <w:vAlign w:val="center"/>
          </w:tcPr>
          <w:p w:rsidR="00F358BC" w:rsidRPr="006E1FB4" w:rsidRDefault="00F358BC" w:rsidP="00F358BC">
            <w:pPr>
              <w:rPr>
                <w:rFonts w:ascii="仿宋_GB2312" w:eastAsia="仿宋_GB2312" w:hAnsi="宋体" w:hint="eastAsia"/>
                <w:sz w:val="24"/>
              </w:rPr>
            </w:pPr>
            <w:r w:rsidRPr="00F358BC">
              <w:rPr>
                <w:rFonts w:ascii="仿宋_GB2312" w:eastAsia="仿宋_GB2312" w:hAnsi="宋体" w:hint="eastAsia"/>
                <w:sz w:val="24"/>
              </w:rPr>
              <w:t>2021年9月29日</w:t>
            </w:r>
          </w:p>
        </w:tc>
        <w:tc>
          <w:tcPr>
            <w:tcW w:w="2410" w:type="dxa"/>
            <w:vAlign w:val="center"/>
          </w:tcPr>
          <w:p w:rsidR="00F358BC" w:rsidRPr="006E1FB4" w:rsidRDefault="00F358BC" w:rsidP="0044101B">
            <w:pPr>
              <w:rPr>
                <w:rFonts w:ascii="仿宋_GB2312" w:eastAsia="仿宋_GB2312" w:hAnsi="宋体" w:hint="eastAsia"/>
                <w:sz w:val="24"/>
              </w:rPr>
            </w:pPr>
            <w:r w:rsidRPr="00F358BC">
              <w:rPr>
                <w:rFonts w:ascii="仿宋_GB2312" w:eastAsia="仿宋_GB2312" w:hAnsi="宋体" w:hint="eastAsia"/>
                <w:sz w:val="24"/>
              </w:rPr>
              <w:t>2021年9月29日至2024年9月28日</w:t>
            </w:r>
          </w:p>
        </w:tc>
        <w:tc>
          <w:tcPr>
            <w:tcW w:w="1134" w:type="dxa"/>
            <w:vAlign w:val="center"/>
          </w:tcPr>
          <w:p w:rsidR="00F358BC" w:rsidRPr="00EB5B21" w:rsidRDefault="00F358BC" w:rsidP="0044101B">
            <w:pPr>
              <w:jc w:val="center"/>
              <w:rPr>
                <w:rFonts w:ascii="仿宋_GB2312" w:eastAsia="仿宋_GB2312" w:hAnsi="宋体" w:hint="eastAsia"/>
                <w:sz w:val="24"/>
              </w:rPr>
            </w:pPr>
            <w:proofErr w:type="gramStart"/>
            <w:r w:rsidRPr="00F358BC">
              <w:rPr>
                <w:rFonts w:ascii="仿宋_GB2312" w:eastAsia="仿宋_GB2312" w:hAnsi="宋体" w:hint="eastAsia"/>
                <w:sz w:val="24"/>
              </w:rPr>
              <w:t>谢印宝</w:t>
            </w:r>
            <w:proofErr w:type="gramEnd"/>
          </w:p>
        </w:tc>
        <w:tc>
          <w:tcPr>
            <w:tcW w:w="1842" w:type="dxa"/>
            <w:vAlign w:val="center"/>
          </w:tcPr>
          <w:p w:rsidR="00F358BC" w:rsidRDefault="00F358BC" w:rsidP="0044101B">
            <w:pPr>
              <w:jc w:val="center"/>
              <w:rPr>
                <w:rFonts w:ascii="仿宋_GB2312" w:eastAsia="仿宋_GB2312" w:hAnsi="宋体" w:hint="eastAsia"/>
                <w:sz w:val="24"/>
              </w:rPr>
            </w:pPr>
            <w:r>
              <w:rPr>
                <w:rFonts w:ascii="仿宋_GB2312" w:eastAsia="仿宋_GB2312" w:hAnsi="宋体" w:hint="eastAsia"/>
                <w:sz w:val="24"/>
              </w:rPr>
              <w:t>13843181094</w:t>
            </w:r>
          </w:p>
        </w:tc>
      </w:tr>
    </w:tbl>
    <w:p w:rsidR="00DF07EF" w:rsidRDefault="00DF07EF" w:rsidP="0068124E">
      <w:bookmarkStart w:id="4" w:name="_GoBack"/>
      <w:bookmarkEnd w:id="4"/>
    </w:p>
    <w:sectPr w:rsidR="00DF07EF">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A0" w:rsidRDefault="001D3DA0">
      <w:r>
        <w:separator/>
      </w:r>
    </w:p>
  </w:endnote>
  <w:endnote w:type="continuationSeparator" w:id="0">
    <w:p w:rsidR="001D3DA0" w:rsidRDefault="001D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1B" w:rsidRDefault="004410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101B" w:rsidRDefault="004410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1B" w:rsidRDefault="004410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358BC">
      <w:rPr>
        <w:rStyle w:val="a7"/>
        <w:noProof/>
      </w:rPr>
      <w:t>45</w:t>
    </w:r>
    <w:r>
      <w:rPr>
        <w:rStyle w:val="a7"/>
      </w:rPr>
      <w:fldChar w:fldCharType="end"/>
    </w:r>
  </w:p>
  <w:p w:rsidR="0044101B" w:rsidRDefault="004410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A0" w:rsidRDefault="001D3DA0">
      <w:r>
        <w:separator/>
      </w:r>
    </w:p>
  </w:footnote>
  <w:footnote w:type="continuationSeparator" w:id="0">
    <w:p w:rsidR="001D3DA0" w:rsidRDefault="001D3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26C0D"/>
    <w:rsid w:val="00075FD5"/>
    <w:rsid w:val="00081A7A"/>
    <w:rsid w:val="000B53E6"/>
    <w:rsid w:val="000F100F"/>
    <w:rsid w:val="00112DE2"/>
    <w:rsid w:val="0013478D"/>
    <w:rsid w:val="00145C0A"/>
    <w:rsid w:val="00194F8D"/>
    <w:rsid w:val="001A2DBD"/>
    <w:rsid w:val="001C70DA"/>
    <w:rsid w:val="001D3DA0"/>
    <w:rsid w:val="00207E66"/>
    <w:rsid w:val="00233200"/>
    <w:rsid w:val="002428A6"/>
    <w:rsid w:val="00254D6D"/>
    <w:rsid w:val="0029687B"/>
    <w:rsid w:val="002E58F3"/>
    <w:rsid w:val="00312157"/>
    <w:rsid w:val="0040136C"/>
    <w:rsid w:val="004216CA"/>
    <w:rsid w:val="00430C42"/>
    <w:rsid w:val="0044101B"/>
    <w:rsid w:val="00492090"/>
    <w:rsid w:val="004923B3"/>
    <w:rsid w:val="00495553"/>
    <w:rsid w:val="00521456"/>
    <w:rsid w:val="00522565"/>
    <w:rsid w:val="00550FE5"/>
    <w:rsid w:val="0061384D"/>
    <w:rsid w:val="0063222F"/>
    <w:rsid w:val="00676BAC"/>
    <w:rsid w:val="0068124E"/>
    <w:rsid w:val="006926B6"/>
    <w:rsid w:val="006C5A5A"/>
    <w:rsid w:val="006E1FB4"/>
    <w:rsid w:val="00700549"/>
    <w:rsid w:val="00780D59"/>
    <w:rsid w:val="007A7ACA"/>
    <w:rsid w:val="008014C0"/>
    <w:rsid w:val="00837456"/>
    <w:rsid w:val="008715B0"/>
    <w:rsid w:val="00876812"/>
    <w:rsid w:val="00881585"/>
    <w:rsid w:val="008C0BCE"/>
    <w:rsid w:val="008F4430"/>
    <w:rsid w:val="00904622"/>
    <w:rsid w:val="0093146B"/>
    <w:rsid w:val="00987F35"/>
    <w:rsid w:val="009A031A"/>
    <w:rsid w:val="009A4666"/>
    <w:rsid w:val="009C0AA9"/>
    <w:rsid w:val="009C4CF5"/>
    <w:rsid w:val="009C69D9"/>
    <w:rsid w:val="009E7012"/>
    <w:rsid w:val="009F3A87"/>
    <w:rsid w:val="00A0340B"/>
    <w:rsid w:val="00A41CD3"/>
    <w:rsid w:val="00A56EC6"/>
    <w:rsid w:val="00A94EB5"/>
    <w:rsid w:val="00AF0B46"/>
    <w:rsid w:val="00AF3153"/>
    <w:rsid w:val="00B54C6A"/>
    <w:rsid w:val="00B554C7"/>
    <w:rsid w:val="00BA749B"/>
    <w:rsid w:val="00BC3B3C"/>
    <w:rsid w:val="00BF2109"/>
    <w:rsid w:val="00C071ED"/>
    <w:rsid w:val="00C549C3"/>
    <w:rsid w:val="00C63698"/>
    <w:rsid w:val="00C671BE"/>
    <w:rsid w:val="00CA483A"/>
    <w:rsid w:val="00CB6FBA"/>
    <w:rsid w:val="00D03CDC"/>
    <w:rsid w:val="00D61761"/>
    <w:rsid w:val="00DA7942"/>
    <w:rsid w:val="00DB36AB"/>
    <w:rsid w:val="00DD553F"/>
    <w:rsid w:val="00DF07EF"/>
    <w:rsid w:val="00DF28A4"/>
    <w:rsid w:val="00E11387"/>
    <w:rsid w:val="00E35AE3"/>
    <w:rsid w:val="00E47ACF"/>
    <w:rsid w:val="00E65F02"/>
    <w:rsid w:val="00E866FA"/>
    <w:rsid w:val="00EB5B21"/>
    <w:rsid w:val="00F358BC"/>
    <w:rsid w:val="00FD6A1F"/>
    <w:rsid w:val="00FE59AF"/>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D0C05-CAE6-4074-B179-1EC86D07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11363</Words>
  <Characters>64772</Characters>
  <Application>Microsoft Office Word</Application>
  <DocSecurity>0</DocSecurity>
  <Lines>539</Lines>
  <Paragraphs>151</Paragraphs>
  <ScaleCrop>false</ScaleCrop>
  <Company>Microsoft</Company>
  <LinksUpToDate>false</LinksUpToDate>
  <CharactersWithSpaces>75984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3</cp:revision>
  <cp:lastPrinted>2018-11-13T02:18:00Z</cp:lastPrinted>
  <dcterms:created xsi:type="dcterms:W3CDTF">2021-10-08T01:44:00Z</dcterms:created>
  <dcterms:modified xsi:type="dcterms:W3CDTF">2021-10-08T01:54:00Z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