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34" w:rsidRDefault="007B0A27">
      <w:pPr>
        <w:jc w:val="center"/>
        <w:rPr>
          <w:rFonts w:ascii="宋体" w:hAnsi="宋体"/>
          <w:b/>
          <w:bCs/>
          <w:color w:val="000000"/>
          <w:sz w:val="44"/>
        </w:rPr>
      </w:pPr>
      <w:r>
        <w:rPr>
          <w:rFonts w:ascii="宋体" w:hAnsi="宋体" w:hint="eastAsia"/>
          <w:b/>
          <w:bCs/>
          <w:color w:val="000000"/>
          <w:sz w:val="44"/>
        </w:rPr>
        <w:t>吉林省危险废物经营许可证持证企业名单(2021年1</w:t>
      </w:r>
      <w:r w:rsidR="009E59E5">
        <w:rPr>
          <w:rFonts w:ascii="宋体" w:hAnsi="宋体" w:hint="eastAsia"/>
          <w:b/>
          <w:bCs/>
          <w:color w:val="000000"/>
          <w:sz w:val="44"/>
        </w:rPr>
        <w:t>2</w:t>
      </w:r>
      <w:bookmarkStart w:id="0" w:name="_GoBack"/>
      <w:bookmarkEnd w:id="0"/>
      <w:r>
        <w:rPr>
          <w:rFonts w:ascii="宋体" w:hAnsi="宋体" w:hint="eastAsia"/>
          <w:b/>
          <w:bCs/>
          <w:color w:val="000000"/>
          <w:sz w:val="44"/>
        </w:rPr>
        <w:t>月更新)</w:t>
      </w:r>
    </w:p>
    <w:tbl>
      <w:tblPr>
        <w:tblW w:w="2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2"/>
        <w:gridCol w:w="1536"/>
        <w:gridCol w:w="1080"/>
        <w:gridCol w:w="1440"/>
        <w:gridCol w:w="1614"/>
        <w:gridCol w:w="7230"/>
        <w:gridCol w:w="2126"/>
        <w:gridCol w:w="2410"/>
        <w:gridCol w:w="1134"/>
        <w:gridCol w:w="1842"/>
      </w:tblGrid>
      <w:tr w:rsidR="00992834">
        <w:trPr>
          <w:trHeight w:val="1212"/>
          <w:tblHeader/>
        </w:trPr>
        <w:tc>
          <w:tcPr>
            <w:tcW w:w="675" w:type="dxa"/>
            <w:vAlign w:val="center"/>
          </w:tcPr>
          <w:p w:rsidR="00992834" w:rsidRDefault="007B0A27" w:rsidP="008341B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序号</w:t>
            </w:r>
          </w:p>
        </w:tc>
        <w:tc>
          <w:tcPr>
            <w:tcW w:w="992" w:type="dxa"/>
            <w:vAlign w:val="center"/>
          </w:tcPr>
          <w:p w:rsidR="00992834" w:rsidRDefault="007B0A27" w:rsidP="008341B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编号</w:t>
            </w:r>
          </w:p>
        </w:tc>
        <w:tc>
          <w:tcPr>
            <w:tcW w:w="1536" w:type="dxa"/>
            <w:vAlign w:val="center"/>
          </w:tcPr>
          <w:p w:rsidR="00992834" w:rsidRDefault="007B0A27" w:rsidP="008341B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法人名称</w:t>
            </w:r>
          </w:p>
        </w:tc>
        <w:tc>
          <w:tcPr>
            <w:tcW w:w="1080" w:type="dxa"/>
            <w:vAlign w:val="center"/>
          </w:tcPr>
          <w:p w:rsidR="00992834" w:rsidRDefault="007B0A27" w:rsidP="008341B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法定代表人</w:t>
            </w:r>
          </w:p>
        </w:tc>
        <w:tc>
          <w:tcPr>
            <w:tcW w:w="1440" w:type="dxa"/>
            <w:vAlign w:val="center"/>
          </w:tcPr>
          <w:p w:rsidR="00992834" w:rsidRDefault="007B0A27" w:rsidP="008341B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住所</w:t>
            </w:r>
          </w:p>
        </w:tc>
        <w:tc>
          <w:tcPr>
            <w:tcW w:w="1614" w:type="dxa"/>
            <w:vAlign w:val="center"/>
          </w:tcPr>
          <w:p w:rsidR="00992834" w:rsidRDefault="007B0A27" w:rsidP="008341B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经营设施   地址</w:t>
            </w:r>
          </w:p>
        </w:tc>
        <w:tc>
          <w:tcPr>
            <w:tcW w:w="7230" w:type="dxa"/>
            <w:vAlign w:val="center"/>
          </w:tcPr>
          <w:p w:rsidR="00992834" w:rsidRDefault="007B0A27" w:rsidP="008341B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核准经营危险废物类别及经营规模</w:t>
            </w:r>
          </w:p>
        </w:tc>
        <w:tc>
          <w:tcPr>
            <w:tcW w:w="2126" w:type="dxa"/>
            <w:vAlign w:val="center"/>
          </w:tcPr>
          <w:p w:rsidR="00992834" w:rsidRDefault="007B0A27" w:rsidP="008341B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初次发证日期</w:t>
            </w:r>
          </w:p>
        </w:tc>
        <w:tc>
          <w:tcPr>
            <w:tcW w:w="2410" w:type="dxa"/>
            <w:vAlign w:val="center"/>
          </w:tcPr>
          <w:p w:rsidR="00992834" w:rsidRDefault="007B0A27" w:rsidP="008341B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有效期限</w:t>
            </w:r>
          </w:p>
        </w:tc>
        <w:tc>
          <w:tcPr>
            <w:tcW w:w="1134" w:type="dxa"/>
            <w:vAlign w:val="center"/>
          </w:tcPr>
          <w:p w:rsidR="00992834" w:rsidRDefault="007B0A27" w:rsidP="008341B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联系人</w:t>
            </w:r>
          </w:p>
        </w:tc>
        <w:tc>
          <w:tcPr>
            <w:tcW w:w="1842" w:type="dxa"/>
            <w:vAlign w:val="center"/>
          </w:tcPr>
          <w:p w:rsidR="00992834" w:rsidRDefault="007B0A27" w:rsidP="008341B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联系电话</w:t>
            </w:r>
          </w:p>
        </w:tc>
      </w:tr>
      <w:tr w:rsidR="00992834">
        <w:trPr>
          <w:trHeight w:val="2246"/>
        </w:trPr>
        <w:tc>
          <w:tcPr>
            <w:tcW w:w="675" w:type="dxa"/>
            <w:vMerge w:val="restart"/>
            <w:vAlign w:val="center"/>
          </w:tcPr>
          <w:p w:rsidR="00992834" w:rsidRDefault="00992834">
            <w:pPr>
              <w:pStyle w:val="a9"/>
              <w:numPr>
                <w:ilvl w:val="0"/>
                <w:numId w:val="1"/>
              </w:numPr>
              <w:ind w:firstLineChars="0"/>
              <w:jc w:val="center"/>
              <w:rPr>
                <w:rFonts w:ascii="仿宋_GB2312" w:eastAsia="仿宋_GB2312"/>
                <w:sz w:val="24"/>
              </w:rPr>
            </w:pPr>
          </w:p>
        </w:tc>
        <w:tc>
          <w:tcPr>
            <w:tcW w:w="992" w:type="dxa"/>
            <w:vMerge w:val="restart"/>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2201050001</w:t>
            </w:r>
          </w:p>
        </w:tc>
        <w:tc>
          <w:tcPr>
            <w:tcW w:w="1536" w:type="dxa"/>
            <w:vMerge w:val="restart"/>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吉林省蓝天固废处理中心有限公司</w:t>
            </w:r>
          </w:p>
        </w:tc>
        <w:tc>
          <w:tcPr>
            <w:tcW w:w="1080" w:type="dxa"/>
            <w:vMerge w:val="restart"/>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440" w:type="dxa"/>
            <w:vMerge w:val="restart"/>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1614" w:type="dxa"/>
            <w:vMerge w:val="restart"/>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7230" w:type="dxa"/>
            <w:vMerge w:val="restart"/>
            <w:vAlign w:val="center"/>
          </w:tcPr>
          <w:p w:rsidR="00992834" w:rsidRDefault="007B0A27">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rsidR="00992834" w:rsidRDefault="007B0A27">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收集、贮存、固化HW29含汞废物，年经营规模1500吨。</w:t>
            </w:r>
          </w:p>
          <w:p w:rsidR="00992834" w:rsidRDefault="007B0A27">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收集，贮存、清洗处置HW49其他废物中非特定行业900-041-49含有或沾染毒性、感染性危险废物的废弃包装桶，年经营规模60万只。</w:t>
            </w:r>
          </w:p>
          <w:p w:rsidR="00992834" w:rsidRDefault="007B0A27">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收集、贮存、利用HW06废有机溶剂与含有机溶剂废物中900-402-06、900-403-06、900-404-06，年经营规模10000吨。</w:t>
            </w:r>
          </w:p>
          <w:p w:rsidR="00992834" w:rsidRDefault="007B0A27">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收集、暂存263-001-04、263-004-04、263-005-04、HW14（不可焚烧部分）、HW16、HW18、HW29、HW34、HW35、HW36、HW45、321-030-48、900-040-49、900-044-49，年收集量28000吨。</w:t>
            </w:r>
          </w:p>
        </w:tc>
        <w:tc>
          <w:tcPr>
            <w:tcW w:w="2126" w:type="dxa"/>
            <w:vMerge w:val="restart"/>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2005年10月20日</w:t>
            </w:r>
          </w:p>
        </w:tc>
        <w:tc>
          <w:tcPr>
            <w:tcW w:w="2410" w:type="dxa"/>
            <w:vMerge w:val="restart"/>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bCs/>
                <w:color w:val="000000"/>
                <w:spacing w:val="-20"/>
                <w:sz w:val="24"/>
              </w:rPr>
              <w:t xml:space="preserve"> 2020年11月9日至  2025年11月8日</w:t>
            </w:r>
          </w:p>
        </w:tc>
        <w:tc>
          <w:tcPr>
            <w:tcW w:w="1134"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842"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13804335086</w:t>
            </w:r>
          </w:p>
        </w:tc>
      </w:tr>
      <w:tr w:rsidR="00992834">
        <w:trPr>
          <w:trHeight w:val="3401"/>
        </w:trPr>
        <w:tc>
          <w:tcPr>
            <w:tcW w:w="675" w:type="dxa"/>
            <w:vMerge/>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Merge/>
            <w:vAlign w:val="center"/>
          </w:tcPr>
          <w:p w:rsidR="00992834" w:rsidRDefault="00992834">
            <w:pPr>
              <w:rPr>
                <w:rFonts w:ascii="仿宋_GB2312" w:eastAsia="仿宋_GB2312" w:hAnsi="宋体"/>
                <w:color w:val="000000"/>
                <w:sz w:val="24"/>
              </w:rPr>
            </w:pPr>
          </w:p>
        </w:tc>
        <w:tc>
          <w:tcPr>
            <w:tcW w:w="1536" w:type="dxa"/>
            <w:vMerge/>
            <w:vAlign w:val="center"/>
          </w:tcPr>
          <w:p w:rsidR="00992834" w:rsidRDefault="00992834">
            <w:pPr>
              <w:rPr>
                <w:rFonts w:ascii="仿宋_GB2312" w:eastAsia="仿宋_GB2312" w:hAnsi="宋体"/>
                <w:color w:val="000000"/>
                <w:sz w:val="24"/>
              </w:rPr>
            </w:pPr>
          </w:p>
        </w:tc>
        <w:tc>
          <w:tcPr>
            <w:tcW w:w="1080" w:type="dxa"/>
            <w:vMerge/>
            <w:vAlign w:val="center"/>
          </w:tcPr>
          <w:p w:rsidR="00992834" w:rsidRDefault="00992834">
            <w:pPr>
              <w:jc w:val="center"/>
              <w:rPr>
                <w:rFonts w:ascii="仿宋_GB2312" w:eastAsia="仿宋_GB2312" w:hAnsi="宋体"/>
                <w:color w:val="000000"/>
                <w:sz w:val="24"/>
              </w:rPr>
            </w:pPr>
          </w:p>
        </w:tc>
        <w:tc>
          <w:tcPr>
            <w:tcW w:w="1440" w:type="dxa"/>
            <w:vMerge/>
            <w:vAlign w:val="center"/>
          </w:tcPr>
          <w:p w:rsidR="00992834" w:rsidRDefault="00992834">
            <w:pPr>
              <w:rPr>
                <w:rFonts w:ascii="仿宋_GB2312" w:eastAsia="仿宋_GB2312" w:hAnsi="宋体"/>
                <w:color w:val="000000"/>
                <w:sz w:val="24"/>
              </w:rPr>
            </w:pPr>
          </w:p>
        </w:tc>
        <w:tc>
          <w:tcPr>
            <w:tcW w:w="1614" w:type="dxa"/>
            <w:vMerge/>
            <w:vAlign w:val="center"/>
          </w:tcPr>
          <w:p w:rsidR="00992834" w:rsidRDefault="00992834">
            <w:pPr>
              <w:rPr>
                <w:rFonts w:ascii="仿宋_GB2312" w:eastAsia="仿宋_GB2312" w:hAnsi="宋体"/>
                <w:color w:val="000000"/>
                <w:sz w:val="24"/>
              </w:rPr>
            </w:pPr>
          </w:p>
        </w:tc>
        <w:tc>
          <w:tcPr>
            <w:tcW w:w="7230" w:type="dxa"/>
            <w:vMerge/>
            <w:vAlign w:val="center"/>
          </w:tcPr>
          <w:p w:rsidR="00992834" w:rsidRDefault="00992834">
            <w:pPr>
              <w:rPr>
                <w:rFonts w:ascii="仿宋_GB2312" w:eastAsia="仿宋_GB2312" w:hAnsi="宋体"/>
                <w:bCs/>
                <w:color w:val="000000"/>
                <w:sz w:val="24"/>
              </w:rPr>
            </w:pPr>
          </w:p>
        </w:tc>
        <w:tc>
          <w:tcPr>
            <w:tcW w:w="2126" w:type="dxa"/>
            <w:vMerge/>
            <w:vAlign w:val="center"/>
          </w:tcPr>
          <w:p w:rsidR="00992834" w:rsidRDefault="00992834">
            <w:pPr>
              <w:jc w:val="center"/>
              <w:rPr>
                <w:rFonts w:ascii="仿宋_GB2312" w:eastAsia="仿宋_GB2312" w:hAnsi="宋体"/>
                <w:bCs/>
                <w:color w:val="000000"/>
                <w:sz w:val="24"/>
              </w:rPr>
            </w:pPr>
          </w:p>
        </w:tc>
        <w:tc>
          <w:tcPr>
            <w:tcW w:w="2410" w:type="dxa"/>
            <w:vMerge/>
            <w:vAlign w:val="center"/>
          </w:tcPr>
          <w:p w:rsidR="00992834" w:rsidRDefault="00992834">
            <w:pPr>
              <w:jc w:val="center"/>
              <w:rPr>
                <w:rFonts w:ascii="仿宋_GB2312" w:eastAsia="仿宋_GB2312" w:hAnsi="宋体"/>
                <w:color w:val="000000"/>
                <w:sz w:val="24"/>
              </w:rPr>
            </w:pPr>
          </w:p>
        </w:tc>
        <w:tc>
          <w:tcPr>
            <w:tcW w:w="1134"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张明侠</w:t>
            </w:r>
          </w:p>
        </w:tc>
        <w:tc>
          <w:tcPr>
            <w:tcW w:w="1842"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13351509958</w:t>
            </w:r>
          </w:p>
        </w:tc>
      </w:tr>
      <w:tr w:rsidR="00992834">
        <w:trPr>
          <w:trHeight w:val="3588"/>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color w:val="000000"/>
                <w:sz w:val="24"/>
              </w:rPr>
              <w:t>2202020002</w:t>
            </w:r>
          </w:p>
        </w:tc>
        <w:tc>
          <w:tcPr>
            <w:tcW w:w="1536"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吉林市晟程化工有限责任公司</w:t>
            </w:r>
          </w:p>
        </w:tc>
        <w:tc>
          <w:tcPr>
            <w:tcW w:w="1080" w:type="dxa"/>
            <w:vAlign w:val="center"/>
          </w:tcPr>
          <w:p w:rsidR="00992834" w:rsidRDefault="007B0A27">
            <w:pPr>
              <w:jc w:val="center"/>
              <w:rPr>
                <w:rFonts w:ascii="仿宋_GB2312" w:eastAsia="仿宋_GB2312" w:hAnsi="宋体"/>
                <w:bCs/>
                <w:color w:val="000000"/>
                <w:sz w:val="24"/>
              </w:rPr>
            </w:pPr>
            <w:r>
              <w:rPr>
                <w:rFonts w:ascii="仿宋_GB2312" w:eastAsia="仿宋_GB2312" w:hAnsi="宋体" w:hint="eastAsia"/>
                <w:color w:val="000000"/>
                <w:sz w:val="24"/>
              </w:rPr>
              <w:t>佟艳华</w:t>
            </w:r>
          </w:p>
        </w:tc>
        <w:tc>
          <w:tcPr>
            <w:tcW w:w="144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1614"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7230" w:type="dxa"/>
            <w:vAlign w:val="center"/>
          </w:tcPr>
          <w:p w:rsidR="00992834" w:rsidRDefault="007B0A27">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收集、贮存、利用HW06废有机溶剂与含有机溶剂废物非特定行业中900-401-06、900-402-06、900-404-06, 年经营规模1550吨；HW08废矿物油与含矿物油废物非特定行业中900-210-08、900-214-08、900-249-08, 年经营规模890吨；HW11精（蒸）馏残渣非特定行业中900-013-11、基础化学原料制造行业中261-106-11, 年经营规模1000吨；HW13有机树脂类废物合成材料制造行业中265-102-13、265-103-13, 年经营规模600吨；HW38有机氰化物废物基础化学原料制造行业中261-065-38、261-066-38, 年经营规模30吨；HW40含醚废物基础化学原料制造行业中261-072-40，年经营规模30吨。</w:t>
            </w:r>
          </w:p>
        </w:tc>
        <w:tc>
          <w:tcPr>
            <w:tcW w:w="2126"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2005年9月9日</w:t>
            </w:r>
          </w:p>
        </w:tc>
        <w:tc>
          <w:tcPr>
            <w:tcW w:w="2410" w:type="dxa"/>
            <w:vAlign w:val="center"/>
          </w:tcPr>
          <w:p w:rsidR="00992834" w:rsidRDefault="007B0A27">
            <w:pPr>
              <w:jc w:val="center"/>
              <w:rPr>
                <w:rFonts w:ascii="仿宋_GB2312" w:eastAsia="仿宋_GB2312" w:hAnsi="宋体"/>
                <w:bCs/>
                <w:color w:val="000000"/>
                <w:sz w:val="24"/>
              </w:rPr>
            </w:pPr>
            <w:r>
              <w:rPr>
                <w:rFonts w:ascii="仿宋_GB2312" w:eastAsia="仿宋_GB2312" w:hAnsi="宋体" w:hint="eastAsia"/>
                <w:bCs/>
                <w:color w:val="000000"/>
                <w:sz w:val="24"/>
              </w:rPr>
              <w:t>2021年8月30日至2025年8月29日</w:t>
            </w:r>
          </w:p>
        </w:tc>
        <w:tc>
          <w:tcPr>
            <w:tcW w:w="1134"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史兴伟</w:t>
            </w:r>
          </w:p>
        </w:tc>
        <w:tc>
          <w:tcPr>
            <w:tcW w:w="1842"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13604475582</w:t>
            </w:r>
          </w:p>
        </w:tc>
      </w:tr>
      <w:tr w:rsidR="00992834">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2201220005</w:t>
            </w:r>
          </w:p>
        </w:tc>
        <w:tc>
          <w:tcPr>
            <w:tcW w:w="1536"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吉林省豪斯特油品化工有限公司</w:t>
            </w:r>
          </w:p>
        </w:tc>
        <w:tc>
          <w:tcPr>
            <w:tcW w:w="108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王铁超</w:t>
            </w:r>
          </w:p>
        </w:tc>
        <w:tc>
          <w:tcPr>
            <w:tcW w:w="144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1614"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7230" w:type="dxa"/>
            <w:vAlign w:val="center"/>
          </w:tcPr>
          <w:p w:rsidR="00992834" w:rsidRDefault="007B0A27">
            <w:pPr>
              <w:spacing w:line="276" w:lineRule="auto"/>
              <w:jc w:val="left"/>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定行业中900-200-08、900-203-08、900-204-08、900-209-08、900-210-08(废油)、900-249-08，年经营规模1500吨；HW09油/水、烃/水混合物或废乳化液非特定行业中900-005-09、900-006-09、900-007-09，年经营规模6500吨；</w:t>
            </w:r>
          </w:p>
          <w:p w:rsidR="00992834" w:rsidRDefault="007B0A27">
            <w:pPr>
              <w:spacing w:line="276" w:lineRule="auto"/>
              <w:jc w:val="left"/>
              <w:rPr>
                <w:rFonts w:ascii="仿宋_GB2312" w:eastAsia="仿宋_GB2312" w:hAnsi="宋体"/>
                <w:color w:val="000000"/>
                <w:sz w:val="24"/>
              </w:rPr>
            </w:pPr>
            <w:r>
              <w:rPr>
                <w:rFonts w:ascii="仿宋_GB2312" w:eastAsia="仿宋_GB2312" w:hAnsi="宋体" w:hint="eastAsia"/>
                <w:color w:val="000000"/>
                <w:sz w:val="24"/>
              </w:rPr>
              <w:t>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w:t>
            </w:r>
          </w:p>
          <w:p w:rsidR="00992834" w:rsidRDefault="007B0A27">
            <w:pPr>
              <w:spacing w:line="276" w:lineRule="auto"/>
              <w:jc w:val="left"/>
              <w:rPr>
                <w:rFonts w:ascii="仿宋_GB2312" w:eastAsia="仿宋_GB2312" w:hAnsi="宋体"/>
                <w:color w:val="000000"/>
                <w:sz w:val="24"/>
              </w:rPr>
            </w:pPr>
            <w:r>
              <w:rPr>
                <w:rFonts w:ascii="仿宋_GB2312" w:eastAsia="仿宋_GB2312" w:hAnsi="宋体" w:hint="eastAsia"/>
                <w:color w:val="000000"/>
                <w:sz w:val="24"/>
              </w:rPr>
              <w:t>收集、贮存、清洗处置HW49其他废物非特定行业中900-041-49，废油桶年经营规模30万只桶、含油废擦布年经营规模100吨；</w:t>
            </w:r>
          </w:p>
          <w:p w:rsidR="00992834" w:rsidRDefault="007B0A27">
            <w:pPr>
              <w:spacing w:line="276" w:lineRule="auto"/>
              <w:jc w:val="left"/>
              <w:rPr>
                <w:rFonts w:ascii="仿宋_GB2312" w:eastAsia="仿宋_GB2312" w:hAnsi="宋体"/>
                <w:color w:val="000000"/>
                <w:sz w:val="24"/>
              </w:rPr>
            </w:pPr>
            <w:r>
              <w:rPr>
                <w:rFonts w:ascii="仿宋_GB2312" w:eastAsia="仿宋_GB2312" w:hAnsi="宋体" w:hint="eastAsia"/>
                <w:color w:val="000000"/>
                <w:sz w:val="24"/>
              </w:rPr>
              <w:t>收集、贮存、处置HW08废矿物油与含矿物油废物非特定行业中900-210-08(油泥)，年经营规模1500吨。</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2005年10月13日</w:t>
            </w:r>
          </w:p>
        </w:tc>
        <w:tc>
          <w:tcPr>
            <w:tcW w:w="241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2020年11月23日至2025年11月22日</w:t>
            </w:r>
          </w:p>
        </w:tc>
        <w:tc>
          <w:tcPr>
            <w:tcW w:w="1134"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王铁超</w:t>
            </w:r>
          </w:p>
        </w:tc>
        <w:tc>
          <w:tcPr>
            <w:tcW w:w="1842"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18946693069</w:t>
            </w:r>
          </w:p>
        </w:tc>
      </w:tr>
      <w:tr w:rsidR="00992834">
        <w:trPr>
          <w:trHeight w:val="3730"/>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color w:val="000000"/>
                <w:sz w:val="24"/>
              </w:rPr>
            </w:pPr>
            <w:r>
              <w:rPr>
                <w:rFonts w:ascii="仿宋_GB2312" w:eastAsia="仿宋_GB2312" w:hAnsi="宋体"/>
                <w:color w:val="000000"/>
                <w:sz w:val="24"/>
              </w:rPr>
              <w:t>2202110006</w:t>
            </w:r>
          </w:p>
        </w:tc>
        <w:tc>
          <w:tcPr>
            <w:tcW w:w="1536"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吉林市运捷精细化工有限公司</w:t>
            </w:r>
          </w:p>
        </w:tc>
        <w:tc>
          <w:tcPr>
            <w:tcW w:w="108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44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1614"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7230" w:type="dxa"/>
            <w:vAlign w:val="center"/>
          </w:tcPr>
          <w:p w:rsidR="00992834" w:rsidRDefault="007B0A27">
            <w:pPr>
              <w:spacing w:line="276"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非特定行业900-402-06、900-404-06，年经营规模2400吨。HW08废矿物油与含矿物油废物071-001-08、251-001-08、251-002-08、251-003-08、251-004-08、251-005-08、900-199-08、900-201-08、900-203-08、900-210-08、900-214-08、900-216-08、900-217-08、900-218-08、900-219-08、900-220-08、900-249-08，年经营规模12990吨。HW09油/水、烃/水混合物或乳化液中非特定行业900-006-09、900-007-09，年经营规模1060吨。HW11精（蒸）馏残渣252-002-11、252-005-11、309-001-11、451-003-11、261-019-11、261-020-11、261-106-11、900-013-11，年经营规模14280吨。</w:t>
            </w:r>
          </w:p>
        </w:tc>
        <w:tc>
          <w:tcPr>
            <w:tcW w:w="2126" w:type="dxa"/>
            <w:vAlign w:val="center"/>
          </w:tcPr>
          <w:p w:rsidR="00992834" w:rsidRDefault="007B0A27">
            <w:pPr>
              <w:widowControl/>
              <w:jc w:val="center"/>
              <w:rPr>
                <w:rFonts w:ascii="仿宋_GB2312" w:eastAsia="仿宋_GB2312" w:hAnsi="宋体"/>
                <w:color w:val="000000"/>
                <w:sz w:val="24"/>
              </w:rPr>
            </w:pPr>
            <w:r>
              <w:rPr>
                <w:rFonts w:ascii="仿宋_GB2312" w:eastAsia="仿宋_GB2312" w:hAnsi="宋体" w:hint="eastAsia"/>
                <w:color w:val="000000"/>
                <w:sz w:val="24"/>
              </w:rPr>
              <w:t>2005年10月13日</w:t>
            </w:r>
          </w:p>
        </w:tc>
        <w:tc>
          <w:tcPr>
            <w:tcW w:w="241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2021年11月26日至2026年11月25日</w:t>
            </w:r>
          </w:p>
        </w:tc>
        <w:tc>
          <w:tcPr>
            <w:tcW w:w="1134"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842" w:type="dxa"/>
            <w:vAlign w:val="center"/>
          </w:tcPr>
          <w:p w:rsidR="00992834" w:rsidRDefault="007B0A27">
            <w:pPr>
              <w:jc w:val="center"/>
              <w:rPr>
                <w:rFonts w:ascii="仿宋_GB2312" w:eastAsia="仿宋_GB2312" w:hAnsi="宋体"/>
                <w:color w:val="000000"/>
                <w:sz w:val="24"/>
              </w:rPr>
            </w:pPr>
            <w:r>
              <w:rPr>
                <w:rFonts w:ascii="仿宋_GB2312" w:eastAsia="仿宋_GB2312" w:hAnsi="宋体"/>
                <w:color w:val="000000"/>
                <w:sz w:val="24"/>
              </w:rPr>
              <w:t>13341510000</w:t>
            </w:r>
          </w:p>
        </w:tc>
      </w:tr>
      <w:tr w:rsidR="00992834">
        <w:trPr>
          <w:trHeight w:val="3730"/>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2202030010</w:t>
            </w:r>
          </w:p>
        </w:tc>
        <w:tc>
          <w:tcPr>
            <w:tcW w:w="1536"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吉林晟沃达环保科技开发有限公司</w:t>
            </w:r>
          </w:p>
        </w:tc>
        <w:tc>
          <w:tcPr>
            <w:tcW w:w="108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陈佰吉</w:t>
            </w:r>
          </w:p>
        </w:tc>
        <w:tc>
          <w:tcPr>
            <w:tcW w:w="144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吉林市龙潭区郑州路东侧</w:t>
            </w:r>
          </w:p>
        </w:tc>
        <w:tc>
          <w:tcPr>
            <w:tcW w:w="1614"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吉林市龙潭区郑州路东侧</w:t>
            </w:r>
          </w:p>
        </w:tc>
        <w:tc>
          <w:tcPr>
            <w:tcW w:w="7230" w:type="dxa"/>
            <w:vAlign w:val="center"/>
          </w:tcPr>
          <w:p w:rsidR="00992834" w:rsidRDefault="007B0A27">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清洗处置HW49其他废物中非特定行业900-041-49含有或沾染毒性、感染性危险废物的废弃容器：十二烷基碳硫醇、脱硫剂、壬基酚、乙腈、矿物油、催化剂、含原油破乳剂（聚二甲基乙烯丙基氯化胺）、渣油阻垢剂（对叔丁基邻苯二酚）、缓蚀剂（二亚乙基三胺）、油浆阻垢剂（对叔丁基邻苯二酚）、汽油抗氧防胶剂（2，6二叔丁基苯酚）、加氢防垢剂（阻聚剂TBC）、加氢阻垢剂（阻聚剂TBC）、加氢缓蚀剂（阻聚剂TBC）、抗焦增收促进剂（二烷基二苯胺）、消泡剂（羟基二甲基硅氧烷）、二氯乙烷、降凝剂（醋酸乙烯）、水处理剂、金属钝化剂（三氧化二锑）、缓蚀阻垢剂（阻聚剂706）、杀菌剥离剂（二甲基二烯丙基氯化胺均聚物）、酸洗剂（有机酸）、预膜剂、阻聚剂（4-羟基-2，2，6，6-四甲基哌啶）、有机中和剂（有机酸或有机碱）、减粘剂、二甲基二硫、乙氧基镁、絮凝剂（聚丙烯酰胺）、二乙基羟胺、叔十二碳硫醇、氨基甲酸钠、二甲基聚硅氧烷、EBA（乙撑双硬脂酰胺）、AES（脂肪醇聚氧乙烯醚）、脂肪酸、雕白粉（次硫酸氢钠甲醛）、松香、复配抗氧剂、二甲基亚砜、二乙胺、乙二醇、聚氯乙烯醚、脂肪烃、冰醋酸、乙醇胺、保险粉（连二亚硫酸钠）、二甲基甲酰胺;HW04农药废物中非特定行业900-003-04含有农药残余物的包装物：液态农药（有机磷类）、除草剂（酰胺类）；年经营规模合计50000只。</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2005年12月12日</w:t>
            </w:r>
          </w:p>
        </w:tc>
        <w:tc>
          <w:tcPr>
            <w:tcW w:w="2410"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2021年1月28日至2026年1月27日</w:t>
            </w:r>
          </w:p>
        </w:tc>
        <w:tc>
          <w:tcPr>
            <w:tcW w:w="1134"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 xml:space="preserve">陈佰吉 </w:t>
            </w:r>
          </w:p>
        </w:tc>
        <w:tc>
          <w:tcPr>
            <w:tcW w:w="1842"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13364445666</w:t>
            </w:r>
          </w:p>
        </w:tc>
      </w:tr>
      <w:tr w:rsidR="00992834">
        <w:trPr>
          <w:trHeight w:val="3730"/>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2202840011</w:t>
            </w:r>
          </w:p>
        </w:tc>
        <w:tc>
          <w:tcPr>
            <w:tcW w:w="1536"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吉林吉恩镍业股份有限公司</w:t>
            </w:r>
          </w:p>
        </w:tc>
        <w:tc>
          <w:tcPr>
            <w:tcW w:w="1080" w:type="dxa"/>
            <w:vAlign w:val="center"/>
          </w:tcPr>
          <w:p w:rsidR="00992834" w:rsidRDefault="007B0A27">
            <w:pPr>
              <w:jc w:val="center"/>
              <w:rPr>
                <w:rFonts w:ascii="仿宋_GB2312" w:eastAsia="仿宋_GB2312" w:hAnsi="宋体"/>
                <w:bCs/>
                <w:color w:val="000000"/>
                <w:sz w:val="24"/>
              </w:rPr>
            </w:pPr>
            <w:r>
              <w:rPr>
                <w:rFonts w:ascii="仿宋_GB2312" w:eastAsia="仿宋_GB2312" w:hAnsi="宋体" w:hint="eastAsia"/>
                <w:bCs/>
                <w:color w:val="000000"/>
                <w:sz w:val="24"/>
              </w:rPr>
              <w:t>费洪国</w:t>
            </w:r>
          </w:p>
        </w:tc>
        <w:tc>
          <w:tcPr>
            <w:tcW w:w="1440"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磐石市红旗岭镇</w:t>
            </w:r>
          </w:p>
        </w:tc>
        <w:tc>
          <w:tcPr>
            <w:tcW w:w="1614"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磐石市红旗岭镇</w:t>
            </w:r>
          </w:p>
        </w:tc>
        <w:tc>
          <w:tcPr>
            <w:tcW w:w="7230" w:type="dxa"/>
            <w:vAlign w:val="center"/>
          </w:tcPr>
          <w:p w:rsidR="00992834" w:rsidRDefault="007B0A27">
            <w:pPr>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2006年2月20日</w:t>
            </w:r>
          </w:p>
        </w:tc>
        <w:tc>
          <w:tcPr>
            <w:tcW w:w="2410" w:type="dxa"/>
            <w:vAlign w:val="center"/>
          </w:tcPr>
          <w:p w:rsidR="00992834" w:rsidRDefault="007B0A27">
            <w:pPr>
              <w:jc w:val="center"/>
              <w:rPr>
                <w:rFonts w:ascii="仿宋_GB2312" w:eastAsia="仿宋_GB2312" w:hAnsi="宋体"/>
                <w:color w:val="000000"/>
                <w:spacing w:val="-20"/>
                <w:sz w:val="24"/>
              </w:rPr>
            </w:pPr>
            <w:r>
              <w:rPr>
                <w:rFonts w:ascii="仿宋_GB2312" w:eastAsia="仿宋_GB2312" w:hAnsi="宋体" w:hint="eastAsia"/>
                <w:color w:val="000000"/>
                <w:spacing w:val="-20"/>
                <w:sz w:val="24"/>
              </w:rPr>
              <w:t>2021年2月2日至2026年2月1日</w:t>
            </w:r>
          </w:p>
        </w:tc>
        <w:tc>
          <w:tcPr>
            <w:tcW w:w="1134"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王卓</w:t>
            </w:r>
          </w:p>
        </w:tc>
        <w:tc>
          <w:tcPr>
            <w:tcW w:w="1842"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13278208151</w:t>
            </w:r>
          </w:p>
        </w:tc>
      </w:tr>
      <w:tr w:rsidR="00992834">
        <w:trPr>
          <w:trHeight w:val="1628"/>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2202030024</w:t>
            </w:r>
          </w:p>
        </w:tc>
        <w:tc>
          <w:tcPr>
            <w:tcW w:w="1536"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吉林市吉化北方炬醌工贸有限公司</w:t>
            </w:r>
          </w:p>
        </w:tc>
        <w:tc>
          <w:tcPr>
            <w:tcW w:w="1080"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肖云</w:t>
            </w:r>
          </w:p>
        </w:tc>
        <w:tc>
          <w:tcPr>
            <w:tcW w:w="1440"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1614"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7230" w:type="dxa"/>
            <w:vAlign w:val="center"/>
          </w:tcPr>
          <w:p w:rsidR="00992834" w:rsidRDefault="007B0A27">
            <w:pPr>
              <w:snapToGrid w:val="0"/>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HW11精（蒸）馏残渣中非特定行业900-013-11产生的丁辛醇重组份13800吨/年，三羟残液2500吨/年；HW06废有机溶剂与含有机溶剂废物中非特定行业900-404-06产生的丁辛醇轻组份2106吨/年，杂醇1500吨/年。</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2006年11月16日</w:t>
            </w:r>
          </w:p>
        </w:tc>
        <w:tc>
          <w:tcPr>
            <w:tcW w:w="2410" w:type="dxa"/>
            <w:vAlign w:val="center"/>
          </w:tcPr>
          <w:p w:rsidR="00992834" w:rsidRDefault="007B0A27">
            <w:pPr>
              <w:jc w:val="center"/>
              <w:rPr>
                <w:rFonts w:ascii="仿宋_GB2312" w:eastAsia="仿宋_GB2312" w:hAnsi="宋体"/>
                <w:bCs/>
                <w:color w:val="000000"/>
                <w:sz w:val="24"/>
              </w:rPr>
            </w:pPr>
            <w:r>
              <w:rPr>
                <w:rFonts w:ascii="仿宋_GB2312" w:eastAsia="仿宋_GB2312" w:hAnsi="宋体" w:hint="eastAsia"/>
                <w:bCs/>
                <w:color w:val="000000"/>
                <w:sz w:val="24"/>
              </w:rPr>
              <w:t>2019年12月20日至2024年12月19日</w:t>
            </w:r>
          </w:p>
        </w:tc>
        <w:tc>
          <w:tcPr>
            <w:tcW w:w="1134" w:type="dxa"/>
            <w:vAlign w:val="center"/>
          </w:tcPr>
          <w:p w:rsidR="00992834" w:rsidRDefault="007B0A27">
            <w:pPr>
              <w:jc w:val="center"/>
              <w:rPr>
                <w:rFonts w:ascii="仿宋_GB2312" w:eastAsia="仿宋_GB2312" w:hAnsi="宋体"/>
                <w:bCs/>
                <w:sz w:val="24"/>
              </w:rPr>
            </w:pPr>
            <w:r>
              <w:rPr>
                <w:rFonts w:ascii="仿宋_GB2312" w:eastAsia="仿宋_GB2312" w:hAnsi="宋体" w:hint="eastAsia"/>
                <w:bCs/>
                <w:sz w:val="24"/>
              </w:rPr>
              <w:t>黄国春</w:t>
            </w:r>
          </w:p>
        </w:tc>
        <w:tc>
          <w:tcPr>
            <w:tcW w:w="1842" w:type="dxa"/>
            <w:vAlign w:val="center"/>
          </w:tcPr>
          <w:p w:rsidR="00992834" w:rsidRDefault="007B0A27">
            <w:pPr>
              <w:jc w:val="center"/>
              <w:rPr>
                <w:rFonts w:ascii="仿宋_GB2312" w:eastAsia="仿宋_GB2312" w:hAnsi="宋体"/>
                <w:bCs/>
                <w:sz w:val="24"/>
              </w:rPr>
            </w:pPr>
            <w:r>
              <w:rPr>
                <w:rFonts w:ascii="仿宋_GB2312" w:eastAsia="仿宋_GB2312" w:hAnsi="宋体" w:hint="eastAsia"/>
                <w:bCs/>
                <w:sz w:val="24"/>
              </w:rPr>
              <w:t>15944201368</w:t>
            </w:r>
          </w:p>
        </w:tc>
      </w:tr>
      <w:tr w:rsidR="00992834">
        <w:trPr>
          <w:trHeight w:val="1267"/>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color w:val="000000"/>
                <w:sz w:val="24"/>
              </w:rPr>
              <w:t>2202030029</w:t>
            </w:r>
          </w:p>
        </w:tc>
        <w:tc>
          <w:tcPr>
            <w:tcW w:w="1536"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color w:val="000000"/>
                <w:sz w:val="24"/>
              </w:rPr>
              <w:t>吉林市昆仑四通石油化工有限责任公司</w:t>
            </w:r>
          </w:p>
        </w:tc>
        <w:tc>
          <w:tcPr>
            <w:tcW w:w="1080" w:type="dxa"/>
            <w:vAlign w:val="center"/>
          </w:tcPr>
          <w:p w:rsidR="00992834" w:rsidRDefault="007B0A27">
            <w:pPr>
              <w:jc w:val="center"/>
              <w:rPr>
                <w:rFonts w:ascii="仿宋_GB2312" w:eastAsia="仿宋_GB2312" w:hAnsi="宋体"/>
                <w:bCs/>
                <w:color w:val="000000"/>
                <w:sz w:val="24"/>
              </w:rPr>
            </w:pPr>
            <w:r>
              <w:rPr>
                <w:rFonts w:ascii="仿宋_GB2312" w:eastAsia="仿宋_GB2312" w:hAnsi="宋体" w:hint="eastAsia"/>
                <w:color w:val="000000"/>
                <w:sz w:val="24"/>
              </w:rPr>
              <w:t>唐桂芝</w:t>
            </w:r>
          </w:p>
        </w:tc>
        <w:tc>
          <w:tcPr>
            <w:tcW w:w="1440"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1614"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7230" w:type="dxa"/>
            <w:vAlign w:val="center"/>
          </w:tcPr>
          <w:p w:rsidR="00992834" w:rsidRDefault="007B0A27">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900-402-06、900-403-06、900-404-06的废清洗溶剂，年经营规模3000吨；HW08废矿物油与含矿物废油非特定行业900-214-08、900-217-08、900-220-08、900-249-08的废机油，年经营规模2500吨；HW11精（蒸）馏残渣基础化学原料制造行业261-116-11、261-130-11的乙二醇废液，年经营规模17000吨、多乙二醇废液，年经营规模2000吨；非特定行业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2007年6月14日</w:t>
            </w:r>
          </w:p>
        </w:tc>
        <w:tc>
          <w:tcPr>
            <w:tcW w:w="241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2018年</w:t>
            </w:r>
            <w:r>
              <w:rPr>
                <w:rFonts w:ascii="仿宋_GB2312" w:eastAsia="仿宋_GB2312" w:hAnsi="宋体" w:hint="eastAsia"/>
                <w:bCs/>
                <w:color w:val="000000"/>
                <w:sz w:val="24"/>
              </w:rPr>
              <w:t>7</w:t>
            </w:r>
            <w:r>
              <w:rPr>
                <w:rFonts w:ascii="仿宋_GB2312" w:eastAsia="仿宋_GB2312" w:hAnsi="宋体" w:hint="eastAsia"/>
                <w:color w:val="000000"/>
                <w:sz w:val="24"/>
              </w:rPr>
              <w:t>月</w:t>
            </w:r>
            <w:r>
              <w:rPr>
                <w:rFonts w:ascii="仿宋_GB2312" w:eastAsia="仿宋_GB2312" w:hAnsi="宋体" w:hint="eastAsia"/>
                <w:bCs/>
                <w:color w:val="000000"/>
                <w:sz w:val="24"/>
              </w:rPr>
              <w:t>16</w:t>
            </w:r>
            <w:r>
              <w:rPr>
                <w:rFonts w:ascii="仿宋_GB2312" w:eastAsia="仿宋_GB2312" w:hAnsi="宋体" w:hint="eastAsia"/>
                <w:color w:val="000000"/>
                <w:sz w:val="24"/>
              </w:rPr>
              <w:t>日至</w:t>
            </w:r>
            <w:r>
              <w:rPr>
                <w:rFonts w:ascii="仿宋_GB2312" w:eastAsia="仿宋_GB2312" w:hAnsi="宋体" w:hint="eastAsia"/>
                <w:bCs/>
                <w:color w:val="000000"/>
                <w:sz w:val="24"/>
              </w:rPr>
              <w:t>2023</w:t>
            </w:r>
            <w:r>
              <w:rPr>
                <w:rFonts w:ascii="仿宋_GB2312" w:eastAsia="仿宋_GB2312" w:hAnsi="宋体" w:hint="eastAsia"/>
                <w:color w:val="000000"/>
                <w:sz w:val="24"/>
              </w:rPr>
              <w:t>年7月15日</w:t>
            </w:r>
          </w:p>
        </w:tc>
        <w:tc>
          <w:tcPr>
            <w:tcW w:w="1134"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唐桂芝</w:t>
            </w:r>
          </w:p>
        </w:tc>
        <w:tc>
          <w:tcPr>
            <w:tcW w:w="1842"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15604320777</w:t>
            </w:r>
          </w:p>
        </w:tc>
      </w:tr>
      <w:tr w:rsidR="00992834">
        <w:trPr>
          <w:trHeight w:val="1267"/>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2207020040</w:t>
            </w:r>
          </w:p>
        </w:tc>
        <w:tc>
          <w:tcPr>
            <w:tcW w:w="1536"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松原市鼎信石油技术有限公司</w:t>
            </w:r>
          </w:p>
        </w:tc>
        <w:tc>
          <w:tcPr>
            <w:tcW w:w="1080"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刘斌</w:t>
            </w:r>
          </w:p>
        </w:tc>
        <w:tc>
          <w:tcPr>
            <w:tcW w:w="1440"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松原市宁江区锦江大街4栋2号</w:t>
            </w:r>
          </w:p>
        </w:tc>
        <w:tc>
          <w:tcPr>
            <w:tcW w:w="1614"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松原市宁江区毛都站镇三马架村</w:t>
            </w:r>
          </w:p>
        </w:tc>
        <w:tc>
          <w:tcPr>
            <w:tcW w:w="7230" w:type="dxa"/>
            <w:vAlign w:val="center"/>
          </w:tcPr>
          <w:p w:rsidR="00992834" w:rsidRDefault="007B0A27">
            <w:pPr>
              <w:spacing w:line="276" w:lineRule="auto"/>
              <w:ind w:leftChars="42" w:left="118" w:firstLineChars="150" w:firstLine="360"/>
              <w:rPr>
                <w:rFonts w:ascii="仿宋_GB2312" w:eastAsia="仿宋_GB2312" w:hAnsi="宋体"/>
                <w:bCs/>
                <w:sz w:val="24"/>
              </w:rPr>
            </w:pPr>
            <w:r>
              <w:rPr>
                <w:rFonts w:ascii="仿宋_GB2312" w:eastAsia="仿宋_GB2312" w:hAnsi="宋体" w:hint="eastAsia"/>
                <w:bCs/>
                <w:sz w:val="24"/>
              </w:rPr>
              <w:t>收集、贮存、利用HW08废矿物油与含矿物油废物中石油开采行业071-001-08、071-002-08；精炼石油产品制造行业251-002-08、251-003-08、251-006-08、251-010-08；非特定行业900-200-08、900-210-08、900-221-08、900-249-08的经营能力，年经营规模40000吨。</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2021年2月18日至2026年2月17日</w:t>
            </w:r>
          </w:p>
        </w:tc>
        <w:tc>
          <w:tcPr>
            <w:tcW w:w="1134"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刘斌</w:t>
            </w:r>
          </w:p>
        </w:tc>
        <w:tc>
          <w:tcPr>
            <w:tcW w:w="1842" w:type="dxa"/>
            <w:vAlign w:val="center"/>
          </w:tcPr>
          <w:p w:rsidR="00992834" w:rsidRDefault="007B0A27">
            <w:pPr>
              <w:spacing w:line="620" w:lineRule="exact"/>
              <w:rPr>
                <w:rFonts w:ascii="仿宋_GB2312" w:eastAsia="仿宋_GB2312" w:hAnsi="宋体"/>
                <w:sz w:val="24"/>
              </w:rPr>
            </w:pPr>
            <w:r>
              <w:rPr>
                <w:rFonts w:ascii="仿宋_GB2312" w:eastAsia="仿宋_GB2312" w:hAnsi="宋体" w:hint="eastAsia"/>
                <w:sz w:val="24"/>
              </w:rPr>
              <w:t>13464339944</w:t>
            </w:r>
          </w:p>
        </w:tc>
      </w:tr>
      <w:tr w:rsidR="00992834">
        <w:trPr>
          <w:trHeight w:val="1462"/>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2201060041</w:t>
            </w:r>
          </w:p>
        </w:tc>
        <w:tc>
          <w:tcPr>
            <w:tcW w:w="1536"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长春一汽综合利用股份有限公司</w:t>
            </w:r>
          </w:p>
        </w:tc>
        <w:tc>
          <w:tcPr>
            <w:tcW w:w="1080" w:type="dxa"/>
            <w:vAlign w:val="center"/>
          </w:tcPr>
          <w:p w:rsidR="00992834" w:rsidRDefault="007B0A27">
            <w:pPr>
              <w:jc w:val="center"/>
              <w:rPr>
                <w:rFonts w:ascii="仿宋_GB2312" w:eastAsia="仿宋_GB2312" w:hAnsi="宋体"/>
                <w:bCs/>
                <w:color w:val="000000"/>
                <w:sz w:val="24"/>
              </w:rPr>
            </w:pPr>
            <w:r>
              <w:rPr>
                <w:rFonts w:ascii="仿宋_GB2312" w:eastAsia="仿宋_GB2312" w:hAnsi="宋体" w:hint="eastAsia"/>
                <w:bCs/>
                <w:color w:val="000000"/>
                <w:sz w:val="24"/>
              </w:rPr>
              <w:t>刘志国</w:t>
            </w:r>
          </w:p>
        </w:tc>
        <w:tc>
          <w:tcPr>
            <w:tcW w:w="1440"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1614"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7230" w:type="dxa"/>
            <w:vAlign w:val="center"/>
          </w:tcPr>
          <w:p w:rsidR="00992834" w:rsidRDefault="007B0A27">
            <w:pPr>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w:t>
            </w:r>
            <w:r>
              <w:rPr>
                <w:rFonts w:ascii="仿宋_GB2312" w:eastAsia="仿宋_GB2312" w:hAnsi="宋体" w:hint="eastAsia"/>
                <w:bCs/>
                <w:color w:val="000000"/>
                <w:sz w:val="24"/>
              </w:rPr>
              <w:lastRenderedPageBreak/>
              <w:t>产生的废洗涤液，年经营规模5000吨；HW34废酸非特定行业中900-300-34，年经营规模1000吨；HW35废碱非特定行业中900-352-35、900-353-35，年经营规模3000吨。收集、暂存和委托处置一汽集团所属企业产生的HW17表面处理废物金属表面处理与热处理加工行业中336-063-17、336-064-17，年经营规模4000吨。</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2008年5月4日</w:t>
            </w:r>
          </w:p>
        </w:tc>
        <w:tc>
          <w:tcPr>
            <w:tcW w:w="2410" w:type="dxa"/>
            <w:vAlign w:val="center"/>
          </w:tcPr>
          <w:p w:rsidR="00992834" w:rsidRDefault="007B0A27">
            <w:pPr>
              <w:jc w:val="center"/>
              <w:rPr>
                <w:rFonts w:ascii="仿宋_GB2312" w:eastAsia="仿宋_GB2312" w:hAnsi="宋体"/>
                <w:bCs/>
                <w:color w:val="000000"/>
                <w:sz w:val="24"/>
              </w:rPr>
            </w:pPr>
            <w:r>
              <w:rPr>
                <w:rFonts w:ascii="仿宋_GB2312" w:eastAsia="仿宋_GB2312" w:hAnsi="宋体" w:hint="eastAsia"/>
                <w:bCs/>
                <w:color w:val="000000"/>
                <w:sz w:val="24"/>
              </w:rPr>
              <w:t>2021年9月29日至2023年11月22日</w:t>
            </w:r>
          </w:p>
        </w:tc>
        <w:tc>
          <w:tcPr>
            <w:tcW w:w="1134" w:type="dxa"/>
            <w:vAlign w:val="center"/>
          </w:tcPr>
          <w:p w:rsidR="00992834" w:rsidRDefault="007B0A27">
            <w:pPr>
              <w:jc w:val="center"/>
              <w:rPr>
                <w:rFonts w:ascii="仿宋_GB2312" w:eastAsia="仿宋_GB2312" w:hAnsi="宋体"/>
                <w:bCs/>
                <w:color w:val="000000"/>
                <w:sz w:val="24"/>
              </w:rPr>
            </w:pPr>
            <w:r>
              <w:rPr>
                <w:rFonts w:ascii="仿宋_GB2312" w:eastAsia="仿宋_GB2312" w:hAnsi="宋体" w:hint="eastAsia"/>
                <w:bCs/>
                <w:color w:val="000000"/>
                <w:sz w:val="24"/>
              </w:rPr>
              <w:t>杨  巍</w:t>
            </w:r>
          </w:p>
        </w:tc>
        <w:tc>
          <w:tcPr>
            <w:tcW w:w="1842" w:type="dxa"/>
            <w:vAlign w:val="center"/>
          </w:tcPr>
          <w:p w:rsidR="00992834" w:rsidRDefault="007B0A27">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0431-85906235 13944179089</w:t>
            </w:r>
          </w:p>
        </w:tc>
      </w:tr>
      <w:tr w:rsidR="00992834">
        <w:trPr>
          <w:trHeight w:val="836"/>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bCs/>
                <w:color w:val="000000"/>
                <w:sz w:val="24"/>
              </w:rPr>
            </w:pPr>
            <w:r>
              <w:rPr>
                <w:rFonts w:ascii="仿宋_GB2312" w:eastAsia="仿宋_GB2312" w:hAnsi="宋体"/>
                <w:bCs/>
                <w:color w:val="000000"/>
                <w:sz w:val="24"/>
              </w:rPr>
              <w:t>2202030045</w:t>
            </w:r>
          </w:p>
        </w:tc>
        <w:tc>
          <w:tcPr>
            <w:tcW w:w="1536"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吉林市吉化北方众邦源化工有限责任公司</w:t>
            </w:r>
          </w:p>
        </w:tc>
        <w:tc>
          <w:tcPr>
            <w:tcW w:w="1080"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尹凤江</w:t>
            </w:r>
          </w:p>
        </w:tc>
        <w:tc>
          <w:tcPr>
            <w:tcW w:w="1440"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1614"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7230" w:type="dxa"/>
            <w:vAlign w:val="center"/>
          </w:tcPr>
          <w:p w:rsidR="00992834" w:rsidRDefault="007B0A27">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HW11精(蒸)馏残渣中基础化学原料制造261-012-11异丙苯法生产苯酚和丙酮过程中蒸馏塔底焦油,年经营规模2700吨;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2008年12月29日</w:t>
            </w:r>
          </w:p>
        </w:tc>
        <w:tc>
          <w:tcPr>
            <w:tcW w:w="2410"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2020年8月21日至2025年8月20日</w:t>
            </w:r>
          </w:p>
        </w:tc>
        <w:tc>
          <w:tcPr>
            <w:tcW w:w="1134" w:type="dxa"/>
            <w:vAlign w:val="center"/>
          </w:tcPr>
          <w:p w:rsidR="00992834" w:rsidRDefault="007B0A27">
            <w:pPr>
              <w:jc w:val="center"/>
              <w:rPr>
                <w:rFonts w:ascii="仿宋_GB2312" w:eastAsia="仿宋_GB2312" w:hAnsi="宋体"/>
                <w:bCs/>
                <w:color w:val="000000"/>
                <w:sz w:val="24"/>
              </w:rPr>
            </w:pPr>
            <w:r>
              <w:rPr>
                <w:rFonts w:ascii="仿宋_GB2312" w:eastAsia="仿宋_GB2312" w:hAnsi="宋体" w:hint="eastAsia"/>
                <w:bCs/>
                <w:color w:val="000000"/>
                <w:sz w:val="24"/>
              </w:rPr>
              <w:t>李莹</w:t>
            </w:r>
          </w:p>
        </w:tc>
        <w:tc>
          <w:tcPr>
            <w:tcW w:w="1842" w:type="dxa"/>
            <w:vAlign w:val="center"/>
          </w:tcPr>
          <w:p w:rsidR="00992834" w:rsidRDefault="007B0A27">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0432-3900005</w:t>
            </w:r>
          </w:p>
          <w:p w:rsidR="00992834" w:rsidRDefault="007B0A27">
            <w:pPr>
              <w:jc w:val="center"/>
              <w:rPr>
                <w:rFonts w:ascii="仿宋_GB2312" w:eastAsia="仿宋_GB2312" w:hAnsi="宋体"/>
                <w:bCs/>
                <w:color w:val="000000"/>
                <w:sz w:val="24"/>
              </w:rPr>
            </w:pPr>
            <w:r>
              <w:rPr>
                <w:rFonts w:ascii="仿宋_GB2312" w:eastAsia="仿宋_GB2312" w:hAnsi="宋体" w:hint="eastAsia"/>
                <w:bCs/>
                <w:color w:val="000000"/>
                <w:sz w:val="24"/>
              </w:rPr>
              <w:t>13384323002</w:t>
            </w:r>
          </w:p>
        </w:tc>
      </w:tr>
      <w:tr w:rsidR="00992834">
        <w:trPr>
          <w:trHeight w:val="836"/>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2201050048</w:t>
            </w:r>
          </w:p>
        </w:tc>
        <w:tc>
          <w:tcPr>
            <w:tcW w:w="1536"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长春市乾通石化有限公司</w:t>
            </w:r>
          </w:p>
        </w:tc>
        <w:tc>
          <w:tcPr>
            <w:tcW w:w="1080" w:type="dxa"/>
            <w:vAlign w:val="center"/>
          </w:tcPr>
          <w:p w:rsidR="00992834" w:rsidRDefault="007B0A27">
            <w:pPr>
              <w:jc w:val="center"/>
              <w:rPr>
                <w:rFonts w:ascii="仿宋_GB2312" w:eastAsia="仿宋_GB2312" w:hAnsi="宋体"/>
                <w:bCs/>
                <w:color w:val="000000"/>
                <w:sz w:val="24"/>
              </w:rPr>
            </w:pPr>
            <w:r>
              <w:rPr>
                <w:rFonts w:ascii="仿宋_GB2312" w:eastAsia="仿宋_GB2312" w:hAnsi="宋体" w:hint="eastAsia"/>
                <w:bCs/>
                <w:color w:val="000000"/>
                <w:sz w:val="24"/>
              </w:rPr>
              <w:t>李万忠</w:t>
            </w:r>
          </w:p>
        </w:tc>
        <w:tc>
          <w:tcPr>
            <w:tcW w:w="1440"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长春市经济开发区兴隆山镇安龙村</w:t>
            </w:r>
          </w:p>
        </w:tc>
        <w:tc>
          <w:tcPr>
            <w:tcW w:w="1614" w:type="dxa"/>
            <w:vAlign w:val="center"/>
          </w:tcPr>
          <w:p w:rsidR="00992834" w:rsidRDefault="007B0A27">
            <w:pPr>
              <w:rPr>
                <w:rFonts w:ascii="仿宋_GB2312" w:eastAsia="仿宋_GB2312" w:hAnsi="宋体"/>
                <w:bCs/>
                <w:color w:val="000000"/>
                <w:sz w:val="24"/>
              </w:rPr>
            </w:pPr>
            <w:r>
              <w:rPr>
                <w:rFonts w:ascii="仿宋_GB2312" w:eastAsia="仿宋_GB2312" w:hAnsi="宋体" w:hint="eastAsia"/>
                <w:bCs/>
                <w:color w:val="000000"/>
                <w:sz w:val="24"/>
              </w:rPr>
              <w:t>长春市兴隆山镇安龙村</w:t>
            </w:r>
          </w:p>
        </w:tc>
        <w:tc>
          <w:tcPr>
            <w:tcW w:w="7230" w:type="dxa"/>
            <w:vAlign w:val="center"/>
          </w:tcPr>
          <w:p w:rsidR="00992834" w:rsidRDefault="007B0A27">
            <w:pPr>
              <w:ind w:firstLineChars="200" w:firstLine="440"/>
              <w:rPr>
                <w:rFonts w:ascii="仿宋_GB2312" w:eastAsia="仿宋_GB2312" w:hAnsi="宋体"/>
                <w:color w:val="000000"/>
                <w:spacing w:val="-10"/>
                <w:sz w:val="24"/>
              </w:rPr>
            </w:pPr>
            <w:r>
              <w:rPr>
                <w:rFonts w:ascii="仿宋_GB2312" w:eastAsia="仿宋_GB2312" w:hAnsi="宋体" w:hint="eastAsia"/>
                <w:color w:val="000000"/>
                <w:spacing w:val="-10"/>
                <w:sz w:val="24"/>
              </w:rPr>
              <w:t>HW08废矿物油与含矿物油废物中精炼石油产品制造行业251-005-08；非特定行业900-199-08、900-200-08、900-201-08、900-203-08、900-204-08、900-209-08、900-211-08、900-212-08、900-214-08、900-216-08、900-217-08、900-218-08、900-219-08、900-220-08的经营能力，年经营规模30000吨。</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2009年9月14日</w:t>
            </w:r>
          </w:p>
        </w:tc>
        <w:tc>
          <w:tcPr>
            <w:tcW w:w="241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2020年11月6日至2025年11月5日</w:t>
            </w:r>
          </w:p>
        </w:tc>
        <w:tc>
          <w:tcPr>
            <w:tcW w:w="1134"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李万杰</w:t>
            </w:r>
          </w:p>
        </w:tc>
        <w:tc>
          <w:tcPr>
            <w:tcW w:w="1842"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15104475658</w:t>
            </w:r>
          </w:p>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13341578675</w:t>
            </w:r>
          </w:p>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13234301210</w:t>
            </w:r>
          </w:p>
        </w:tc>
      </w:tr>
      <w:tr w:rsidR="00992834">
        <w:trPr>
          <w:trHeight w:val="1157"/>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2207020050</w:t>
            </w:r>
          </w:p>
        </w:tc>
        <w:tc>
          <w:tcPr>
            <w:tcW w:w="1536"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松原市宁江区松城废旧资源再生利用有限公司</w:t>
            </w:r>
          </w:p>
        </w:tc>
        <w:tc>
          <w:tcPr>
            <w:tcW w:w="108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王丽波</w:t>
            </w:r>
          </w:p>
        </w:tc>
        <w:tc>
          <w:tcPr>
            <w:tcW w:w="144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1614"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7230" w:type="dxa"/>
            <w:vAlign w:val="center"/>
          </w:tcPr>
          <w:p w:rsidR="00992834" w:rsidRDefault="007B0A27">
            <w:pPr>
              <w:ind w:firstLineChars="200" w:firstLine="440"/>
              <w:rPr>
                <w:rFonts w:ascii="仿宋_GB2312" w:eastAsia="仿宋_GB2312" w:hAnsi="宋体"/>
                <w:color w:val="000000"/>
                <w:sz w:val="24"/>
              </w:rPr>
            </w:pPr>
            <w:r>
              <w:rPr>
                <w:rFonts w:ascii="仿宋_GB2312" w:eastAsia="仿宋_GB2312" w:hAnsi="宋体" w:hint="eastAsia"/>
                <w:color w:val="000000"/>
                <w:spacing w:val="-10"/>
                <w:sz w:val="24"/>
              </w:rPr>
              <w:t>收集、贮存、利用HW08废矿物油与含矿物油废物中071-001-08、251-001-08、251-002-08、251-003-08、251-004-08、251-010-08、900-214-08、900-217-08、900-218-08、900-219-08、900-220-08、900-222-08为20000吨/年。HW49其他废物中900-041-49含油废塑料包装物10000吨/年。</w:t>
            </w:r>
          </w:p>
        </w:tc>
        <w:tc>
          <w:tcPr>
            <w:tcW w:w="2126" w:type="dxa"/>
            <w:vAlign w:val="center"/>
          </w:tcPr>
          <w:p w:rsidR="00992834" w:rsidRDefault="007B0A27">
            <w:pPr>
              <w:widowControl/>
              <w:jc w:val="center"/>
              <w:rPr>
                <w:rFonts w:ascii="仿宋_GB2312" w:eastAsia="仿宋_GB2312" w:hAnsi="宋体"/>
                <w:color w:val="000000"/>
                <w:sz w:val="24"/>
              </w:rPr>
            </w:pPr>
            <w:r>
              <w:rPr>
                <w:rFonts w:ascii="仿宋_GB2312" w:eastAsia="仿宋_GB2312" w:hAnsi="宋体" w:hint="eastAsia"/>
                <w:color w:val="000000"/>
                <w:sz w:val="24"/>
              </w:rPr>
              <w:t>2009年12月2日</w:t>
            </w:r>
          </w:p>
        </w:tc>
        <w:tc>
          <w:tcPr>
            <w:tcW w:w="241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2021年11月15日至2026年11月14日</w:t>
            </w:r>
          </w:p>
        </w:tc>
        <w:tc>
          <w:tcPr>
            <w:tcW w:w="1134" w:type="dxa"/>
            <w:vAlign w:val="center"/>
          </w:tcPr>
          <w:p w:rsidR="00992834" w:rsidRDefault="007B0A27">
            <w:pPr>
              <w:jc w:val="center"/>
              <w:rPr>
                <w:rFonts w:ascii="仿宋_GB2312" w:eastAsia="仿宋_GB2312"/>
                <w:bCs/>
                <w:sz w:val="24"/>
              </w:rPr>
            </w:pPr>
            <w:r>
              <w:rPr>
                <w:rFonts w:ascii="仿宋_GB2312" w:eastAsia="仿宋_GB2312" w:hint="eastAsia"/>
                <w:bCs/>
                <w:sz w:val="24"/>
              </w:rPr>
              <w:t>宫岩江</w:t>
            </w:r>
          </w:p>
        </w:tc>
        <w:tc>
          <w:tcPr>
            <w:tcW w:w="1842" w:type="dxa"/>
            <w:vAlign w:val="center"/>
          </w:tcPr>
          <w:p w:rsidR="00992834" w:rsidRDefault="007B0A27">
            <w:pPr>
              <w:jc w:val="center"/>
              <w:rPr>
                <w:rFonts w:ascii="仿宋_GB2312" w:eastAsia="仿宋_GB2312"/>
                <w:bCs/>
                <w:sz w:val="24"/>
              </w:rPr>
            </w:pPr>
            <w:r>
              <w:rPr>
                <w:rFonts w:ascii="仿宋_GB2312" w:eastAsia="仿宋_GB2312" w:hint="eastAsia"/>
                <w:bCs/>
                <w:sz w:val="24"/>
              </w:rPr>
              <w:t>13664386000</w:t>
            </w:r>
          </w:p>
        </w:tc>
      </w:tr>
      <w:tr w:rsidR="00992834">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color w:val="000000"/>
                <w:sz w:val="24"/>
              </w:rPr>
            </w:pPr>
            <w:r>
              <w:rPr>
                <w:rFonts w:ascii="仿宋_GB2312" w:eastAsia="仿宋_GB2312" w:hAnsi="宋体"/>
                <w:color w:val="000000"/>
                <w:sz w:val="24"/>
              </w:rPr>
              <w:t>2202030057</w:t>
            </w:r>
          </w:p>
        </w:tc>
        <w:tc>
          <w:tcPr>
            <w:tcW w:w="1536" w:type="dxa"/>
            <w:vAlign w:val="center"/>
          </w:tcPr>
          <w:p w:rsidR="00992834" w:rsidRDefault="007B0A27">
            <w:pPr>
              <w:rPr>
                <w:rFonts w:ascii="仿宋_GB2312" w:eastAsia="仿宋_GB2312" w:hAnsi="宋体"/>
                <w:color w:val="000000"/>
                <w:sz w:val="24"/>
              </w:rPr>
            </w:pPr>
            <w:r>
              <w:rPr>
                <w:rFonts w:ascii="仿宋_GB2312" w:eastAsia="仿宋_GB2312" w:hint="eastAsia"/>
                <w:sz w:val="24"/>
              </w:rPr>
              <w:t>吉林市吉化北方龙山助剂有限公司</w:t>
            </w:r>
          </w:p>
        </w:tc>
        <w:tc>
          <w:tcPr>
            <w:tcW w:w="1080" w:type="dxa"/>
            <w:vAlign w:val="center"/>
          </w:tcPr>
          <w:p w:rsidR="00992834" w:rsidRDefault="007B0A27">
            <w:pPr>
              <w:jc w:val="center"/>
              <w:rPr>
                <w:rFonts w:ascii="仿宋_GB2312" w:eastAsia="仿宋_GB2312" w:hAnsi="宋体"/>
                <w:color w:val="000000"/>
                <w:sz w:val="24"/>
              </w:rPr>
            </w:pPr>
            <w:r>
              <w:rPr>
                <w:rFonts w:ascii="仿宋_GB2312" w:eastAsia="仿宋_GB2312" w:hint="eastAsia"/>
                <w:sz w:val="24"/>
              </w:rPr>
              <w:t>艾金辉</w:t>
            </w:r>
          </w:p>
        </w:tc>
        <w:tc>
          <w:tcPr>
            <w:tcW w:w="144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1614"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723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收集、贮存、利用HW13有机树脂类物废物合成材料制造行业中265-101-13，年经营规模1500吨。</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2010年8月16日</w:t>
            </w:r>
          </w:p>
        </w:tc>
        <w:tc>
          <w:tcPr>
            <w:tcW w:w="241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2020年9月15日至2025年9月14日</w:t>
            </w:r>
          </w:p>
        </w:tc>
        <w:tc>
          <w:tcPr>
            <w:tcW w:w="1134"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马超</w:t>
            </w:r>
          </w:p>
        </w:tc>
        <w:tc>
          <w:tcPr>
            <w:tcW w:w="1842"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13514449365</w:t>
            </w:r>
          </w:p>
        </w:tc>
      </w:tr>
      <w:tr w:rsidR="00992834">
        <w:trPr>
          <w:trHeight w:val="1307"/>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2207210062</w:t>
            </w:r>
          </w:p>
        </w:tc>
        <w:tc>
          <w:tcPr>
            <w:tcW w:w="1536"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前郭正泰化工有限公司</w:t>
            </w:r>
          </w:p>
        </w:tc>
        <w:tc>
          <w:tcPr>
            <w:tcW w:w="108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金殿魁</w:t>
            </w:r>
          </w:p>
        </w:tc>
        <w:tc>
          <w:tcPr>
            <w:tcW w:w="144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1614"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7230" w:type="dxa"/>
            <w:vAlign w:val="center"/>
          </w:tcPr>
          <w:p w:rsidR="00992834" w:rsidRDefault="007B0A27">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2021年4月25日至2022年4月24日</w:t>
            </w:r>
          </w:p>
        </w:tc>
        <w:tc>
          <w:tcPr>
            <w:tcW w:w="1134"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王  政</w:t>
            </w:r>
          </w:p>
        </w:tc>
        <w:tc>
          <w:tcPr>
            <w:tcW w:w="1842"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13304388293</w:t>
            </w:r>
          </w:p>
        </w:tc>
      </w:tr>
      <w:tr w:rsidR="00992834">
        <w:trPr>
          <w:trHeight w:val="2454"/>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2201120066</w:t>
            </w:r>
          </w:p>
        </w:tc>
        <w:tc>
          <w:tcPr>
            <w:tcW w:w="1536"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吉林亚泰水泥有限公司</w:t>
            </w:r>
          </w:p>
        </w:tc>
        <w:tc>
          <w:tcPr>
            <w:tcW w:w="108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翟怀宇</w:t>
            </w:r>
          </w:p>
        </w:tc>
        <w:tc>
          <w:tcPr>
            <w:tcW w:w="144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双阳区奢岭街道办事处东400米</w:t>
            </w:r>
          </w:p>
        </w:tc>
        <w:tc>
          <w:tcPr>
            <w:tcW w:w="1614"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吉林省长春市双阳区山河街道羊圈顶子村吉林亚泰水泥有限公司院内</w:t>
            </w:r>
          </w:p>
        </w:tc>
        <w:tc>
          <w:tcPr>
            <w:tcW w:w="7230" w:type="dxa"/>
            <w:vAlign w:val="center"/>
          </w:tcPr>
          <w:p w:rsidR="00992834" w:rsidRDefault="007B0A27">
            <w:pPr>
              <w:ind w:firstLineChars="200" w:firstLine="480"/>
              <w:rPr>
                <w:rFonts w:ascii="仿宋_GB2312" w:eastAsia="仿宋_GB2312" w:hAnsi="宋体"/>
                <w:color w:val="000000"/>
                <w:sz w:val="24"/>
              </w:rPr>
            </w:pPr>
            <w:r>
              <w:rPr>
                <w:rFonts w:ascii="仿宋_GB2312" w:eastAsia="仿宋_GB2312" w:hAnsi="宋体" w:hint="eastAsia"/>
                <w:color w:val="000000"/>
                <w:sz w:val="24"/>
              </w:rPr>
              <w:t>四线水泥窑协同处置长春一汽综合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992834" w:rsidRDefault="007B0A27">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三线水泥窑协同处置能力为55500吨/年，其中长春一汽综合瑞</w:t>
            </w:r>
            <w:r>
              <w:rPr>
                <w:rFonts w:ascii="仿宋_GB2312" w:eastAsia="仿宋_GB2312" w:hAnsi="宋体" w:hint="eastAsia"/>
                <w:color w:val="000000"/>
                <w:sz w:val="24"/>
              </w:rPr>
              <w:lastRenderedPageBreak/>
              <w:t>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992834" w:rsidRDefault="007B0A27">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三线水泥窑协同处置吉林省厚德再生资源有限公司生产的替代性燃料27500吨/年，替代性燃料包含的危险废物为：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992834" w:rsidRDefault="007B0A27">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吉林高深环保科技有限公司生产的替代性燃料9500吨/年，替代性燃料包含的危险废物为HW08废矿物油与含矿物油废物中非特定行业900-200-08；HW12染料、涂料废物中非特定行业900-250-12、900-251-12、900-252-12、900-253-12、900-255-12、900-256-12、900-299-12；HW13有机树脂类废物中非特定行业900-014-13；HW17表面处理废物中金属表面处理及热处理加工行业336-064-17；HW49其他废物中非特定行业900-039-49、900-041-49。</w:t>
            </w:r>
          </w:p>
          <w:p w:rsidR="00992834" w:rsidRDefault="007B0A27">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HW13有机树脂类废物中非特定行业900-014-13，HW17表面处理废物中金属表面处理及热处理加工336-064-17， HW49其他废物中非特定行业900-039-49、900-041-49。</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2011年8月3日</w:t>
            </w:r>
          </w:p>
        </w:tc>
        <w:tc>
          <w:tcPr>
            <w:tcW w:w="241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2021年1月14日至2025年10月8日</w:t>
            </w:r>
          </w:p>
        </w:tc>
        <w:tc>
          <w:tcPr>
            <w:tcW w:w="1134"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曲海龙</w:t>
            </w:r>
          </w:p>
        </w:tc>
        <w:tc>
          <w:tcPr>
            <w:tcW w:w="1842" w:type="dxa"/>
            <w:vAlign w:val="center"/>
          </w:tcPr>
          <w:p w:rsidR="00992834" w:rsidRDefault="007B0A27">
            <w:pPr>
              <w:jc w:val="center"/>
              <w:rPr>
                <w:rFonts w:ascii="仿宋_GB2312" w:eastAsia="仿宋_GB2312" w:hAnsi="宋体"/>
                <w:sz w:val="24"/>
              </w:rPr>
            </w:pPr>
            <w:r>
              <w:rPr>
                <w:rFonts w:ascii="仿宋_GB2312" w:eastAsia="仿宋_GB2312" w:hAnsi="宋体"/>
                <w:sz w:val="24"/>
              </w:rPr>
              <w:t>13630502430</w:t>
            </w:r>
          </w:p>
        </w:tc>
      </w:tr>
      <w:tr w:rsidR="00992834">
        <w:trPr>
          <w:trHeight w:val="2399"/>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color w:val="000000"/>
                <w:sz w:val="24"/>
              </w:rPr>
            </w:pPr>
            <w:r>
              <w:rPr>
                <w:rFonts w:ascii="仿宋_GB2312" w:eastAsia="仿宋_GB2312" w:hAnsi="宋体"/>
                <w:color w:val="000000"/>
                <w:sz w:val="24"/>
              </w:rPr>
              <w:t>2201060068</w:t>
            </w:r>
          </w:p>
        </w:tc>
        <w:tc>
          <w:tcPr>
            <w:tcW w:w="1536"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长春市金旺石油化工有限公司</w:t>
            </w:r>
          </w:p>
        </w:tc>
        <w:tc>
          <w:tcPr>
            <w:tcW w:w="108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44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1614"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7230" w:type="dxa"/>
            <w:vAlign w:val="center"/>
          </w:tcPr>
          <w:p w:rsidR="00992834" w:rsidRDefault="007B0A27">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中非特定行业中900-199-08、900-200-08、900-201-08、900-203-08、900-204-08、900-205-08、900-209-08、900-210-08、900-211-08、900-212-08、900-214-08、900-216-08、900-217-08、900-218-08、900-219-08、900-220-08、900-222-08、900-249-08,年经营规模1005吨;收集、贮存、清洗处置HW49其他废物中非特定行业中900-041-49直接沾染HW08废矿物油的废包装桶,年经营规模5000只。</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2011年9月23日</w:t>
            </w:r>
          </w:p>
        </w:tc>
        <w:tc>
          <w:tcPr>
            <w:tcW w:w="241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2017年1月4日至2022年1月3日</w:t>
            </w:r>
          </w:p>
        </w:tc>
        <w:tc>
          <w:tcPr>
            <w:tcW w:w="1134"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842"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13756560550</w:t>
            </w:r>
          </w:p>
        </w:tc>
      </w:tr>
      <w:tr w:rsidR="00992834">
        <w:trPr>
          <w:trHeight w:val="1004"/>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color w:val="000000"/>
                <w:sz w:val="24"/>
              </w:rPr>
            </w:pPr>
            <w:r>
              <w:rPr>
                <w:rFonts w:ascii="仿宋_GB2312" w:eastAsia="仿宋_GB2312" w:hAnsi="宋体" w:hint="eastAsia"/>
                <w:bCs/>
                <w:color w:val="000000"/>
                <w:sz w:val="24"/>
              </w:rPr>
              <w:t>2205030072</w:t>
            </w:r>
          </w:p>
        </w:tc>
        <w:tc>
          <w:tcPr>
            <w:tcW w:w="1536"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通化坤茂实业有限公司</w:t>
            </w:r>
          </w:p>
        </w:tc>
        <w:tc>
          <w:tcPr>
            <w:tcW w:w="108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bCs/>
                <w:color w:val="000000"/>
                <w:sz w:val="24"/>
              </w:rPr>
              <w:t>王洪秋</w:t>
            </w:r>
          </w:p>
        </w:tc>
        <w:tc>
          <w:tcPr>
            <w:tcW w:w="144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1614" w:type="dxa"/>
            <w:vAlign w:val="center"/>
          </w:tcPr>
          <w:p w:rsidR="00992834" w:rsidRDefault="007B0A27">
            <w:pPr>
              <w:spacing w:line="240" w:lineRule="exact"/>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7230" w:type="dxa"/>
            <w:vAlign w:val="center"/>
          </w:tcPr>
          <w:p w:rsidR="00992834" w:rsidRDefault="007B0A27">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收集、贮存、利用HW08废矿物油与含矿物油废物非特定行业中900-214-08、900-217-08、900-218-08、900-219-08、900-220-08，年经营规模1000吨。</w:t>
            </w:r>
          </w:p>
        </w:tc>
        <w:tc>
          <w:tcPr>
            <w:tcW w:w="2126"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2011年12月21日</w:t>
            </w:r>
          </w:p>
        </w:tc>
        <w:tc>
          <w:tcPr>
            <w:tcW w:w="241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2017年1月24日至</w:t>
            </w:r>
          </w:p>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2022年1月23日</w:t>
            </w:r>
          </w:p>
        </w:tc>
        <w:tc>
          <w:tcPr>
            <w:tcW w:w="1134"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刘海军</w:t>
            </w:r>
          </w:p>
        </w:tc>
        <w:tc>
          <w:tcPr>
            <w:tcW w:w="1842" w:type="dxa"/>
            <w:vAlign w:val="center"/>
          </w:tcPr>
          <w:p w:rsidR="00992834" w:rsidRDefault="007B0A27">
            <w:pPr>
              <w:jc w:val="center"/>
              <w:rPr>
                <w:rFonts w:ascii="仿宋_GB2312" w:eastAsia="仿宋_GB2312" w:hAnsi="宋体"/>
                <w:sz w:val="24"/>
              </w:rPr>
            </w:pPr>
            <w:r>
              <w:rPr>
                <w:rFonts w:ascii="仿宋_GB2312" w:eastAsia="仿宋_GB2312" w:hAnsi="宋体"/>
                <w:sz w:val="24"/>
              </w:rPr>
              <w:t>13943590671</w:t>
            </w:r>
          </w:p>
        </w:tc>
      </w:tr>
      <w:tr w:rsidR="00992834">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color w:val="000000"/>
                <w:sz w:val="24"/>
              </w:rPr>
            </w:pPr>
            <w:r>
              <w:rPr>
                <w:rFonts w:ascii="仿宋_GB2312" w:eastAsia="仿宋_GB2312" w:hAnsi="宋体" w:hint="eastAsia"/>
                <w:bCs/>
                <w:color w:val="000000"/>
                <w:sz w:val="24"/>
              </w:rPr>
              <w:t>2207230073</w:t>
            </w:r>
          </w:p>
        </w:tc>
        <w:tc>
          <w:tcPr>
            <w:tcW w:w="1536"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乾安县鑫源化工有限公司</w:t>
            </w:r>
          </w:p>
        </w:tc>
        <w:tc>
          <w:tcPr>
            <w:tcW w:w="108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bCs/>
                <w:color w:val="000000"/>
                <w:sz w:val="24"/>
              </w:rPr>
              <w:t>李  岩</w:t>
            </w:r>
          </w:p>
        </w:tc>
        <w:tc>
          <w:tcPr>
            <w:tcW w:w="144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1614" w:type="dxa"/>
            <w:vAlign w:val="center"/>
          </w:tcPr>
          <w:p w:rsidR="00992834" w:rsidRDefault="007B0A27">
            <w:pPr>
              <w:spacing w:line="240" w:lineRule="exact"/>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7230" w:type="dxa"/>
            <w:vAlign w:val="center"/>
          </w:tcPr>
          <w:p w:rsidR="00992834" w:rsidRDefault="007B0A27">
            <w:pPr>
              <w:ind w:firstLineChars="200" w:firstLine="480"/>
              <w:rPr>
                <w:rFonts w:ascii="仿宋_GB2312" w:eastAsia="仿宋_GB2312" w:hAnsi="宋体"/>
                <w:color w:val="000000"/>
                <w:sz w:val="24"/>
              </w:rPr>
            </w:pPr>
            <w:r>
              <w:rPr>
                <w:rFonts w:ascii="仿宋_GB2312" w:eastAsia="仿宋_GB2312" w:hAnsi="宋体" w:hint="eastAsia"/>
                <w:bCs/>
                <w:color w:val="000000"/>
                <w:sz w:val="24"/>
              </w:rPr>
              <w:t>收集、贮存、利用</w:t>
            </w:r>
            <w:r>
              <w:rPr>
                <w:rFonts w:ascii="仿宋_GB2312" w:eastAsia="仿宋_GB2312" w:hAnsi="宋体" w:hint="eastAsia"/>
                <w:color w:val="000000"/>
                <w:sz w:val="24"/>
              </w:rPr>
              <w:t>HW08废矿物油与含矿物油废物石油开采071-001-08石油开采和炼制产生的油泥和油脚，年经营规模20000吨。</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2011年12月21日</w:t>
            </w:r>
          </w:p>
        </w:tc>
        <w:tc>
          <w:tcPr>
            <w:tcW w:w="241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2017年1月23日至2022年1月22日</w:t>
            </w:r>
          </w:p>
        </w:tc>
        <w:tc>
          <w:tcPr>
            <w:tcW w:w="1134" w:type="dxa"/>
            <w:vAlign w:val="center"/>
          </w:tcPr>
          <w:p w:rsidR="00992834" w:rsidRDefault="007B0A27">
            <w:pPr>
              <w:jc w:val="center"/>
              <w:rPr>
                <w:rFonts w:ascii="仿宋_GB2312" w:eastAsia="仿宋_GB2312" w:hAnsi="宋体"/>
                <w:sz w:val="24"/>
              </w:rPr>
            </w:pPr>
            <w:r>
              <w:rPr>
                <w:rFonts w:ascii="仿宋_GB2312" w:eastAsia="仿宋_GB2312" w:hAnsi="宋体" w:hint="eastAsia"/>
                <w:bCs/>
                <w:sz w:val="24"/>
              </w:rPr>
              <w:t>李  岩</w:t>
            </w:r>
          </w:p>
        </w:tc>
        <w:tc>
          <w:tcPr>
            <w:tcW w:w="1842"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18242790589</w:t>
            </w:r>
          </w:p>
        </w:tc>
      </w:tr>
      <w:tr w:rsidR="00992834">
        <w:trPr>
          <w:trHeight w:val="4750"/>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bCs/>
                <w:color w:val="000000"/>
                <w:sz w:val="24"/>
              </w:rPr>
            </w:pPr>
            <w:r>
              <w:rPr>
                <w:rFonts w:ascii="仿宋_GB2312" w:eastAsia="仿宋_GB2312" w:hAnsi="宋体"/>
                <w:bCs/>
                <w:color w:val="000000"/>
                <w:sz w:val="24"/>
              </w:rPr>
              <w:t>2201060074</w:t>
            </w:r>
          </w:p>
        </w:tc>
        <w:tc>
          <w:tcPr>
            <w:tcW w:w="1536"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长春一汽四环鸿祥实业有限公司</w:t>
            </w:r>
          </w:p>
        </w:tc>
        <w:tc>
          <w:tcPr>
            <w:tcW w:w="1080" w:type="dxa"/>
            <w:vAlign w:val="center"/>
          </w:tcPr>
          <w:p w:rsidR="00992834" w:rsidRDefault="007B0A27">
            <w:pPr>
              <w:jc w:val="center"/>
              <w:rPr>
                <w:rFonts w:ascii="仿宋_GB2312" w:eastAsia="仿宋_GB2312" w:hAnsi="宋体"/>
                <w:bCs/>
                <w:color w:val="000000"/>
                <w:sz w:val="24"/>
              </w:rPr>
            </w:pPr>
            <w:r>
              <w:rPr>
                <w:rFonts w:ascii="仿宋_GB2312" w:eastAsia="仿宋_GB2312" w:hAnsi="宋体" w:hint="eastAsia"/>
                <w:bCs/>
                <w:color w:val="000000"/>
                <w:sz w:val="24"/>
              </w:rPr>
              <w:t>迟永德</w:t>
            </w:r>
          </w:p>
        </w:tc>
        <w:tc>
          <w:tcPr>
            <w:tcW w:w="144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长春市汽车产业开发区振兴路550号</w:t>
            </w:r>
          </w:p>
        </w:tc>
        <w:tc>
          <w:tcPr>
            <w:tcW w:w="1614" w:type="dxa"/>
            <w:vAlign w:val="center"/>
          </w:tcPr>
          <w:p w:rsidR="00992834" w:rsidRDefault="007B0A27">
            <w:pPr>
              <w:spacing w:line="240" w:lineRule="exact"/>
              <w:rPr>
                <w:rFonts w:ascii="仿宋_GB2312" w:eastAsia="仿宋_GB2312" w:hAnsi="宋体"/>
                <w:color w:val="000000"/>
                <w:sz w:val="24"/>
              </w:rPr>
            </w:pPr>
            <w:r>
              <w:rPr>
                <w:rFonts w:ascii="仿宋_GB2312" w:eastAsia="仿宋_GB2312" w:hAnsi="宋体" w:hint="eastAsia"/>
                <w:color w:val="000000"/>
                <w:sz w:val="24"/>
              </w:rPr>
              <w:t>长春汽车经济技术开发区长沈路1043公里处</w:t>
            </w:r>
          </w:p>
        </w:tc>
        <w:tc>
          <w:tcPr>
            <w:tcW w:w="7230" w:type="dxa"/>
            <w:vAlign w:val="center"/>
          </w:tcPr>
          <w:p w:rsidR="00992834" w:rsidRDefault="007B0A27">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 xml:space="preserve">收集、贮存、利用HW08废矿物油与含矿物油废物中的900-199-08、900-200-08、900-201-08、900-203-08、900-204-08、900-205-08、900-209-08、900-210-08、900-211-08、900-212-08、900-213-08、900-214-08、900-215-08、900-216-08、900-217-08、900-218-08、900-219-08、900-220-08、900-221-08、900-222-08、900-249-08，年经营规模30000吨。    </w:t>
            </w:r>
          </w:p>
          <w:p w:rsidR="00992834" w:rsidRDefault="007B0A27">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的900-005-09、900-006-09、900-007-09；HW17表面处理废物中的336-064-17；HW34废酸中的251-014-34、264-013-34、261-057-34、261-058-34、314-001-34、336-105-34、397-005-34、397-006-34、397-007-34、900-300-34、900-301-34、900-302-34、900-303-34、900-304-34、900-305-34、900-306-34、900-307-34、900-308-34、900-349-34；HW35废碱中的251-015-35、261-059-35、193-003-35、221-002-35、900-350-35、900-351-35、900-352-35、900-353-35、900-354-35、900-355-35、900-356-35、900-399-35，年经营规模30000吨。</w:t>
            </w:r>
          </w:p>
          <w:p w:rsidR="00992834" w:rsidRDefault="007B0A27">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利用、清洗处置HW49其它废物非特定行业中900-041-49产生的含有或直接沾染废矿物油包装桶、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rsidR="00992834" w:rsidRDefault="007B0A27">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收集、贮存、利用、清洗处置HW49其它废物非特定行业中900-041-49油擦布，年经营规模5000吨。</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2012年1月5日</w:t>
            </w:r>
          </w:p>
        </w:tc>
        <w:tc>
          <w:tcPr>
            <w:tcW w:w="241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2020年12月24日至2025年12月23日</w:t>
            </w:r>
          </w:p>
        </w:tc>
        <w:tc>
          <w:tcPr>
            <w:tcW w:w="1134" w:type="dxa"/>
            <w:vAlign w:val="center"/>
          </w:tcPr>
          <w:p w:rsidR="00992834" w:rsidRDefault="007B0A27">
            <w:pPr>
              <w:jc w:val="center"/>
              <w:rPr>
                <w:rFonts w:ascii="仿宋_GB2312" w:eastAsia="仿宋_GB2312" w:hAnsi="宋体"/>
                <w:bCs/>
                <w:color w:val="000000"/>
                <w:sz w:val="24"/>
              </w:rPr>
            </w:pPr>
            <w:r>
              <w:rPr>
                <w:rFonts w:ascii="仿宋_GB2312" w:eastAsia="仿宋_GB2312" w:hAnsi="宋体" w:hint="eastAsia"/>
                <w:bCs/>
                <w:color w:val="000000"/>
                <w:sz w:val="24"/>
              </w:rPr>
              <w:t>郑海英</w:t>
            </w:r>
          </w:p>
        </w:tc>
        <w:tc>
          <w:tcPr>
            <w:tcW w:w="1842"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bCs/>
                <w:color w:val="000000"/>
                <w:sz w:val="24"/>
              </w:rPr>
              <w:t>18946598399</w:t>
            </w:r>
          </w:p>
        </w:tc>
      </w:tr>
      <w:tr w:rsidR="00992834">
        <w:trPr>
          <w:trHeight w:val="2032"/>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bCs/>
                <w:sz w:val="24"/>
              </w:rPr>
            </w:pPr>
            <w:r>
              <w:rPr>
                <w:rFonts w:ascii="仿宋_GB2312" w:eastAsia="仿宋_GB2312" w:hAnsi="宋体" w:hint="eastAsia"/>
                <w:bCs/>
                <w:sz w:val="24"/>
              </w:rPr>
              <w:t>2202030078</w:t>
            </w:r>
          </w:p>
        </w:tc>
        <w:tc>
          <w:tcPr>
            <w:tcW w:w="1536" w:type="dxa"/>
            <w:vAlign w:val="center"/>
          </w:tcPr>
          <w:p w:rsidR="00992834" w:rsidRDefault="007B0A27">
            <w:pPr>
              <w:rPr>
                <w:rFonts w:ascii="仿宋_GB2312" w:eastAsia="仿宋_GB2312"/>
                <w:sz w:val="24"/>
              </w:rPr>
            </w:pPr>
            <w:r>
              <w:rPr>
                <w:rFonts w:ascii="仿宋_GB2312" w:eastAsia="仿宋_GB2312" w:hint="eastAsia"/>
                <w:sz w:val="24"/>
              </w:rPr>
              <w:t>吉林市荣彬环保科技开发有限公司</w:t>
            </w:r>
          </w:p>
        </w:tc>
        <w:tc>
          <w:tcPr>
            <w:tcW w:w="1080" w:type="dxa"/>
            <w:vAlign w:val="center"/>
          </w:tcPr>
          <w:p w:rsidR="00992834" w:rsidRDefault="007B0A27">
            <w:pPr>
              <w:jc w:val="center"/>
              <w:rPr>
                <w:rFonts w:ascii="仿宋_GB2312" w:eastAsia="仿宋_GB2312"/>
                <w:bCs/>
                <w:sz w:val="24"/>
              </w:rPr>
            </w:pPr>
            <w:r>
              <w:rPr>
                <w:rFonts w:ascii="仿宋_GB2312" w:eastAsia="仿宋_GB2312" w:hint="eastAsia"/>
                <w:bCs/>
                <w:sz w:val="24"/>
              </w:rPr>
              <w:t>梁金龙</w:t>
            </w:r>
          </w:p>
        </w:tc>
        <w:tc>
          <w:tcPr>
            <w:tcW w:w="1440" w:type="dxa"/>
            <w:vAlign w:val="center"/>
          </w:tcPr>
          <w:p w:rsidR="00992834" w:rsidRDefault="007B0A27">
            <w:pPr>
              <w:rPr>
                <w:rFonts w:ascii="仿宋_GB2312" w:eastAsia="仿宋_GB2312" w:hAnsi="宋体"/>
                <w:sz w:val="24"/>
              </w:rPr>
            </w:pPr>
            <w:r>
              <w:rPr>
                <w:rFonts w:ascii="仿宋_GB2312" w:eastAsia="仿宋_GB2312" w:hAnsi="宋体" w:hint="eastAsia"/>
                <w:sz w:val="24"/>
              </w:rPr>
              <w:t>吉林市龙潭区龙北路11号3单元3层21号</w:t>
            </w:r>
          </w:p>
        </w:tc>
        <w:tc>
          <w:tcPr>
            <w:tcW w:w="1614" w:type="dxa"/>
            <w:vAlign w:val="center"/>
          </w:tcPr>
          <w:p w:rsidR="00992834" w:rsidRDefault="007B0A27">
            <w:pPr>
              <w:spacing w:line="240" w:lineRule="exact"/>
              <w:rPr>
                <w:rFonts w:ascii="仿宋_GB2312" w:eastAsia="仿宋_GB2312" w:hAnsi="宋体"/>
                <w:sz w:val="24"/>
              </w:rPr>
            </w:pPr>
            <w:r>
              <w:rPr>
                <w:rFonts w:ascii="仿宋_GB2312" w:eastAsia="仿宋_GB2312" w:hAnsi="宋体" w:hint="eastAsia"/>
                <w:sz w:val="24"/>
              </w:rPr>
              <w:t>吉林市龙潭区龙北路吉辰10号</w:t>
            </w:r>
          </w:p>
        </w:tc>
        <w:tc>
          <w:tcPr>
            <w:tcW w:w="7230" w:type="dxa"/>
            <w:vAlign w:val="center"/>
          </w:tcPr>
          <w:p w:rsidR="00992834" w:rsidRDefault="007B0A27">
            <w:pPr>
              <w:ind w:firstLineChars="200" w:firstLine="480"/>
              <w:rPr>
                <w:rFonts w:ascii="仿宋_GB2312" w:eastAsia="仿宋_GB2312" w:hAnsi="宋体"/>
                <w:sz w:val="24"/>
              </w:rPr>
            </w:pPr>
            <w:r>
              <w:rPr>
                <w:rFonts w:ascii="仿宋_GB2312" w:eastAsia="仿宋_GB2312" w:hAnsi="宋体" w:hint="eastAsia"/>
                <w:sz w:val="24"/>
              </w:rPr>
              <w:t>收集、贮存、利用HW17表面处理废物中金属表面处理及热处理加工中336-064-17金属表面酸洗、除油、除锈、洗涤工艺产生的废腐蚀液、洗涤液，经营规模4070吨/年；HW34废酸中261-058-34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w:t>
            </w:r>
            <w:r>
              <w:rPr>
                <w:rFonts w:ascii="仿宋_GB2312" w:eastAsia="仿宋_GB2312" w:hAnsi="宋体"/>
                <w:sz w:val="24"/>
              </w:rPr>
              <w:t>废</w:t>
            </w:r>
            <w:r>
              <w:rPr>
                <w:rFonts w:ascii="仿宋_GB2312" w:eastAsia="仿宋_GB2312" w:hAnsi="宋体" w:hint="eastAsia"/>
                <w:sz w:val="24"/>
              </w:rPr>
              <w:t>盐</w:t>
            </w:r>
            <w:r>
              <w:rPr>
                <w:rFonts w:ascii="仿宋_GB2312" w:eastAsia="仿宋_GB2312" w:hAnsi="宋体"/>
                <w:sz w:val="24"/>
              </w:rPr>
              <w:t>酸</w:t>
            </w:r>
            <w:r>
              <w:rPr>
                <w:rFonts w:ascii="仿宋_GB2312" w:eastAsia="仿宋_GB2312" w:hAnsi="宋体" w:hint="eastAsia"/>
                <w:sz w:val="24"/>
              </w:rPr>
              <w:t>，经营规模4070吨/年；HW34废酸中261-058-34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的废硫酸，经营规模740吨/年。</w:t>
            </w:r>
          </w:p>
        </w:tc>
        <w:tc>
          <w:tcPr>
            <w:tcW w:w="2126" w:type="dxa"/>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2012年7月13日</w:t>
            </w:r>
          </w:p>
        </w:tc>
        <w:tc>
          <w:tcPr>
            <w:tcW w:w="241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2018年9月27日至2023年9月26日</w:t>
            </w:r>
          </w:p>
        </w:tc>
        <w:tc>
          <w:tcPr>
            <w:tcW w:w="1134"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苗春子</w:t>
            </w:r>
          </w:p>
        </w:tc>
        <w:tc>
          <w:tcPr>
            <w:tcW w:w="1842"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15143217346</w:t>
            </w:r>
          </w:p>
        </w:tc>
      </w:tr>
      <w:tr w:rsidR="00992834">
        <w:trPr>
          <w:trHeight w:val="1702"/>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sz w:val="24"/>
              </w:rPr>
            </w:pPr>
            <w:r>
              <w:rPr>
                <w:rFonts w:ascii="仿宋_GB2312" w:eastAsia="仿宋_GB2312" w:hAnsi="宋体" w:hint="eastAsia"/>
                <w:sz w:val="24"/>
              </w:rPr>
              <w:t>2208810080</w:t>
            </w:r>
          </w:p>
        </w:tc>
        <w:tc>
          <w:tcPr>
            <w:tcW w:w="1536" w:type="dxa"/>
            <w:vAlign w:val="center"/>
          </w:tcPr>
          <w:p w:rsidR="00992834" w:rsidRDefault="007B0A27">
            <w:pPr>
              <w:rPr>
                <w:rFonts w:ascii="仿宋_GB2312" w:eastAsia="仿宋_GB2312" w:hAnsi="宋体"/>
                <w:sz w:val="24"/>
              </w:rPr>
            </w:pPr>
            <w:r>
              <w:rPr>
                <w:rFonts w:ascii="仿宋_GB2312" w:eastAsia="仿宋_GB2312" w:hAnsi="宋体" w:hint="eastAsia"/>
                <w:sz w:val="24"/>
              </w:rPr>
              <w:t>洮南市景天再生能源有限公司</w:t>
            </w:r>
          </w:p>
        </w:tc>
        <w:tc>
          <w:tcPr>
            <w:tcW w:w="1080"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段井富</w:t>
            </w:r>
          </w:p>
        </w:tc>
        <w:tc>
          <w:tcPr>
            <w:tcW w:w="1440" w:type="dxa"/>
            <w:vAlign w:val="center"/>
          </w:tcPr>
          <w:p w:rsidR="00992834" w:rsidRDefault="007B0A27">
            <w:pPr>
              <w:rPr>
                <w:rFonts w:ascii="仿宋_GB2312" w:eastAsia="仿宋_GB2312" w:hAnsi="宋体"/>
                <w:sz w:val="24"/>
              </w:rPr>
            </w:pPr>
            <w:r>
              <w:rPr>
                <w:rFonts w:ascii="仿宋_GB2312" w:eastAsia="仿宋_GB2312" w:hAnsi="宋体" w:hint="eastAsia"/>
                <w:sz w:val="24"/>
              </w:rPr>
              <w:t>吉林省洮南市洮府乡福胜村</w:t>
            </w:r>
          </w:p>
        </w:tc>
        <w:tc>
          <w:tcPr>
            <w:tcW w:w="1614" w:type="dxa"/>
            <w:vAlign w:val="center"/>
          </w:tcPr>
          <w:p w:rsidR="00992834" w:rsidRDefault="007B0A27">
            <w:pPr>
              <w:rPr>
                <w:rFonts w:ascii="仿宋_GB2312" w:eastAsia="仿宋_GB2312" w:hAnsi="宋体"/>
                <w:sz w:val="24"/>
              </w:rPr>
            </w:pPr>
            <w:r>
              <w:rPr>
                <w:rFonts w:ascii="仿宋_GB2312" w:eastAsia="仿宋_GB2312" w:hAnsi="宋体" w:hint="eastAsia"/>
                <w:sz w:val="24"/>
              </w:rPr>
              <w:t>吉林省洮南市洮府乡福胜村</w:t>
            </w:r>
          </w:p>
        </w:tc>
        <w:tc>
          <w:tcPr>
            <w:tcW w:w="7230" w:type="dxa"/>
            <w:vAlign w:val="center"/>
          </w:tcPr>
          <w:p w:rsidR="00992834" w:rsidRDefault="007B0A27">
            <w:pPr>
              <w:ind w:firstLineChars="200" w:firstLine="480"/>
              <w:rPr>
                <w:rFonts w:ascii="仿宋_GB2312" w:eastAsia="仿宋_GB2312" w:hAnsi="宋体"/>
                <w:sz w:val="24"/>
              </w:rPr>
            </w:pPr>
            <w:r>
              <w:rPr>
                <w:rFonts w:ascii="仿宋_GB2312" w:eastAsia="仿宋_GB2312" w:hAnsi="宋体" w:hint="eastAsia"/>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rsidR="00992834" w:rsidRDefault="007B0A27">
            <w:pPr>
              <w:widowControl/>
              <w:jc w:val="center"/>
              <w:rPr>
                <w:rFonts w:ascii="仿宋_GB2312" w:eastAsia="仿宋_GB2312" w:hAnsi="宋体"/>
                <w:sz w:val="24"/>
              </w:rPr>
            </w:pPr>
            <w:r>
              <w:rPr>
                <w:rFonts w:ascii="仿宋_GB2312" w:eastAsia="仿宋_GB2312" w:hAnsi="宋体" w:hint="eastAsia"/>
                <w:sz w:val="24"/>
              </w:rPr>
              <w:t>2012年11月22日</w:t>
            </w:r>
          </w:p>
        </w:tc>
        <w:tc>
          <w:tcPr>
            <w:tcW w:w="2410"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2020年2月18日至2025年2月17日</w:t>
            </w:r>
          </w:p>
        </w:tc>
        <w:tc>
          <w:tcPr>
            <w:tcW w:w="1134"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段井富</w:t>
            </w:r>
          </w:p>
        </w:tc>
        <w:tc>
          <w:tcPr>
            <w:tcW w:w="1842"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15330793301</w:t>
            </w:r>
          </w:p>
        </w:tc>
      </w:tr>
      <w:tr w:rsidR="00992834">
        <w:trPr>
          <w:trHeight w:val="1830"/>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jc w:val="center"/>
              <w:rPr>
                <w:rFonts w:ascii="仿宋_GB2312" w:eastAsia="仿宋_GB2312" w:hAnsi="宋体"/>
                <w:color w:val="000000"/>
                <w:sz w:val="24"/>
              </w:rPr>
            </w:pPr>
            <w:r>
              <w:rPr>
                <w:rFonts w:ascii="仿宋_GB2312" w:eastAsia="仿宋_GB2312" w:hAnsi="宋体"/>
                <w:color w:val="000000"/>
                <w:sz w:val="24"/>
              </w:rPr>
              <w:t>2202030083</w:t>
            </w:r>
          </w:p>
        </w:tc>
        <w:tc>
          <w:tcPr>
            <w:tcW w:w="1536"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吉林联力工贸有限责任公司</w:t>
            </w:r>
          </w:p>
        </w:tc>
        <w:tc>
          <w:tcPr>
            <w:tcW w:w="108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彭英红</w:t>
            </w:r>
          </w:p>
        </w:tc>
        <w:tc>
          <w:tcPr>
            <w:tcW w:w="144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吉林市龙潭区遵义东路14号</w:t>
            </w:r>
          </w:p>
        </w:tc>
        <w:tc>
          <w:tcPr>
            <w:tcW w:w="1614"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吉林市龙潭区遵义东路19号</w:t>
            </w:r>
          </w:p>
        </w:tc>
        <w:tc>
          <w:tcPr>
            <w:tcW w:w="7230" w:type="dxa"/>
            <w:vAlign w:val="center"/>
          </w:tcPr>
          <w:p w:rsidR="00992834" w:rsidRDefault="007B0A27">
            <w:pPr>
              <w:ind w:firstLine="480"/>
              <w:rPr>
                <w:rFonts w:ascii="仿宋_GB2312" w:eastAsia="仿宋_GB2312" w:hAnsi="宋体"/>
                <w:color w:val="000000"/>
                <w:sz w:val="24"/>
              </w:rPr>
            </w:pPr>
            <w:r>
              <w:rPr>
                <w:rFonts w:ascii="仿宋_GB2312" w:eastAsia="仿宋_GB2312" w:hAnsi="宋体" w:hint="eastAsia"/>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rsidR="00992834" w:rsidRDefault="007B0A27">
            <w:pPr>
              <w:widowControl/>
              <w:jc w:val="center"/>
              <w:rPr>
                <w:rFonts w:ascii="仿宋_GB2312" w:eastAsia="仿宋_GB2312" w:hAnsi="宋体"/>
                <w:color w:val="000000"/>
                <w:sz w:val="24"/>
              </w:rPr>
            </w:pPr>
            <w:r>
              <w:rPr>
                <w:rFonts w:ascii="仿宋_GB2312" w:eastAsia="仿宋_GB2312" w:hAnsi="宋体" w:hint="eastAsia"/>
                <w:color w:val="000000"/>
                <w:sz w:val="24"/>
              </w:rPr>
              <w:t>2013年7月24日</w:t>
            </w:r>
          </w:p>
        </w:tc>
        <w:tc>
          <w:tcPr>
            <w:tcW w:w="241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2019年1月14日至2024年1月13日。</w:t>
            </w:r>
          </w:p>
        </w:tc>
        <w:tc>
          <w:tcPr>
            <w:tcW w:w="1134"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田佰和</w:t>
            </w:r>
          </w:p>
        </w:tc>
        <w:tc>
          <w:tcPr>
            <w:tcW w:w="1842"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13596389890</w:t>
            </w:r>
          </w:p>
        </w:tc>
      </w:tr>
      <w:tr w:rsidR="00992834">
        <w:trPr>
          <w:trHeight w:val="3670"/>
        </w:trPr>
        <w:tc>
          <w:tcPr>
            <w:tcW w:w="675" w:type="dxa"/>
            <w:vMerge w:val="restart"/>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Merge w:val="restart"/>
            <w:vAlign w:val="center"/>
          </w:tcPr>
          <w:p w:rsidR="00992834" w:rsidRDefault="007B0A27">
            <w:pPr>
              <w:rPr>
                <w:rFonts w:ascii="仿宋_GB2312" w:eastAsia="仿宋_GB2312" w:hAnsi="宋体"/>
                <w:bCs/>
                <w:sz w:val="24"/>
              </w:rPr>
            </w:pPr>
            <w:r>
              <w:rPr>
                <w:rFonts w:ascii="仿宋_GB2312" w:eastAsia="仿宋_GB2312" w:hAnsi="宋体" w:hint="eastAsia"/>
                <w:bCs/>
                <w:sz w:val="24"/>
              </w:rPr>
              <w:t>2201830085</w:t>
            </w:r>
          </w:p>
        </w:tc>
        <w:tc>
          <w:tcPr>
            <w:tcW w:w="1536" w:type="dxa"/>
            <w:vMerge w:val="restart"/>
            <w:vAlign w:val="center"/>
          </w:tcPr>
          <w:p w:rsidR="00992834" w:rsidRDefault="007B0A27">
            <w:pPr>
              <w:rPr>
                <w:rFonts w:ascii="仿宋_GB2312" w:eastAsia="仿宋_GB2312" w:hAnsi="宋体"/>
                <w:bCs/>
                <w:sz w:val="24"/>
              </w:rPr>
            </w:pPr>
            <w:r>
              <w:rPr>
                <w:rFonts w:ascii="仿宋_GB2312" w:eastAsia="仿宋_GB2312" w:hAnsi="宋体" w:hint="eastAsia"/>
                <w:sz w:val="24"/>
              </w:rPr>
              <w:t>吉林省厚德再生资源有限公司</w:t>
            </w:r>
          </w:p>
        </w:tc>
        <w:tc>
          <w:tcPr>
            <w:tcW w:w="1080" w:type="dxa"/>
            <w:vMerge w:val="restart"/>
            <w:vAlign w:val="center"/>
          </w:tcPr>
          <w:p w:rsidR="00992834" w:rsidRDefault="007B0A27">
            <w:pPr>
              <w:jc w:val="center"/>
              <w:rPr>
                <w:rFonts w:ascii="仿宋_GB2312" w:eastAsia="仿宋_GB2312"/>
                <w:bCs/>
                <w:sz w:val="24"/>
              </w:rPr>
            </w:pPr>
            <w:r>
              <w:rPr>
                <w:rFonts w:ascii="仿宋_GB2312" w:eastAsia="仿宋_GB2312" w:hint="eastAsia"/>
                <w:bCs/>
                <w:sz w:val="24"/>
              </w:rPr>
              <w:t>崔宝成</w:t>
            </w:r>
          </w:p>
        </w:tc>
        <w:tc>
          <w:tcPr>
            <w:tcW w:w="1440" w:type="dxa"/>
            <w:vMerge w:val="restart"/>
            <w:vAlign w:val="center"/>
          </w:tcPr>
          <w:p w:rsidR="00992834" w:rsidRDefault="007B0A27">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1614" w:type="dxa"/>
            <w:vMerge w:val="restart"/>
            <w:vAlign w:val="center"/>
          </w:tcPr>
          <w:p w:rsidR="00992834" w:rsidRDefault="007B0A27">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7230" w:type="dxa"/>
            <w:vMerge w:val="restart"/>
            <w:vAlign w:val="center"/>
          </w:tcPr>
          <w:p w:rsidR="00992834" w:rsidRDefault="007B0A27">
            <w:pPr>
              <w:ind w:firstLineChars="200" w:firstLine="464"/>
              <w:rPr>
                <w:rFonts w:ascii="仿宋_GB2312" w:eastAsia="仿宋_GB2312"/>
                <w:spacing w:val="-4"/>
                <w:sz w:val="24"/>
              </w:rPr>
            </w:pPr>
            <w:r>
              <w:rPr>
                <w:rFonts w:ascii="仿宋_GB2312" w:eastAsia="仿宋_GB2312" w:hint="eastAsia"/>
                <w:spacing w:val="-4"/>
                <w:sz w:val="24"/>
              </w:rPr>
              <w:t>1.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收集、贮存、处置HW09油/水、烃/水混合物或乳化液900-（005-007）-09为3000吨/年；HW34废酸中非特定行业900-300-34、900-301-34、900-303-34、900-304-34、900-307-34，电子元件制造行业398-005-34、398-006-34、398-007-34为1500吨/年；HW35废碱中基础化学原料制造行业261-059-35，非特定行业900-350-35、900-352-35、900-353-35为1500吨/年；HW49其他废物中非特定行业900-041-49废机油滤清器为5000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吨桶5万只/年、其余规格25万只/年）。收集、贮存、清洗HW49其他废物中非特定行业中900-041-49废含油擦布（手套）100吨/年。收集、贮存、委托处置HW12染料、涂料废物中非特定行业900-299-12废墨盒为1000吨/年；HW29含汞废物中非特定行业900-023-29为500吨/年；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p w:rsidR="00992834" w:rsidRDefault="007B0A27">
            <w:pPr>
              <w:ind w:firstLineChars="200" w:firstLine="464"/>
              <w:rPr>
                <w:rFonts w:ascii="仿宋_GB2312" w:eastAsia="仿宋_GB2312"/>
                <w:spacing w:val="-4"/>
                <w:sz w:val="24"/>
              </w:rPr>
            </w:pPr>
            <w:r>
              <w:rPr>
                <w:rFonts w:ascii="仿宋_GB2312" w:eastAsia="仿宋_GB2312" w:hint="eastAsia"/>
                <w:spacing w:val="-4"/>
                <w:sz w:val="24"/>
              </w:rPr>
              <w:t>2. 收集、贮存、委托处置HW31含铅废物中非特定行业900-052-31</w:t>
            </w:r>
            <w:r>
              <w:rPr>
                <w:rFonts w:ascii="仿宋_GB2312" w:eastAsia="仿宋_GB2312" w:hint="eastAsia"/>
                <w:spacing w:val="-4"/>
                <w:sz w:val="24"/>
              </w:rPr>
              <w:lastRenderedPageBreak/>
              <w:t>废铅蓄电池，年经营规模10万吨。</w:t>
            </w:r>
          </w:p>
        </w:tc>
        <w:tc>
          <w:tcPr>
            <w:tcW w:w="2126" w:type="dxa"/>
            <w:vMerge w:val="restart"/>
            <w:vAlign w:val="center"/>
          </w:tcPr>
          <w:p w:rsidR="00992834" w:rsidRDefault="007B0A27">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2014年6月23日</w:t>
            </w:r>
          </w:p>
        </w:tc>
        <w:tc>
          <w:tcPr>
            <w:tcW w:w="2410" w:type="dxa"/>
            <w:vMerge w:val="restart"/>
            <w:vAlign w:val="center"/>
          </w:tcPr>
          <w:p w:rsidR="00992834" w:rsidRDefault="007B0A27">
            <w:pPr>
              <w:jc w:val="center"/>
              <w:rPr>
                <w:rFonts w:ascii="仿宋_GB2312" w:eastAsia="仿宋_GB2312" w:hAnsi="宋体"/>
                <w:bCs/>
                <w:sz w:val="24"/>
              </w:rPr>
            </w:pPr>
            <w:r>
              <w:rPr>
                <w:rFonts w:ascii="仿宋_GB2312" w:eastAsia="仿宋_GB2312" w:hAnsi="宋体" w:hint="eastAsia"/>
                <w:bCs/>
                <w:sz w:val="24"/>
              </w:rPr>
              <w:t>2021年8月13日至2026年8月12日</w:t>
            </w:r>
          </w:p>
          <w:p w:rsidR="00992834" w:rsidRDefault="007B0A27">
            <w:pPr>
              <w:jc w:val="center"/>
              <w:rPr>
                <w:rFonts w:ascii="仿宋_GB2312" w:eastAsia="仿宋_GB2312" w:hAnsi="宋体"/>
                <w:bCs/>
                <w:sz w:val="24"/>
              </w:rPr>
            </w:pPr>
            <w:r>
              <w:rPr>
                <w:rFonts w:ascii="仿宋_GB2312" w:eastAsia="仿宋_GB2312" w:hAnsi="宋体" w:hint="eastAsia"/>
                <w:bCs/>
                <w:sz w:val="24"/>
              </w:rPr>
              <w:t>非特定行业废铅蓄电池900-052-31</w:t>
            </w:r>
          </w:p>
          <w:p w:rsidR="00992834" w:rsidRDefault="007B0A27">
            <w:pPr>
              <w:jc w:val="center"/>
              <w:rPr>
                <w:rFonts w:ascii="仿宋_GB2312" w:eastAsia="仿宋_GB2312" w:hAnsi="宋体"/>
                <w:bCs/>
                <w:sz w:val="24"/>
              </w:rPr>
            </w:pPr>
            <w:r>
              <w:rPr>
                <w:rFonts w:ascii="仿宋_GB2312" w:eastAsia="仿宋_GB2312" w:hAnsi="宋体" w:hint="eastAsia"/>
                <w:bCs/>
                <w:sz w:val="24"/>
              </w:rPr>
              <w:t>2021年8月13日至2024年8月12日</w:t>
            </w:r>
          </w:p>
        </w:tc>
        <w:tc>
          <w:tcPr>
            <w:tcW w:w="1134" w:type="dxa"/>
            <w:vAlign w:val="center"/>
          </w:tcPr>
          <w:p w:rsidR="00992834" w:rsidRDefault="007B0A27">
            <w:pPr>
              <w:jc w:val="center"/>
              <w:rPr>
                <w:rFonts w:ascii="仿宋_GB2312" w:eastAsia="仿宋_GB2312"/>
                <w:sz w:val="24"/>
              </w:rPr>
            </w:pPr>
            <w:r>
              <w:rPr>
                <w:rFonts w:ascii="仿宋_GB2312" w:eastAsia="仿宋_GB2312" w:hint="eastAsia"/>
                <w:sz w:val="24"/>
              </w:rPr>
              <w:t>徐志宇</w:t>
            </w:r>
          </w:p>
        </w:tc>
        <w:tc>
          <w:tcPr>
            <w:tcW w:w="1842" w:type="dxa"/>
            <w:vAlign w:val="center"/>
          </w:tcPr>
          <w:p w:rsidR="00992834" w:rsidRDefault="007B0A27">
            <w:pPr>
              <w:jc w:val="center"/>
              <w:rPr>
                <w:rFonts w:ascii="仿宋_GB2312" w:eastAsia="仿宋_GB2312" w:hAnsi="宋体"/>
                <w:color w:val="000000"/>
                <w:sz w:val="24"/>
              </w:rPr>
            </w:pPr>
            <w:r>
              <w:rPr>
                <w:rFonts w:ascii="仿宋_GB2312" w:eastAsia="仿宋_GB2312" w:hAnsi="宋体"/>
                <w:color w:val="000000"/>
                <w:sz w:val="24"/>
              </w:rPr>
              <w:t>15948160000</w:t>
            </w:r>
          </w:p>
        </w:tc>
      </w:tr>
      <w:tr w:rsidR="00992834">
        <w:trPr>
          <w:trHeight w:val="2038"/>
        </w:trPr>
        <w:tc>
          <w:tcPr>
            <w:tcW w:w="675" w:type="dxa"/>
            <w:vMerge/>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Merge/>
            <w:vAlign w:val="center"/>
          </w:tcPr>
          <w:p w:rsidR="00992834" w:rsidRDefault="00992834">
            <w:pPr>
              <w:rPr>
                <w:rFonts w:ascii="仿宋_GB2312" w:eastAsia="仿宋_GB2312" w:hAnsi="宋体"/>
                <w:bCs/>
                <w:sz w:val="24"/>
              </w:rPr>
            </w:pPr>
          </w:p>
        </w:tc>
        <w:tc>
          <w:tcPr>
            <w:tcW w:w="1536" w:type="dxa"/>
            <w:vMerge/>
            <w:vAlign w:val="center"/>
          </w:tcPr>
          <w:p w:rsidR="00992834" w:rsidRDefault="00992834">
            <w:pPr>
              <w:rPr>
                <w:rFonts w:ascii="仿宋_GB2312" w:eastAsia="仿宋_GB2312" w:hAnsi="宋体"/>
                <w:sz w:val="24"/>
              </w:rPr>
            </w:pPr>
          </w:p>
        </w:tc>
        <w:tc>
          <w:tcPr>
            <w:tcW w:w="1080" w:type="dxa"/>
            <w:vMerge/>
            <w:vAlign w:val="center"/>
          </w:tcPr>
          <w:p w:rsidR="00992834" w:rsidRDefault="00992834">
            <w:pPr>
              <w:jc w:val="center"/>
              <w:rPr>
                <w:rFonts w:ascii="仿宋_GB2312" w:eastAsia="仿宋_GB2312"/>
                <w:bCs/>
                <w:sz w:val="24"/>
              </w:rPr>
            </w:pPr>
          </w:p>
        </w:tc>
        <w:tc>
          <w:tcPr>
            <w:tcW w:w="1440" w:type="dxa"/>
            <w:vMerge/>
            <w:vAlign w:val="center"/>
          </w:tcPr>
          <w:p w:rsidR="00992834" w:rsidRDefault="00992834">
            <w:pPr>
              <w:rPr>
                <w:rFonts w:ascii="仿宋_GB2312" w:eastAsia="仿宋_GB2312"/>
                <w:bCs/>
                <w:sz w:val="24"/>
              </w:rPr>
            </w:pPr>
          </w:p>
        </w:tc>
        <w:tc>
          <w:tcPr>
            <w:tcW w:w="1614" w:type="dxa"/>
            <w:vMerge/>
            <w:vAlign w:val="center"/>
          </w:tcPr>
          <w:p w:rsidR="00992834" w:rsidRDefault="00992834">
            <w:pPr>
              <w:rPr>
                <w:rFonts w:ascii="仿宋_GB2312" w:eastAsia="仿宋_GB2312"/>
                <w:bCs/>
                <w:sz w:val="24"/>
              </w:rPr>
            </w:pPr>
          </w:p>
        </w:tc>
        <w:tc>
          <w:tcPr>
            <w:tcW w:w="7230" w:type="dxa"/>
            <w:vMerge/>
            <w:vAlign w:val="center"/>
          </w:tcPr>
          <w:p w:rsidR="00992834" w:rsidRDefault="00992834">
            <w:pPr>
              <w:ind w:firstLineChars="200" w:firstLine="464"/>
              <w:rPr>
                <w:rFonts w:ascii="仿宋_GB2312" w:eastAsia="仿宋_GB2312"/>
                <w:spacing w:val="-4"/>
                <w:sz w:val="24"/>
              </w:rPr>
            </w:pPr>
          </w:p>
        </w:tc>
        <w:tc>
          <w:tcPr>
            <w:tcW w:w="2126" w:type="dxa"/>
            <w:vMerge/>
            <w:vAlign w:val="center"/>
          </w:tcPr>
          <w:p w:rsidR="00992834" w:rsidRDefault="00992834">
            <w:pPr>
              <w:widowControl/>
              <w:jc w:val="center"/>
              <w:rPr>
                <w:rFonts w:ascii="仿宋_GB2312" w:eastAsia="仿宋_GB2312" w:hAnsi="宋体"/>
                <w:bCs/>
                <w:color w:val="000000"/>
                <w:sz w:val="24"/>
              </w:rPr>
            </w:pPr>
          </w:p>
        </w:tc>
        <w:tc>
          <w:tcPr>
            <w:tcW w:w="2410" w:type="dxa"/>
            <w:vMerge/>
            <w:vAlign w:val="center"/>
          </w:tcPr>
          <w:p w:rsidR="00992834" w:rsidRDefault="00992834">
            <w:pPr>
              <w:jc w:val="center"/>
              <w:rPr>
                <w:rFonts w:ascii="仿宋_GB2312" w:eastAsia="仿宋_GB2312" w:hAnsi="宋体"/>
                <w:bCs/>
                <w:sz w:val="24"/>
              </w:rPr>
            </w:pPr>
          </w:p>
        </w:tc>
        <w:tc>
          <w:tcPr>
            <w:tcW w:w="1134" w:type="dxa"/>
            <w:vAlign w:val="center"/>
          </w:tcPr>
          <w:p w:rsidR="00992834" w:rsidRDefault="007B0A27">
            <w:pPr>
              <w:jc w:val="center"/>
              <w:rPr>
                <w:rFonts w:ascii="仿宋_GB2312" w:eastAsia="仿宋_GB2312"/>
                <w:sz w:val="24"/>
              </w:rPr>
            </w:pPr>
            <w:r>
              <w:rPr>
                <w:rFonts w:ascii="仿宋_GB2312" w:eastAsia="仿宋_GB2312" w:hint="eastAsia"/>
                <w:sz w:val="24"/>
              </w:rPr>
              <w:t>崔丽梅</w:t>
            </w:r>
          </w:p>
        </w:tc>
        <w:tc>
          <w:tcPr>
            <w:tcW w:w="1842"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17743039888</w:t>
            </w:r>
          </w:p>
        </w:tc>
      </w:tr>
      <w:tr w:rsidR="00992834">
        <w:trPr>
          <w:trHeight w:val="1209"/>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color w:val="000000"/>
                <w:sz w:val="24"/>
              </w:rPr>
            </w:pPr>
            <w:r>
              <w:rPr>
                <w:rFonts w:ascii="仿宋_GB2312" w:eastAsia="仿宋_GB2312" w:hAnsi="宋体"/>
                <w:color w:val="000000"/>
                <w:sz w:val="24"/>
              </w:rPr>
              <w:t>2207010087</w:t>
            </w:r>
          </w:p>
        </w:tc>
        <w:tc>
          <w:tcPr>
            <w:tcW w:w="1536"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松原市人桐电瓶轮胎回收有限公司</w:t>
            </w:r>
          </w:p>
        </w:tc>
        <w:tc>
          <w:tcPr>
            <w:tcW w:w="108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440"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松原经济技术开发区江南铁西街</w:t>
            </w:r>
          </w:p>
        </w:tc>
        <w:tc>
          <w:tcPr>
            <w:tcW w:w="1614" w:type="dxa"/>
            <w:vAlign w:val="center"/>
          </w:tcPr>
          <w:p w:rsidR="00992834" w:rsidRDefault="007B0A27">
            <w:pPr>
              <w:rPr>
                <w:rFonts w:ascii="仿宋_GB2312" w:eastAsia="仿宋_GB2312" w:hAnsi="宋体"/>
                <w:color w:val="000000"/>
                <w:sz w:val="24"/>
              </w:rPr>
            </w:pPr>
            <w:r>
              <w:rPr>
                <w:rFonts w:ascii="仿宋_GB2312" w:eastAsia="仿宋_GB2312" w:hAnsi="宋体" w:hint="eastAsia"/>
                <w:color w:val="000000"/>
                <w:sz w:val="24"/>
              </w:rPr>
              <w:t>松原经济技术开发区兴原乡单家村</w:t>
            </w:r>
          </w:p>
        </w:tc>
        <w:tc>
          <w:tcPr>
            <w:tcW w:w="7230" w:type="dxa"/>
            <w:vAlign w:val="center"/>
          </w:tcPr>
          <w:p w:rsidR="00992834" w:rsidRDefault="007B0A27">
            <w:pPr>
              <w:ind w:firstLineChars="200" w:firstLine="480"/>
              <w:rPr>
                <w:rFonts w:ascii="仿宋_GB2312" w:eastAsia="仿宋_GB2312" w:hAnsi="宋体"/>
                <w:color w:val="000000"/>
                <w:sz w:val="24"/>
              </w:rPr>
            </w:pPr>
            <w:r>
              <w:rPr>
                <w:rFonts w:ascii="仿宋_GB2312" w:eastAsia="仿宋_GB2312" w:hAnsi="宋体" w:hint="eastAsia"/>
                <w:color w:val="000000"/>
                <w:sz w:val="24"/>
              </w:rPr>
              <w:t>HW49其他废物中非特定行业900-044-49废铅蓄电池，年经营规模3200吨。</w:t>
            </w:r>
          </w:p>
        </w:tc>
        <w:tc>
          <w:tcPr>
            <w:tcW w:w="2126" w:type="dxa"/>
            <w:vAlign w:val="center"/>
          </w:tcPr>
          <w:p w:rsidR="00992834" w:rsidRDefault="007B0A27">
            <w:pPr>
              <w:widowControl/>
              <w:jc w:val="center"/>
              <w:rPr>
                <w:rFonts w:ascii="仿宋_GB2312" w:eastAsia="仿宋_GB2312" w:hAnsi="宋体"/>
                <w:color w:val="000000"/>
                <w:sz w:val="24"/>
              </w:rPr>
            </w:pPr>
            <w:r>
              <w:rPr>
                <w:rFonts w:ascii="仿宋_GB2312" w:eastAsia="仿宋_GB2312" w:hAnsi="宋体" w:hint="eastAsia"/>
                <w:color w:val="000000"/>
                <w:sz w:val="24"/>
              </w:rPr>
              <w:t>2014年10月9日</w:t>
            </w:r>
          </w:p>
        </w:tc>
        <w:tc>
          <w:tcPr>
            <w:tcW w:w="2410"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2020年11月18日至2023年11月17日</w:t>
            </w:r>
          </w:p>
        </w:tc>
        <w:tc>
          <w:tcPr>
            <w:tcW w:w="1134"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842"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18904383365</w:t>
            </w:r>
          </w:p>
        </w:tc>
      </w:tr>
      <w:tr w:rsidR="00992834">
        <w:trPr>
          <w:trHeight w:val="1687"/>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202</w:t>
            </w:r>
            <w:r>
              <w:rPr>
                <w:rFonts w:ascii="仿宋_GB2312" w:eastAsia="仿宋_GB2312" w:hAnsi="宋体"/>
                <w:sz w:val="24"/>
              </w:rPr>
              <w:t>009</w:t>
            </w:r>
            <w:r>
              <w:rPr>
                <w:rFonts w:ascii="仿宋_GB2312" w:eastAsia="仿宋_GB2312" w:hAnsi="宋体" w:hint="eastAsia"/>
                <w:sz w:val="24"/>
              </w:rPr>
              <w:t>2</w:t>
            </w:r>
          </w:p>
        </w:tc>
        <w:tc>
          <w:tcPr>
            <w:tcW w:w="1536" w:type="dxa"/>
            <w:vAlign w:val="center"/>
          </w:tcPr>
          <w:p w:rsidR="00992834" w:rsidRDefault="007B0A27">
            <w:pPr>
              <w:rPr>
                <w:rFonts w:ascii="仿宋_GB2312" w:eastAsia="仿宋_GB2312" w:hAnsi="宋体"/>
                <w:sz w:val="24"/>
              </w:rPr>
            </w:pPr>
            <w:r>
              <w:rPr>
                <w:rFonts w:ascii="仿宋_GB2312" w:eastAsia="仿宋_GB2312" w:hAnsi="宋体" w:hint="eastAsia"/>
                <w:sz w:val="24"/>
              </w:rPr>
              <w:t>吉林省涵泽环保科技有限公司</w:t>
            </w:r>
          </w:p>
        </w:tc>
        <w:tc>
          <w:tcPr>
            <w:tcW w:w="1080" w:type="dxa"/>
            <w:vAlign w:val="center"/>
          </w:tcPr>
          <w:p w:rsidR="00992834" w:rsidRDefault="009003E4">
            <w:pPr>
              <w:rPr>
                <w:rFonts w:ascii="仿宋_GB2312" w:eastAsia="仿宋_GB2312" w:hAnsi="宋体"/>
                <w:sz w:val="24"/>
              </w:rPr>
            </w:pPr>
            <w:r w:rsidRPr="009003E4">
              <w:rPr>
                <w:rFonts w:ascii="仿宋_GB2312" w:eastAsia="仿宋_GB2312" w:hAnsi="宋体" w:hint="eastAsia"/>
                <w:sz w:val="24"/>
              </w:rPr>
              <w:t>向磊</w:t>
            </w:r>
          </w:p>
        </w:tc>
        <w:tc>
          <w:tcPr>
            <w:tcW w:w="1440" w:type="dxa"/>
            <w:vAlign w:val="center"/>
          </w:tcPr>
          <w:p w:rsidR="00992834" w:rsidRDefault="007B0A27">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1614" w:type="dxa"/>
            <w:vAlign w:val="center"/>
          </w:tcPr>
          <w:p w:rsidR="00992834" w:rsidRDefault="007B0A27">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7230" w:type="dxa"/>
            <w:vAlign w:val="center"/>
          </w:tcPr>
          <w:p w:rsidR="00992834" w:rsidRDefault="007B0A27">
            <w:pPr>
              <w:ind w:firstLineChars="200" w:firstLine="480"/>
              <w:rPr>
                <w:rFonts w:ascii="仿宋_GB2312" w:eastAsia="仿宋_GB2312" w:hAnsi="宋体"/>
                <w:sz w:val="24"/>
              </w:rPr>
            </w:pPr>
            <w:r>
              <w:rPr>
                <w:rFonts w:ascii="仿宋_GB2312" w:eastAsia="仿宋_GB2312" w:hAnsi="宋体" w:hint="eastAsia"/>
                <w:sz w:val="24"/>
              </w:rPr>
              <w:t>收集、贮存、利用HW06废有机溶剂与含有机溶剂废物非特定行业中900-402-06、900-403-06、900-404-06的经营能力，年经营规模10000吨。</w:t>
            </w:r>
          </w:p>
          <w:p w:rsidR="00992834" w:rsidRDefault="007B0A27">
            <w:pPr>
              <w:ind w:firstLineChars="200" w:firstLine="480"/>
              <w:rPr>
                <w:rFonts w:ascii="仿宋_GB2312" w:eastAsia="仿宋_GB2312" w:hAnsi="宋体"/>
                <w:sz w:val="24"/>
              </w:rPr>
            </w:pPr>
            <w:r>
              <w:rPr>
                <w:rFonts w:ascii="仿宋_GB2312" w:eastAsia="仿宋_GB2312" w:hAnsi="宋体" w:hint="eastAsia"/>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rsidR="00992834" w:rsidRDefault="007B0A27">
            <w:pPr>
              <w:ind w:firstLineChars="200" w:firstLine="480"/>
              <w:rPr>
                <w:rFonts w:ascii="仿宋_GB2312" w:eastAsia="仿宋_GB2312" w:hAnsi="宋体"/>
                <w:sz w:val="24"/>
              </w:rPr>
            </w:pPr>
            <w:r>
              <w:rPr>
                <w:rFonts w:ascii="仿宋_GB2312" w:eastAsia="仿宋_GB2312" w:hAnsi="宋体" w:hint="eastAsia"/>
                <w:sz w:val="24"/>
              </w:rPr>
              <w:t>HW09油/水、烃/水混合物或乳化液中的900-005-09、900-006-09、900-007-09，年经营规模180吨。</w:t>
            </w:r>
          </w:p>
          <w:p w:rsidR="00992834" w:rsidRDefault="007B0A27">
            <w:pPr>
              <w:ind w:firstLineChars="200" w:firstLine="480"/>
              <w:rPr>
                <w:rFonts w:ascii="仿宋_GB2312" w:eastAsia="仿宋_GB2312" w:hAnsi="宋体"/>
                <w:sz w:val="24"/>
              </w:rPr>
            </w:pPr>
            <w:r>
              <w:rPr>
                <w:rFonts w:ascii="仿宋_GB2312" w:eastAsia="仿宋_GB2312" w:hAnsi="宋体" w:hint="eastAsia"/>
                <w:sz w:val="24"/>
              </w:rPr>
              <w:t>HW11精（蒸）馏残渣中的251-013-11、252-001-11、252-002-11、252-003-11、252-004-11、252-005-11、252-007-11、252-009-11、252-010-11、252-011-11、252-012-11、252-013-11、252-016-11、252-017-11、451-001-11、451-002-11、451-003-11、309-001-11、772-001-11、900-013-11，年经营规模11100吨；</w:t>
            </w:r>
          </w:p>
          <w:p w:rsidR="00992834" w:rsidRDefault="007B0A27">
            <w:pPr>
              <w:ind w:firstLineChars="200" w:firstLine="480"/>
              <w:rPr>
                <w:rFonts w:ascii="仿宋_GB2312" w:eastAsia="仿宋_GB2312" w:hAnsi="宋体"/>
                <w:sz w:val="24"/>
              </w:rPr>
            </w:pPr>
            <w:r>
              <w:rPr>
                <w:rFonts w:ascii="仿宋_GB2312" w:eastAsia="仿宋_GB2312" w:hAnsi="宋体" w:hint="eastAsia"/>
                <w:sz w:val="24"/>
              </w:rPr>
              <w:t>HW12染料、涂料废物中的264-002-12、264-003-12、264-004-12、264-005-12、264-006-12、264-007-12、264-008-12、264-009-12、264-010-12、264-011-12、264-012-12、264-013-12、900-250-12、900-251-12、900-252-12、900-253-12、900-254-12、900-255-12、900-256-12、900-299-12，年经营规模10000吨。</w:t>
            </w:r>
          </w:p>
          <w:p w:rsidR="00992834" w:rsidRDefault="007B0A27">
            <w:pPr>
              <w:ind w:firstLineChars="200" w:firstLine="480"/>
              <w:rPr>
                <w:rFonts w:ascii="仿宋_GB2312" w:eastAsia="仿宋_GB2312" w:hAnsi="宋体"/>
                <w:sz w:val="24"/>
              </w:rPr>
            </w:pPr>
            <w:r>
              <w:rPr>
                <w:rFonts w:ascii="仿宋_GB2312" w:eastAsia="仿宋_GB2312" w:hAnsi="宋体" w:hint="eastAsia"/>
                <w:sz w:val="24"/>
              </w:rPr>
              <w:t>HW13有机树脂类废物中的265-101-13、265-102-13、265-103-13、265-104-13、900-014-13、900-015-13、900-016-13、900-451-13，年经营规模360吨。</w:t>
            </w:r>
          </w:p>
          <w:p w:rsidR="00992834" w:rsidRDefault="007B0A27">
            <w:pPr>
              <w:ind w:firstLineChars="200" w:firstLine="480"/>
              <w:rPr>
                <w:rFonts w:ascii="仿宋_GB2312" w:eastAsia="仿宋_GB2312" w:hAnsi="宋体"/>
                <w:sz w:val="24"/>
              </w:rPr>
            </w:pPr>
            <w:r>
              <w:rPr>
                <w:rFonts w:ascii="仿宋_GB2312" w:eastAsia="仿宋_GB2312" w:hAnsi="宋体" w:hint="eastAsia"/>
                <w:sz w:val="24"/>
              </w:rPr>
              <w:t>HW35废碱中的251-015-35、261-059-35、193-003-35、221-002-35、900-350-35、900-351-35、900-352-35、900-353-35、900-354-35、900-355-35、900-356-35、900-399-35，年经营规模260吨。</w:t>
            </w:r>
          </w:p>
          <w:p w:rsidR="00992834" w:rsidRDefault="007B0A27">
            <w:pPr>
              <w:ind w:firstLineChars="200" w:firstLine="480"/>
              <w:rPr>
                <w:rFonts w:ascii="仿宋_GB2312" w:eastAsia="仿宋_GB2312" w:hAnsi="宋体"/>
                <w:sz w:val="24"/>
              </w:rPr>
            </w:pPr>
            <w:r>
              <w:rPr>
                <w:rFonts w:ascii="仿宋_GB2312" w:eastAsia="仿宋_GB2312" w:hAnsi="宋体" w:hint="eastAsia"/>
                <w:sz w:val="24"/>
              </w:rPr>
              <w:lastRenderedPageBreak/>
              <w:t>收集、贮存、清洗处置HW49其它废物非特定行业中900-041-49产生的含有或直接沾染有机溶剂废包装桶，年经营规模10万只。</w:t>
            </w:r>
          </w:p>
        </w:tc>
        <w:tc>
          <w:tcPr>
            <w:tcW w:w="2126" w:type="dxa"/>
            <w:vAlign w:val="center"/>
          </w:tcPr>
          <w:p w:rsidR="00992834" w:rsidRDefault="007B0A27">
            <w:pPr>
              <w:rPr>
                <w:rFonts w:ascii="仿宋_GB2312" w:eastAsia="仿宋_GB2312" w:hAnsi="宋体"/>
                <w:sz w:val="24"/>
              </w:rPr>
            </w:pPr>
            <w:r>
              <w:rPr>
                <w:rFonts w:ascii="仿宋_GB2312" w:eastAsia="仿宋_GB2312" w:hAnsi="宋体" w:hint="eastAsia"/>
                <w:sz w:val="24"/>
              </w:rPr>
              <w:lastRenderedPageBreak/>
              <w:t>2015年10月13日</w:t>
            </w:r>
          </w:p>
        </w:tc>
        <w:tc>
          <w:tcPr>
            <w:tcW w:w="2410" w:type="dxa"/>
            <w:vAlign w:val="center"/>
          </w:tcPr>
          <w:p w:rsidR="00992834" w:rsidRDefault="007B0A27">
            <w:pPr>
              <w:rPr>
                <w:rFonts w:ascii="仿宋_GB2312" w:eastAsia="仿宋_GB2312" w:hAnsi="宋体"/>
                <w:sz w:val="24"/>
              </w:rPr>
            </w:pPr>
            <w:r>
              <w:rPr>
                <w:rFonts w:ascii="仿宋_GB2312" w:eastAsia="仿宋_GB2312" w:hAnsi="宋体" w:hint="eastAsia"/>
                <w:sz w:val="24"/>
              </w:rPr>
              <w:t>2021年5月24日至2022年5月23日</w:t>
            </w:r>
          </w:p>
        </w:tc>
        <w:tc>
          <w:tcPr>
            <w:tcW w:w="1134" w:type="dxa"/>
            <w:vAlign w:val="center"/>
          </w:tcPr>
          <w:p w:rsidR="00992834" w:rsidRDefault="007B0A27">
            <w:pPr>
              <w:jc w:val="center"/>
              <w:rPr>
                <w:rFonts w:ascii="楷体_GB2312" w:eastAsia="楷体_GB2312"/>
                <w:b/>
                <w:sz w:val="32"/>
                <w:szCs w:val="32"/>
              </w:rPr>
            </w:pPr>
            <w:r>
              <w:rPr>
                <w:rFonts w:ascii="仿宋_GB2312" w:eastAsia="仿宋_GB2312" w:hAnsi="宋体" w:hint="eastAsia"/>
                <w:sz w:val="24"/>
              </w:rPr>
              <w:t>徐唯超</w:t>
            </w:r>
          </w:p>
        </w:tc>
        <w:tc>
          <w:tcPr>
            <w:tcW w:w="1842" w:type="dxa"/>
            <w:vAlign w:val="center"/>
          </w:tcPr>
          <w:p w:rsidR="00992834" w:rsidRDefault="007B0A27">
            <w:pPr>
              <w:jc w:val="center"/>
              <w:rPr>
                <w:rFonts w:ascii="仿宋_GB2312" w:eastAsia="仿宋_GB2312" w:hAnsi="宋体"/>
                <w:color w:val="000000"/>
                <w:sz w:val="24"/>
              </w:rPr>
            </w:pPr>
            <w:r>
              <w:rPr>
                <w:rFonts w:ascii="仿宋_GB2312" w:eastAsia="仿宋_GB2312" w:hAnsi="宋体" w:hint="eastAsia"/>
                <w:color w:val="000000"/>
                <w:sz w:val="24"/>
              </w:rPr>
              <w:t>18643119595</w:t>
            </w:r>
          </w:p>
        </w:tc>
      </w:tr>
      <w:tr w:rsidR="00992834">
        <w:trPr>
          <w:trHeight w:val="1683"/>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381</w:t>
            </w:r>
            <w:r>
              <w:rPr>
                <w:rFonts w:ascii="仿宋_GB2312" w:eastAsia="仿宋_GB2312" w:hAnsi="宋体"/>
                <w:sz w:val="24"/>
              </w:rPr>
              <w:t>009</w:t>
            </w:r>
            <w:r>
              <w:rPr>
                <w:rFonts w:ascii="仿宋_GB2312" w:eastAsia="仿宋_GB2312" w:hAnsi="宋体" w:hint="eastAsia"/>
                <w:sz w:val="24"/>
              </w:rPr>
              <w:t>3</w:t>
            </w:r>
          </w:p>
        </w:tc>
        <w:tc>
          <w:tcPr>
            <w:tcW w:w="1536" w:type="dxa"/>
            <w:vAlign w:val="center"/>
          </w:tcPr>
          <w:p w:rsidR="00992834" w:rsidRDefault="007B0A27">
            <w:pPr>
              <w:rPr>
                <w:rFonts w:ascii="仿宋_GB2312" w:eastAsia="仿宋_GB2312" w:hAnsi="宋体"/>
                <w:sz w:val="24"/>
              </w:rPr>
            </w:pPr>
            <w:r>
              <w:rPr>
                <w:rFonts w:ascii="仿宋_GB2312" w:eastAsia="仿宋_GB2312" w:hAnsi="宋体" w:hint="eastAsia"/>
                <w:sz w:val="24"/>
              </w:rPr>
              <w:t>公主岭市天一环卫有限公司</w:t>
            </w:r>
          </w:p>
        </w:tc>
        <w:tc>
          <w:tcPr>
            <w:tcW w:w="1080" w:type="dxa"/>
            <w:vAlign w:val="center"/>
          </w:tcPr>
          <w:p w:rsidR="00992834" w:rsidRDefault="007B0A27">
            <w:pPr>
              <w:rPr>
                <w:rFonts w:ascii="仿宋_GB2312" w:eastAsia="仿宋_GB2312" w:hAnsi="宋体"/>
                <w:sz w:val="24"/>
              </w:rPr>
            </w:pPr>
            <w:r>
              <w:rPr>
                <w:rFonts w:ascii="仿宋_GB2312" w:eastAsia="仿宋_GB2312" w:hAnsi="宋体" w:hint="eastAsia"/>
                <w:sz w:val="24"/>
              </w:rPr>
              <w:t>陆文武</w:t>
            </w:r>
          </w:p>
        </w:tc>
        <w:tc>
          <w:tcPr>
            <w:tcW w:w="1440" w:type="dxa"/>
            <w:vAlign w:val="center"/>
          </w:tcPr>
          <w:p w:rsidR="00992834" w:rsidRDefault="007B0A27">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1614" w:type="dxa"/>
            <w:vAlign w:val="center"/>
          </w:tcPr>
          <w:p w:rsidR="00992834" w:rsidRDefault="007B0A27">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7230" w:type="dxa"/>
            <w:vAlign w:val="center"/>
          </w:tcPr>
          <w:p w:rsidR="00992834" w:rsidRDefault="007B0A27">
            <w:pPr>
              <w:ind w:firstLineChars="200" w:firstLine="480"/>
              <w:rPr>
                <w:rFonts w:ascii="仿宋_GB2312" w:eastAsia="仿宋_GB2312" w:hAnsi="宋体"/>
                <w:sz w:val="24"/>
              </w:rPr>
            </w:pPr>
            <w:r>
              <w:rPr>
                <w:rFonts w:ascii="仿宋_GB2312" w:eastAsia="仿宋_GB2312" w:hAnsi="宋体" w:hint="eastAsia"/>
                <w:sz w:val="24"/>
              </w:rPr>
              <w:t>收集、贮存、焚烧处置HW02医药废物中271-001-02、271-002-02、271-003-02、271-004-02、271-005-02年经营规模350吨；272-001-02、272-002-02、272-003-02、272-004-02、272-005-02年经营规模200吨；275-004-02、275-005-02、275-006-02、275-007-02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-408-06、900-409-06、900-410-06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rsidR="00992834" w:rsidRDefault="007B0A27">
            <w:pPr>
              <w:rPr>
                <w:rFonts w:ascii="仿宋_GB2312" w:eastAsia="仿宋_GB2312" w:hAnsi="宋体"/>
                <w:sz w:val="24"/>
              </w:rPr>
            </w:pPr>
            <w:r>
              <w:rPr>
                <w:rFonts w:ascii="仿宋_GB2312" w:eastAsia="仿宋_GB2312" w:hAnsi="宋体" w:hint="eastAsia"/>
                <w:sz w:val="24"/>
              </w:rPr>
              <w:t>2015年10月26日</w:t>
            </w:r>
          </w:p>
        </w:tc>
        <w:tc>
          <w:tcPr>
            <w:tcW w:w="2410" w:type="dxa"/>
            <w:vAlign w:val="center"/>
          </w:tcPr>
          <w:p w:rsidR="00992834" w:rsidRDefault="007B0A27">
            <w:pPr>
              <w:rPr>
                <w:rFonts w:ascii="仿宋_GB2312" w:eastAsia="仿宋_GB2312" w:hAnsi="宋体"/>
                <w:sz w:val="24"/>
              </w:rPr>
            </w:pPr>
            <w:r>
              <w:rPr>
                <w:rFonts w:ascii="仿宋_GB2312" w:eastAsia="仿宋_GB2312" w:hAnsi="宋体" w:hint="eastAsia"/>
                <w:sz w:val="24"/>
              </w:rPr>
              <w:t>2020年12月30日至2025年12月29日</w:t>
            </w:r>
          </w:p>
        </w:tc>
        <w:tc>
          <w:tcPr>
            <w:tcW w:w="1134"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龚炼</w:t>
            </w:r>
          </w:p>
        </w:tc>
        <w:tc>
          <w:tcPr>
            <w:tcW w:w="1842"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13944815061</w:t>
            </w:r>
          </w:p>
          <w:p w:rsidR="00992834" w:rsidRDefault="007B0A27">
            <w:pPr>
              <w:jc w:val="center"/>
              <w:rPr>
                <w:rFonts w:ascii="仿宋_GB2312" w:eastAsia="仿宋_GB2312" w:hAnsi="宋体"/>
                <w:sz w:val="24"/>
              </w:rPr>
            </w:pPr>
            <w:r>
              <w:rPr>
                <w:rFonts w:ascii="仿宋_GB2312" w:eastAsia="仿宋_GB2312" w:hAnsi="宋体" w:hint="eastAsia"/>
                <w:sz w:val="24"/>
              </w:rPr>
              <w:t>15948389535</w:t>
            </w:r>
          </w:p>
        </w:tc>
      </w:tr>
      <w:tr w:rsidR="00992834">
        <w:trPr>
          <w:trHeight w:val="753"/>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sz w:val="24"/>
              </w:rPr>
            </w:pPr>
            <w:r>
              <w:rPr>
                <w:rFonts w:ascii="仿宋_GB2312" w:eastAsia="仿宋_GB2312" w:hAnsi="宋体" w:hint="eastAsia"/>
                <w:sz w:val="24"/>
              </w:rPr>
              <w:t>2202030095</w:t>
            </w:r>
          </w:p>
        </w:tc>
        <w:tc>
          <w:tcPr>
            <w:tcW w:w="1536" w:type="dxa"/>
            <w:vAlign w:val="center"/>
          </w:tcPr>
          <w:p w:rsidR="00992834" w:rsidRDefault="007B0A27">
            <w:pPr>
              <w:rPr>
                <w:rFonts w:ascii="仿宋_GB2312" w:eastAsia="仿宋_GB2312" w:hAnsi="宋体"/>
                <w:sz w:val="24"/>
              </w:rPr>
            </w:pPr>
            <w:r>
              <w:rPr>
                <w:rFonts w:ascii="仿宋_GB2312" w:eastAsia="仿宋_GB2312" w:hAnsi="宋体" w:hint="eastAsia"/>
                <w:sz w:val="24"/>
              </w:rPr>
              <w:t>吉林省固体废物处理有限责任公司</w:t>
            </w:r>
          </w:p>
        </w:tc>
        <w:tc>
          <w:tcPr>
            <w:tcW w:w="1080" w:type="dxa"/>
            <w:vAlign w:val="center"/>
          </w:tcPr>
          <w:p w:rsidR="00992834" w:rsidRDefault="007B0A27">
            <w:pPr>
              <w:rPr>
                <w:rFonts w:ascii="仿宋_GB2312" w:eastAsia="仿宋_GB2312" w:hAnsi="宋体"/>
                <w:sz w:val="24"/>
              </w:rPr>
            </w:pPr>
            <w:r>
              <w:rPr>
                <w:rFonts w:ascii="仿宋_GB2312" w:eastAsia="仿宋_GB2312" w:hAnsi="宋体" w:hint="eastAsia"/>
                <w:sz w:val="24"/>
              </w:rPr>
              <w:t>王长风</w:t>
            </w:r>
          </w:p>
        </w:tc>
        <w:tc>
          <w:tcPr>
            <w:tcW w:w="1440" w:type="dxa"/>
            <w:vAlign w:val="center"/>
          </w:tcPr>
          <w:p w:rsidR="00992834" w:rsidRDefault="007B0A27">
            <w:pPr>
              <w:rPr>
                <w:rFonts w:ascii="仿宋_GB2312" w:eastAsia="仿宋_GB2312" w:hAnsi="宋体"/>
                <w:sz w:val="24"/>
              </w:rPr>
            </w:pPr>
            <w:r>
              <w:rPr>
                <w:rFonts w:ascii="仿宋_GB2312" w:eastAsia="仿宋_GB2312" w:hAnsi="宋体" w:hint="eastAsia"/>
                <w:sz w:val="24"/>
              </w:rPr>
              <w:t>吉林市龙潭区大砬子村二队</w:t>
            </w:r>
          </w:p>
        </w:tc>
        <w:tc>
          <w:tcPr>
            <w:tcW w:w="1614" w:type="dxa"/>
            <w:vAlign w:val="center"/>
          </w:tcPr>
          <w:p w:rsidR="00992834" w:rsidRDefault="007B0A27">
            <w:pPr>
              <w:rPr>
                <w:rFonts w:ascii="仿宋_GB2312" w:eastAsia="仿宋_GB2312" w:hAnsi="宋体"/>
                <w:sz w:val="24"/>
              </w:rPr>
            </w:pPr>
            <w:r>
              <w:rPr>
                <w:rFonts w:ascii="仿宋_GB2312" w:eastAsia="仿宋_GB2312" w:hAnsi="宋体" w:hint="eastAsia"/>
                <w:sz w:val="24"/>
              </w:rPr>
              <w:t>吉林市龙潭区大砬子村二队</w:t>
            </w:r>
          </w:p>
        </w:tc>
        <w:tc>
          <w:tcPr>
            <w:tcW w:w="7230" w:type="dxa"/>
            <w:vAlign w:val="center"/>
          </w:tcPr>
          <w:p w:rsidR="00992834" w:rsidRDefault="007B0A27">
            <w:pPr>
              <w:ind w:firstLineChars="200" w:firstLine="480"/>
              <w:rPr>
                <w:rFonts w:ascii="仿宋_GB2312" w:eastAsia="仿宋_GB2312" w:hAnsi="宋体"/>
                <w:sz w:val="24"/>
              </w:rPr>
            </w:pPr>
            <w:r>
              <w:rPr>
                <w:rFonts w:ascii="仿宋_GB2312" w:eastAsia="仿宋_GB2312" w:hAnsi="宋体" w:hint="eastAsia"/>
                <w:sz w:val="24"/>
              </w:rPr>
              <w:t>收集、贮存、物化处理HW09、HW12、HW34、HW35，HW11（基础化学原料制造行业焚烧前需进行物化预处理），年经营规模8000吨。</w:t>
            </w:r>
          </w:p>
          <w:p w:rsidR="00992834" w:rsidRDefault="007B0A27">
            <w:pPr>
              <w:ind w:firstLineChars="200" w:firstLine="480"/>
              <w:rPr>
                <w:rFonts w:ascii="仿宋_GB2312" w:eastAsia="仿宋_GB2312" w:hAnsi="宋体"/>
                <w:sz w:val="24"/>
              </w:rPr>
            </w:pPr>
            <w:r>
              <w:rPr>
                <w:rFonts w:ascii="仿宋_GB2312" w:eastAsia="仿宋_GB2312" w:hAnsi="宋体" w:hint="eastAsia"/>
                <w:sz w:val="24"/>
              </w:rPr>
              <w:t>收集、贮存、30t/d焚烧炉处置HW01，年经营规模3610吨。收集、贮存、30t/d焚烧炉处置HW02、HW03、HW04、HW05、HW06、HW07、HW08、HW11、HW13、HW19、336-104-33、900-027-33、900-029-33、HW37、HW38、HW39、HW45、HW49（不含900-044-49、900-045-49），年经营规模6390吨。</w:t>
            </w:r>
          </w:p>
          <w:p w:rsidR="00992834" w:rsidRDefault="007B0A27">
            <w:pPr>
              <w:ind w:firstLineChars="200" w:firstLine="480"/>
              <w:rPr>
                <w:rFonts w:ascii="仿宋_GB2312" w:eastAsia="仿宋_GB2312" w:hAnsi="宋体"/>
                <w:sz w:val="24"/>
              </w:rPr>
            </w:pPr>
            <w:r>
              <w:rPr>
                <w:rFonts w:ascii="仿宋_GB2312" w:eastAsia="仿宋_GB2312" w:hAnsi="宋体" w:hint="eastAsia"/>
                <w:sz w:val="24"/>
              </w:rPr>
              <w:t>收集、贮存、70t/d焚烧炉处置HW01医疗废物、HW02医药废物、HW03废药物、药品、HW04农药废物、HW05木材防腐剂废物、HW06废有机溶剂与含有机溶剂废物、HW07热处理含氰废物、HW08废矿物</w:t>
            </w:r>
            <w:r>
              <w:rPr>
                <w:rFonts w:ascii="仿宋_GB2312" w:eastAsia="仿宋_GB2312" w:hAnsi="宋体" w:hint="eastAsia"/>
                <w:sz w:val="24"/>
              </w:rPr>
              <w:lastRenderedPageBreak/>
              <w:t>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900-033-37、HW38有机氰化物废物、HW39含酚废物、HW45含有机卤化物废物、HW49其他废物（不含900-044-49、900-045-49）的经营能力，年经营规模21000吨。</w:t>
            </w:r>
          </w:p>
          <w:p w:rsidR="00992834" w:rsidRDefault="007B0A27">
            <w:pPr>
              <w:ind w:firstLineChars="200" w:firstLine="480"/>
              <w:rPr>
                <w:rFonts w:ascii="仿宋_GB2312" w:eastAsia="仿宋_GB2312" w:hAnsi="宋体"/>
                <w:sz w:val="24"/>
              </w:rPr>
            </w:pPr>
            <w:r>
              <w:rPr>
                <w:rFonts w:ascii="仿宋_GB2312" w:eastAsia="仿宋_GB2312" w:hAnsi="宋体" w:hint="eastAsia"/>
                <w:sz w:val="24"/>
              </w:rPr>
              <w:t>收集、贮存、填埋处置831-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rsidR="00992834" w:rsidRDefault="007B0A27">
            <w:pPr>
              <w:rPr>
                <w:rFonts w:ascii="仿宋_GB2312" w:eastAsia="仿宋_GB2312" w:hAnsi="宋体"/>
                <w:sz w:val="24"/>
              </w:rPr>
            </w:pPr>
            <w:r>
              <w:rPr>
                <w:rFonts w:ascii="仿宋_GB2312" w:eastAsia="仿宋_GB2312" w:hAnsi="宋体" w:hint="eastAsia"/>
                <w:sz w:val="24"/>
              </w:rPr>
              <w:lastRenderedPageBreak/>
              <w:t>2015年11月12日</w:t>
            </w:r>
          </w:p>
        </w:tc>
        <w:tc>
          <w:tcPr>
            <w:tcW w:w="2410" w:type="dxa"/>
            <w:vAlign w:val="center"/>
          </w:tcPr>
          <w:p w:rsidR="00992834" w:rsidRDefault="007B0A27">
            <w:pPr>
              <w:rPr>
                <w:rFonts w:ascii="仿宋_GB2312" w:eastAsia="仿宋_GB2312" w:hAnsi="宋体"/>
                <w:sz w:val="24"/>
              </w:rPr>
            </w:pPr>
            <w:r>
              <w:rPr>
                <w:rFonts w:ascii="仿宋_GB2312" w:eastAsia="仿宋_GB2312" w:hAnsi="宋体" w:hint="eastAsia"/>
                <w:sz w:val="24"/>
              </w:rPr>
              <w:t>2021年1月13日至2022年1月12日</w:t>
            </w:r>
          </w:p>
        </w:tc>
        <w:tc>
          <w:tcPr>
            <w:tcW w:w="1134" w:type="dxa"/>
            <w:vAlign w:val="center"/>
          </w:tcPr>
          <w:p w:rsidR="00992834" w:rsidRDefault="007B0A27">
            <w:pPr>
              <w:jc w:val="center"/>
              <w:rPr>
                <w:rFonts w:ascii="仿宋_GB2312" w:eastAsia="仿宋_GB2312" w:hAnsi="宋体"/>
                <w:sz w:val="24"/>
              </w:rPr>
            </w:pPr>
            <w:r>
              <w:rPr>
                <w:rFonts w:ascii="仿宋_GB2312" w:eastAsia="仿宋_GB2312" w:hAnsi="宋体" w:hint="eastAsia"/>
                <w:color w:val="000000" w:themeColor="text1"/>
                <w:sz w:val="24"/>
              </w:rPr>
              <w:t>郭喜春</w:t>
            </w:r>
          </w:p>
        </w:tc>
        <w:tc>
          <w:tcPr>
            <w:tcW w:w="1842" w:type="dxa"/>
            <w:vAlign w:val="center"/>
          </w:tcPr>
          <w:p w:rsidR="00992834" w:rsidRDefault="007B0A27">
            <w:pPr>
              <w:jc w:val="center"/>
              <w:rPr>
                <w:rFonts w:ascii="仿宋_GB2312" w:eastAsia="仿宋_GB2312" w:hAnsi="宋体"/>
                <w:sz w:val="24"/>
              </w:rPr>
            </w:pPr>
            <w:r>
              <w:rPr>
                <w:rFonts w:ascii="仿宋_GB2312" w:eastAsia="仿宋_GB2312" w:hAnsi="宋体"/>
                <w:sz w:val="24"/>
              </w:rPr>
              <w:t>18543212229</w:t>
            </w:r>
          </w:p>
        </w:tc>
      </w:tr>
      <w:tr w:rsidR="00992834">
        <w:trPr>
          <w:trHeight w:val="1098"/>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w:t>
            </w:r>
            <w:r>
              <w:rPr>
                <w:rFonts w:ascii="仿宋_GB2312" w:eastAsia="仿宋_GB2312" w:hAnsi="宋体"/>
                <w:sz w:val="24"/>
              </w:rPr>
              <w:t>009</w:t>
            </w:r>
            <w:r>
              <w:rPr>
                <w:rFonts w:ascii="仿宋_GB2312" w:eastAsia="仿宋_GB2312" w:hAnsi="宋体" w:hint="eastAsia"/>
                <w:sz w:val="24"/>
              </w:rPr>
              <w:t>7</w:t>
            </w:r>
          </w:p>
        </w:tc>
        <w:tc>
          <w:tcPr>
            <w:tcW w:w="1536" w:type="dxa"/>
            <w:vAlign w:val="center"/>
          </w:tcPr>
          <w:p w:rsidR="00992834" w:rsidRDefault="007B0A27">
            <w:pPr>
              <w:rPr>
                <w:rFonts w:ascii="仿宋_GB2312" w:eastAsia="仿宋_GB2312" w:hAnsi="宋体"/>
                <w:sz w:val="24"/>
              </w:rPr>
            </w:pPr>
            <w:r>
              <w:rPr>
                <w:rFonts w:ascii="仿宋_GB2312" w:eastAsia="仿宋_GB2312" w:hAnsi="宋体" w:hint="eastAsia"/>
                <w:sz w:val="24"/>
              </w:rPr>
              <w:t>吉林市盛龙塑胶有限责任公司</w:t>
            </w:r>
          </w:p>
        </w:tc>
        <w:tc>
          <w:tcPr>
            <w:tcW w:w="1080"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马跃冬</w:t>
            </w:r>
          </w:p>
        </w:tc>
        <w:tc>
          <w:tcPr>
            <w:tcW w:w="1440" w:type="dxa"/>
            <w:vAlign w:val="center"/>
          </w:tcPr>
          <w:p w:rsidR="00992834" w:rsidRDefault="007B0A27">
            <w:pPr>
              <w:rPr>
                <w:rFonts w:ascii="仿宋_GB2312" w:eastAsia="仿宋_GB2312" w:hAnsi="宋体"/>
                <w:sz w:val="24"/>
              </w:rPr>
            </w:pPr>
            <w:r>
              <w:rPr>
                <w:rFonts w:ascii="仿宋_GB2312" w:eastAsia="仿宋_GB2312" w:hAnsi="宋体" w:hint="eastAsia"/>
                <w:sz w:val="24"/>
              </w:rPr>
              <w:t>吉林市龙潭区徐州西路77号</w:t>
            </w:r>
          </w:p>
        </w:tc>
        <w:tc>
          <w:tcPr>
            <w:tcW w:w="1614" w:type="dxa"/>
            <w:vAlign w:val="center"/>
          </w:tcPr>
          <w:p w:rsidR="00992834" w:rsidRDefault="007B0A27">
            <w:pPr>
              <w:rPr>
                <w:rFonts w:ascii="仿宋_GB2312" w:eastAsia="仿宋_GB2312" w:hAnsi="宋体"/>
                <w:sz w:val="24"/>
              </w:rPr>
            </w:pPr>
            <w:r>
              <w:rPr>
                <w:rFonts w:ascii="仿宋_GB2312" w:eastAsia="仿宋_GB2312" w:hAnsi="宋体" w:hint="eastAsia"/>
                <w:sz w:val="24"/>
              </w:rPr>
              <w:t>吉林市龙潭区徐州西路77号</w:t>
            </w:r>
          </w:p>
        </w:tc>
        <w:tc>
          <w:tcPr>
            <w:tcW w:w="7230" w:type="dxa"/>
            <w:vAlign w:val="center"/>
          </w:tcPr>
          <w:p w:rsidR="00992834" w:rsidRDefault="007B0A27">
            <w:pPr>
              <w:ind w:firstLineChars="200" w:firstLine="480"/>
              <w:rPr>
                <w:rFonts w:ascii="仿宋_GB2312" w:eastAsia="仿宋_GB2312" w:hAnsi="宋体"/>
                <w:sz w:val="24"/>
              </w:rPr>
            </w:pPr>
            <w:r>
              <w:rPr>
                <w:rFonts w:ascii="仿宋_GB2312" w:eastAsia="仿宋_GB2312" w:hAnsi="宋体" w:hint="eastAsia"/>
                <w:sz w:val="24"/>
              </w:rPr>
              <w:t>收集、贮存、利用HW13有机树脂类废物合成材料制造行业中265-101-13的经营能力，年经营规模4000吨。</w:t>
            </w:r>
          </w:p>
        </w:tc>
        <w:tc>
          <w:tcPr>
            <w:tcW w:w="2126" w:type="dxa"/>
            <w:vAlign w:val="center"/>
          </w:tcPr>
          <w:p w:rsidR="00992834" w:rsidRDefault="007B0A27">
            <w:pPr>
              <w:rPr>
                <w:rFonts w:ascii="仿宋_GB2312" w:eastAsia="仿宋_GB2312" w:hAnsi="宋体"/>
                <w:sz w:val="24"/>
              </w:rPr>
            </w:pPr>
            <w:r>
              <w:rPr>
                <w:rFonts w:ascii="仿宋_GB2312" w:eastAsia="仿宋_GB2312" w:hAnsi="宋体" w:hint="eastAsia"/>
                <w:sz w:val="24"/>
              </w:rPr>
              <w:t>2015年11月23日</w:t>
            </w:r>
          </w:p>
        </w:tc>
        <w:tc>
          <w:tcPr>
            <w:tcW w:w="2410" w:type="dxa"/>
            <w:vAlign w:val="center"/>
          </w:tcPr>
          <w:p w:rsidR="00992834" w:rsidRDefault="007B0A27">
            <w:pPr>
              <w:rPr>
                <w:rFonts w:ascii="仿宋_GB2312" w:eastAsia="仿宋_GB2312" w:hAnsi="宋体"/>
                <w:sz w:val="24"/>
              </w:rPr>
            </w:pPr>
            <w:r>
              <w:rPr>
                <w:rFonts w:ascii="仿宋_GB2312" w:eastAsia="仿宋_GB2312" w:hAnsi="宋体" w:hint="eastAsia"/>
                <w:sz w:val="24"/>
              </w:rPr>
              <w:t>2020年12月1日至2025年11月30日</w:t>
            </w:r>
          </w:p>
        </w:tc>
        <w:tc>
          <w:tcPr>
            <w:tcW w:w="1134" w:type="dxa"/>
            <w:vAlign w:val="center"/>
          </w:tcPr>
          <w:p w:rsidR="00992834" w:rsidRDefault="007B0A27">
            <w:pPr>
              <w:ind w:firstLineChars="100" w:firstLine="240"/>
              <w:rPr>
                <w:rFonts w:ascii="仿宋_GB2312" w:eastAsia="仿宋_GB2312" w:hAnsi="宋体"/>
                <w:sz w:val="24"/>
              </w:rPr>
            </w:pPr>
            <w:r>
              <w:rPr>
                <w:rFonts w:ascii="仿宋_GB2312" w:eastAsia="仿宋_GB2312" w:hAnsi="宋体" w:hint="eastAsia"/>
                <w:sz w:val="24"/>
              </w:rPr>
              <w:t>李栋</w:t>
            </w:r>
          </w:p>
        </w:tc>
        <w:tc>
          <w:tcPr>
            <w:tcW w:w="1842"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13341543210</w:t>
            </w:r>
          </w:p>
        </w:tc>
      </w:tr>
      <w:tr w:rsidR="00992834">
        <w:trPr>
          <w:trHeight w:val="1305"/>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009</w:t>
            </w:r>
            <w:r>
              <w:rPr>
                <w:rFonts w:ascii="仿宋_GB2312" w:eastAsia="仿宋_GB2312" w:hAnsi="宋体" w:hint="eastAsia"/>
                <w:sz w:val="24"/>
              </w:rPr>
              <w:t>8</w:t>
            </w:r>
          </w:p>
        </w:tc>
        <w:tc>
          <w:tcPr>
            <w:tcW w:w="1536" w:type="dxa"/>
            <w:vAlign w:val="center"/>
          </w:tcPr>
          <w:p w:rsidR="00992834" w:rsidRDefault="007B0A27">
            <w:pPr>
              <w:rPr>
                <w:rFonts w:ascii="仿宋_GB2312" w:eastAsia="仿宋_GB2312" w:hAnsi="宋体"/>
                <w:sz w:val="24"/>
              </w:rPr>
            </w:pPr>
            <w:r>
              <w:rPr>
                <w:rFonts w:ascii="仿宋_GB2312" w:eastAsia="仿宋_GB2312" w:hAnsi="宋体" w:hint="eastAsia"/>
                <w:sz w:val="24"/>
              </w:rPr>
              <w:t>松原市环科再生资源开发利用有限公司</w:t>
            </w:r>
          </w:p>
        </w:tc>
        <w:tc>
          <w:tcPr>
            <w:tcW w:w="1080"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牛  奔</w:t>
            </w:r>
          </w:p>
        </w:tc>
        <w:tc>
          <w:tcPr>
            <w:tcW w:w="1440" w:type="dxa"/>
            <w:vAlign w:val="center"/>
          </w:tcPr>
          <w:p w:rsidR="00992834" w:rsidRDefault="007B0A27">
            <w:pPr>
              <w:rPr>
                <w:rFonts w:ascii="仿宋_GB2312" w:eastAsia="仿宋_GB2312" w:hAnsi="宋体"/>
                <w:sz w:val="24"/>
              </w:rPr>
            </w:pPr>
            <w:r>
              <w:rPr>
                <w:rFonts w:ascii="仿宋_GB2312" w:eastAsia="仿宋_GB2312" w:hAnsi="宋体" w:hint="eastAsia"/>
                <w:sz w:val="24"/>
              </w:rPr>
              <w:t>松原市经济技术开发区兴原街伟业湖畔上城69幢913室</w:t>
            </w:r>
          </w:p>
        </w:tc>
        <w:tc>
          <w:tcPr>
            <w:tcW w:w="1614" w:type="dxa"/>
            <w:vAlign w:val="center"/>
          </w:tcPr>
          <w:p w:rsidR="00992834" w:rsidRDefault="007B0A27">
            <w:pPr>
              <w:rPr>
                <w:rFonts w:ascii="仿宋_GB2312" w:eastAsia="仿宋_GB2312" w:hAnsi="宋体"/>
                <w:sz w:val="24"/>
              </w:rPr>
            </w:pPr>
            <w:r>
              <w:rPr>
                <w:rFonts w:ascii="仿宋_GB2312" w:eastAsia="仿宋_GB2312" w:hAnsi="宋体" w:hint="eastAsia"/>
                <w:sz w:val="24"/>
              </w:rPr>
              <w:t xml:space="preserve">松原市乾安县鞠字井西北3km处 </w:t>
            </w:r>
          </w:p>
        </w:tc>
        <w:tc>
          <w:tcPr>
            <w:tcW w:w="7230" w:type="dxa"/>
            <w:vAlign w:val="center"/>
          </w:tcPr>
          <w:p w:rsidR="00992834" w:rsidRDefault="007B0A27">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收集、贮存、利用HW08废矿物油与含矿物油废物中石油开采行业071-001-08，年经营规模10000吨；精炼石油产品制造行业251-001-08、251-002-08、251-011-08，非特定行业900-210-08，年经营规模5000吨。</w:t>
            </w:r>
          </w:p>
        </w:tc>
        <w:tc>
          <w:tcPr>
            <w:tcW w:w="2126" w:type="dxa"/>
            <w:vAlign w:val="center"/>
          </w:tcPr>
          <w:p w:rsidR="00992834" w:rsidRDefault="007B0A27">
            <w:pPr>
              <w:rPr>
                <w:rFonts w:ascii="仿宋_GB2312" w:eastAsia="仿宋_GB2312" w:hAnsi="宋体"/>
                <w:sz w:val="24"/>
              </w:rPr>
            </w:pPr>
            <w:r>
              <w:rPr>
                <w:rFonts w:ascii="仿宋_GB2312" w:eastAsia="仿宋_GB2312" w:hAnsi="宋体" w:hint="eastAsia"/>
                <w:sz w:val="24"/>
              </w:rPr>
              <w:t>2016年2月5日</w:t>
            </w:r>
          </w:p>
        </w:tc>
        <w:tc>
          <w:tcPr>
            <w:tcW w:w="2410" w:type="dxa"/>
            <w:vAlign w:val="center"/>
          </w:tcPr>
          <w:p w:rsidR="00992834" w:rsidRDefault="007B0A27">
            <w:pPr>
              <w:rPr>
                <w:rFonts w:ascii="仿宋_GB2312" w:eastAsia="仿宋_GB2312" w:hAnsi="宋体"/>
                <w:sz w:val="24"/>
              </w:rPr>
            </w:pPr>
            <w:r>
              <w:rPr>
                <w:rFonts w:ascii="仿宋_GB2312" w:eastAsia="仿宋_GB2312" w:hAnsi="宋体" w:hint="eastAsia"/>
                <w:sz w:val="24"/>
              </w:rPr>
              <w:t>2021年1月5日至2022年1月4日</w:t>
            </w:r>
          </w:p>
        </w:tc>
        <w:tc>
          <w:tcPr>
            <w:tcW w:w="1134"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申安朝</w:t>
            </w:r>
          </w:p>
        </w:tc>
        <w:tc>
          <w:tcPr>
            <w:tcW w:w="1842"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18743894131</w:t>
            </w:r>
          </w:p>
        </w:tc>
      </w:tr>
      <w:tr w:rsidR="00992834">
        <w:trPr>
          <w:trHeight w:val="1305"/>
        </w:trPr>
        <w:tc>
          <w:tcPr>
            <w:tcW w:w="675" w:type="dxa"/>
            <w:vAlign w:val="center"/>
          </w:tcPr>
          <w:p w:rsidR="00992834" w:rsidRDefault="00992834">
            <w:pPr>
              <w:pStyle w:val="a9"/>
              <w:numPr>
                <w:ilvl w:val="0"/>
                <w:numId w:val="1"/>
              </w:numPr>
              <w:ind w:firstLineChars="0"/>
              <w:jc w:val="center"/>
              <w:rPr>
                <w:rFonts w:ascii="仿宋_GB2312" w:eastAsia="仿宋_GB2312" w:hAnsi="宋体"/>
                <w:color w:val="000000"/>
                <w:sz w:val="24"/>
              </w:rPr>
            </w:pPr>
          </w:p>
        </w:tc>
        <w:tc>
          <w:tcPr>
            <w:tcW w:w="992" w:type="dxa"/>
            <w:vAlign w:val="center"/>
          </w:tcPr>
          <w:p w:rsidR="00992834" w:rsidRDefault="007B0A2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w:t>
            </w:r>
            <w:r>
              <w:rPr>
                <w:rFonts w:ascii="仿宋_GB2312" w:eastAsia="仿宋_GB2312" w:hAnsi="宋体"/>
                <w:sz w:val="24"/>
              </w:rPr>
              <w:t>009</w:t>
            </w:r>
            <w:r>
              <w:rPr>
                <w:rFonts w:ascii="仿宋_GB2312" w:eastAsia="仿宋_GB2312" w:hAnsi="宋体" w:hint="eastAsia"/>
                <w:sz w:val="24"/>
              </w:rPr>
              <w:t>9</w:t>
            </w:r>
          </w:p>
        </w:tc>
        <w:tc>
          <w:tcPr>
            <w:tcW w:w="1536" w:type="dxa"/>
            <w:vAlign w:val="center"/>
          </w:tcPr>
          <w:p w:rsidR="00992834" w:rsidRDefault="007B0A27">
            <w:pPr>
              <w:rPr>
                <w:rFonts w:ascii="仿宋_GB2312" w:eastAsia="仿宋_GB2312" w:hAnsi="宋体"/>
                <w:sz w:val="24"/>
              </w:rPr>
            </w:pPr>
            <w:r>
              <w:rPr>
                <w:rFonts w:ascii="仿宋_GB2312" w:eastAsia="仿宋_GB2312" w:hAnsi="宋体" w:hint="eastAsia"/>
                <w:sz w:val="24"/>
              </w:rPr>
              <w:t>松原市景泰科贸有限公司</w:t>
            </w:r>
          </w:p>
        </w:tc>
        <w:tc>
          <w:tcPr>
            <w:tcW w:w="1080"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颜凡福</w:t>
            </w:r>
          </w:p>
        </w:tc>
        <w:tc>
          <w:tcPr>
            <w:tcW w:w="1440" w:type="dxa"/>
            <w:vAlign w:val="center"/>
          </w:tcPr>
          <w:p w:rsidR="00992834" w:rsidRDefault="007B0A27">
            <w:pPr>
              <w:rPr>
                <w:rFonts w:ascii="仿宋_GB2312" w:eastAsia="仿宋_GB2312" w:hAnsi="宋体"/>
                <w:sz w:val="24"/>
              </w:rPr>
            </w:pPr>
            <w:r>
              <w:rPr>
                <w:rFonts w:ascii="仿宋_GB2312" w:eastAsia="仿宋_GB2312" w:hAnsi="宋体" w:hint="eastAsia"/>
                <w:sz w:val="24"/>
              </w:rPr>
              <w:t xml:space="preserve">松原市经济技术开发区左岸公寓A栋2612室 </w:t>
            </w:r>
          </w:p>
        </w:tc>
        <w:tc>
          <w:tcPr>
            <w:tcW w:w="1614" w:type="dxa"/>
            <w:vAlign w:val="center"/>
          </w:tcPr>
          <w:p w:rsidR="00992834" w:rsidRDefault="007B0A27">
            <w:pPr>
              <w:rPr>
                <w:rFonts w:ascii="仿宋_GB2312" w:eastAsia="仿宋_GB2312" w:hAnsi="宋体"/>
                <w:sz w:val="24"/>
              </w:rPr>
            </w:pPr>
            <w:r>
              <w:rPr>
                <w:rFonts w:ascii="仿宋_GB2312" w:eastAsia="仿宋_GB2312" w:hAnsi="宋体" w:hint="eastAsia"/>
                <w:sz w:val="24"/>
              </w:rPr>
              <w:t>松原市宁江区雅达虹工业园区</w:t>
            </w:r>
          </w:p>
        </w:tc>
        <w:tc>
          <w:tcPr>
            <w:tcW w:w="7230" w:type="dxa"/>
            <w:vAlign w:val="center"/>
          </w:tcPr>
          <w:p w:rsidR="00992834" w:rsidRDefault="007B0A27">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中石油开采行业071-001-08年经营规模不超过50000吨，HW08废矿物油与含矿物油废物中石油开采行业071-002-08、精炼石油产品制造行业251-001-08、251-002-08、251-003-08、251-005-08、251-006-08、251-010-08，年经营规模不超30000吨；HW49其他废物中非特定行业900-041-49含有或沾染HW08废矿物油的废弃塑料包装物，年经营规模8500吨。</w:t>
            </w:r>
          </w:p>
        </w:tc>
        <w:tc>
          <w:tcPr>
            <w:tcW w:w="2126" w:type="dxa"/>
            <w:vAlign w:val="center"/>
          </w:tcPr>
          <w:p w:rsidR="00992834" w:rsidRDefault="007B0A27">
            <w:pPr>
              <w:rPr>
                <w:rFonts w:ascii="仿宋_GB2312" w:eastAsia="仿宋_GB2312" w:hAnsi="宋体"/>
                <w:sz w:val="24"/>
              </w:rPr>
            </w:pPr>
            <w:r>
              <w:rPr>
                <w:rFonts w:ascii="仿宋_GB2312" w:eastAsia="仿宋_GB2312" w:hAnsi="宋体" w:hint="eastAsia"/>
                <w:sz w:val="24"/>
              </w:rPr>
              <w:t>2016年2月23日</w:t>
            </w:r>
          </w:p>
        </w:tc>
        <w:tc>
          <w:tcPr>
            <w:tcW w:w="2410" w:type="dxa"/>
            <w:vAlign w:val="center"/>
          </w:tcPr>
          <w:p w:rsidR="00992834" w:rsidRDefault="007B0A27">
            <w:pPr>
              <w:rPr>
                <w:rFonts w:ascii="仿宋_GB2312" w:eastAsia="仿宋_GB2312" w:hAnsi="宋体"/>
                <w:sz w:val="24"/>
              </w:rPr>
            </w:pPr>
            <w:r>
              <w:rPr>
                <w:rFonts w:ascii="仿宋_GB2312" w:eastAsia="仿宋_GB2312" w:hAnsi="宋体" w:hint="eastAsia"/>
                <w:sz w:val="24"/>
              </w:rPr>
              <w:t>2021年5月11日至2022年5月10日</w:t>
            </w:r>
          </w:p>
        </w:tc>
        <w:tc>
          <w:tcPr>
            <w:tcW w:w="1134"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颜凡福</w:t>
            </w:r>
          </w:p>
        </w:tc>
        <w:tc>
          <w:tcPr>
            <w:tcW w:w="1842" w:type="dxa"/>
            <w:vAlign w:val="center"/>
          </w:tcPr>
          <w:p w:rsidR="00992834" w:rsidRDefault="007B0A27">
            <w:pPr>
              <w:jc w:val="center"/>
              <w:rPr>
                <w:rFonts w:ascii="仿宋_GB2312" w:eastAsia="仿宋_GB2312" w:hAnsi="宋体"/>
                <w:sz w:val="24"/>
              </w:rPr>
            </w:pPr>
            <w:r>
              <w:rPr>
                <w:rFonts w:ascii="仿宋_GB2312" w:eastAsia="仿宋_GB2312" w:hAnsi="宋体" w:hint="eastAsia"/>
                <w:sz w:val="24"/>
              </w:rPr>
              <w:t>18343846789</w:t>
            </w:r>
          </w:p>
        </w:tc>
      </w:tr>
      <w:tr w:rsidR="002A1BCF">
        <w:trPr>
          <w:trHeight w:val="1305"/>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rsidP="00A9355C">
            <w:pPr>
              <w:rPr>
                <w:rFonts w:ascii="仿宋_GB2312" w:eastAsia="仿宋_GB2312" w:hAnsi="宋体"/>
                <w:sz w:val="24"/>
              </w:rPr>
            </w:pPr>
            <w:r>
              <w:rPr>
                <w:rFonts w:ascii="仿宋_GB2312" w:eastAsia="仿宋_GB2312" w:hAnsi="宋体"/>
                <w:sz w:val="24"/>
              </w:rPr>
              <w:t>220721010</w:t>
            </w:r>
            <w:r>
              <w:rPr>
                <w:rFonts w:ascii="仿宋_GB2312" w:eastAsia="仿宋_GB2312" w:hAnsi="宋体" w:hint="eastAsia"/>
                <w:sz w:val="24"/>
              </w:rPr>
              <w:t>2</w:t>
            </w:r>
          </w:p>
        </w:tc>
        <w:tc>
          <w:tcPr>
            <w:tcW w:w="1536" w:type="dxa"/>
            <w:vAlign w:val="center"/>
          </w:tcPr>
          <w:p w:rsidR="002A1BCF" w:rsidRDefault="002A1BCF" w:rsidP="00A9355C">
            <w:pPr>
              <w:rPr>
                <w:rFonts w:ascii="仿宋_GB2312" w:eastAsia="仿宋_GB2312" w:hAnsi="宋体"/>
                <w:sz w:val="24"/>
              </w:rPr>
            </w:pPr>
            <w:r>
              <w:rPr>
                <w:rFonts w:ascii="仿宋_GB2312" w:eastAsia="仿宋_GB2312" w:hAnsi="宋体" w:hint="eastAsia"/>
                <w:sz w:val="24"/>
              </w:rPr>
              <w:t>松原市</w:t>
            </w:r>
            <w:r>
              <w:rPr>
                <w:rFonts w:ascii="宋体" w:hAnsi="宋体" w:cs="宋体" w:hint="eastAsia"/>
                <w:sz w:val="24"/>
              </w:rPr>
              <w:t>堃</w:t>
            </w:r>
            <w:r>
              <w:rPr>
                <w:rFonts w:ascii="仿宋_GB2312" w:eastAsia="仿宋_GB2312" w:hAnsi="仿宋_GB2312" w:cs="仿宋_GB2312" w:hint="eastAsia"/>
                <w:sz w:val="24"/>
              </w:rPr>
              <w:t>祺石油技术有限公司公司</w:t>
            </w:r>
          </w:p>
        </w:tc>
        <w:tc>
          <w:tcPr>
            <w:tcW w:w="1080" w:type="dxa"/>
            <w:vAlign w:val="center"/>
          </w:tcPr>
          <w:p w:rsidR="002A1BCF" w:rsidRDefault="002A1BCF" w:rsidP="00A9355C">
            <w:pPr>
              <w:jc w:val="center"/>
              <w:rPr>
                <w:rFonts w:ascii="仿宋_GB2312" w:eastAsia="仿宋_GB2312" w:hAnsi="宋体"/>
                <w:sz w:val="24"/>
              </w:rPr>
            </w:pPr>
            <w:r w:rsidRPr="002A1BCF">
              <w:rPr>
                <w:rFonts w:ascii="仿宋_GB2312" w:eastAsia="仿宋_GB2312" w:hAnsi="宋体" w:hint="eastAsia"/>
                <w:sz w:val="24"/>
              </w:rPr>
              <w:t>张福来</w:t>
            </w:r>
          </w:p>
        </w:tc>
        <w:tc>
          <w:tcPr>
            <w:tcW w:w="1440" w:type="dxa"/>
            <w:vAlign w:val="center"/>
          </w:tcPr>
          <w:p w:rsidR="002A1BCF" w:rsidRDefault="002A1BCF" w:rsidP="00A9355C">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rsidR="002A1BCF" w:rsidRDefault="002A1BCF" w:rsidP="00A9355C">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rsidR="002A1BCF" w:rsidRDefault="002A1BCF" w:rsidP="002A1BCF">
            <w:pPr>
              <w:ind w:firstLineChars="200" w:firstLine="480"/>
              <w:rPr>
                <w:rFonts w:ascii="仿宋_GB2312" w:eastAsia="仿宋_GB2312" w:hAnsi="宋体"/>
                <w:sz w:val="21"/>
                <w:szCs w:val="21"/>
              </w:rPr>
            </w:pPr>
            <w:r w:rsidRPr="002A1BCF">
              <w:rPr>
                <w:rFonts w:ascii="仿宋_GB2312" w:eastAsia="仿宋_GB2312" w:hAnsi="宋体" w:hint="eastAsia"/>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rsidR="002A1BCF" w:rsidRDefault="002A1BCF" w:rsidP="00A9355C">
            <w:pPr>
              <w:rPr>
                <w:rFonts w:ascii="仿宋_GB2312" w:eastAsia="仿宋_GB2312" w:hAnsi="宋体"/>
                <w:sz w:val="24"/>
              </w:rPr>
            </w:pPr>
            <w:r>
              <w:rPr>
                <w:rFonts w:ascii="仿宋_GB2312" w:eastAsia="仿宋_GB2312" w:hAnsi="宋体" w:hint="eastAsia"/>
                <w:sz w:val="24"/>
              </w:rPr>
              <w:t>2016年4月18日</w:t>
            </w:r>
          </w:p>
        </w:tc>
        <w:tc>
          <w:tcPr>
            <w:tcW w:w="2410" w:type="dxa"/>
            <w:vAlign w:val="center"/>
          </w:tcPr>
          <w:p w:rsidR="002A1BCF" w:rsidRDefault="002A1BCF" w:rsidP="00A9355C">
            <w:pPr>
              <w:rPr>
                <w:rFonts w:ascii="仿宋_GB2312" w:eastAsia="仿宋_GB2312" w:hAnsi="宋体"/>
                <w:sz w:val="24"/>
              </w:rPr>
            </w:pPr>
            <w:r w:rsidRPr="002A1BCF">
              <w:rPr>
                <w:rFonts w:ascii="仿宋_GB2312" w:eastAsia="仿宋_GB2312" w:hAnsi="宋体" w:hint="eastAsia"/>
                <w:sz w:val="24"/>
              </w:rPr>
              <w:t>2021年6月21日至2026年6月20日</w:t>
            </w:r>
          </w:p>
        </w:tc>
        <w:tc>
          <w:tcPr>
            <w:tcW w:w="1134" w:type="dxa"/>
            <w:vAlign w:val="center"/>
          </w:tcPr>
          <w:p w:rsidR="002A1BCF" w:rsidRDefault="002A1BCF" w:rsidP="00A9355C">
            <w:pPr>
              <w:jc w:val="center"/>
              <w:rPr>
                <w:rFonts w:ascii="仿宋_GB2312" w:eastAsia="仿宋_GB2312" w:hAnsi="宋体"/>
                <w:sz w:val="24"/>
              </w:rPr>
            </w:pPr>
            <w:r>
              <w:rPr>
                <w:rFonts w:ascii="仿宋_GB2312" w:eastAsia="仿宋_GB2312" w:hAnsi="宋体" w:hint="eastAsia"/>
                <w:sz w:val="24"/>
              </w:rPr>
              <w:t>郭建光</w:t>
            </w:r>
          </w:p>
        </w:tc>
        <w:tc>
          <w:tcPr>
            <w:tcW w:w="1842" w:type="dxa"/>
            <w:vAlign w:val="center"/>
          </w:tcPr>
          <w:p w:rsidR="002A1BCF" w:rsidRDefault="002A1BCF" w:rsidP="00A9355C">
            <w:pPr>
              <w:rPr>
                <w:rFonts w:ascii="仿宋_GB2312" w:eastAsia="仿宋_GB2312" w:hAnsi="宋体"/>
                <w:sz w:val="24"/>
              </w:rPr>
            </w:pPr>
            <w:r>
              <w:rPr>
                <w:rFonts w:ascii="仿宋_GB2312" w:eastAsia="仿宋_GB2312" w:hAnsi="宋体" w:hint="eastAsia"/>
                <w:sz w:val="24"/>
              </w:rPr>
              <w:t>13124908888</w:t>
            </w:r>
          </w:p>
        </w:tc>
      </w:tr>
      <w:tr w:rsidR="002A1BCF">
        <w:trPr>
          <w:trHeight w:val="972"/>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sz w:val="44"/>
                <w:szCs w:val="44"/>
              </w:rPr>
            </w:pPr>
            <w:r>
              <w:rPr>
                <w:rFonts w:ascii="仿宋_GB2312" w:eastAsia="仿宋_GB2312" w:hAnsi="宋体"/>
                <w:sz w:val="24"/>
              </w:rPr>
              <w:t>220</w:t>
            </w:r>
            <w:r>
              <w:rPr>
                <w:rFonts w:ascii="仿宋_GB2312" w:eastAsia="仿宋_GB2312" w:hAnsi="宋体" w:hint="eastAsia"/>
                <w:sz w:val="24"/>
              </w:rPr>
              <w:t>7020104</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松原市美达环保科技有限公司</w:t>
            </w:r>
          </w:p>
        </w:tc>
        <w:tc>
          <w:tcPr>
            <w:tcW w:w="1080" w:type="dxa"/>
            <w:vAlign w:val="center"/>
          </w:tcPr>
          <w:p w:rsidR="002A1BCF" w:rsidRDefault="002A1BCF">
            <w:pPr>
              <w:rPr>
                <w:rFonts w:ascii="仿宋_GB2312" w:eastAsia="仿宋_GB2312" w:hAnsi="宋体"/>
                <w:sz w:val="24"/>
              </w:rPr>
            </w:pPr>
            <w:r w:rsidRPr="002A1BCF">
              <w:rPr>
                <w:rFonts w:ascii="仿宋_GB2312" w:eastAsia="仿宋_GB2312" w:hAnsi="宋体" w:hint="eastAsia"/>
                <w:sz w:val="24"/>
              </w:rPr>
              <w:t>王社阳</w:t>
            </w:r>
          </w:p>
        </w:tc>
        <w:tc>
          <w:tcPr>
            <w:tcW w:w="1440" w:type="dxa"/>
            <w:vAlign w:val="center"/>
          </w:tcPr>
          <w:p w:rsidR="002A1BCF" w:rsidRDefault="002A1BCF">
            <w:pPr>
              <w:rPr>
                <w:rFonts w:ascii="仿宋_GB2312" w:eastAsia="仿宋_GB2312" w:hAnsi="宋体"/>
                <w:sz w:val="24"/>
              </w:rPr>
            </w:pPr>
            <w:r w:rsidRPr="002A1BCF">
              <w:rPr>
                <w:rFonts w:ascii="仿宋_GB2312" w:eastAsia="仿宋_GB2312" w:hAnsi="宋体" w:hint="eastAsia"/>
                <w:sz w:val="24"/>
              </w:rPr>
              <w:t>松原市宁江区大洼镇民乐村南甸子</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松原市宁江区大洼镇民乐村南甸子</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2016年9月18日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2021年11月26日至2026年11月25日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王庆普</w:t>
            </w:r>
          </w:p>
        </w:tc>
        <w:tc>
          <w:tcPr>
            <w:tcW w:w="1842" w:type="dxa"/>
            <w:vAlign w:val="center"/>
          </w:tcPr>
          <w:p w:rsidR="002A1BCF" w:rsidRDefault="002A1BCF">
            <w:pPr>
              <w:rPr>
                <w:rFonts w:ascii="仿宋_GB2312" w:eastAsia="仿宋_GB2312" w:hAnsi="宋体"/>
                <w:sz w:val="24"/>
              </w:rPr>
            </w:pPr>
            <w:r>
              <w:rPr>
                <w:rFonts w:ascii="仿宋_GB2312" w:eastAsia="仿宋_GB2312" w:hAnsi="宋体" w:hint="eastAsia"/>
                <w:sz w:val="24"/>
              </w:rPr>
              <w:t>13904693681</w:t>
            </w:r>
          </w:p>
        </w:tc>
      </w:tr>
      <w:tr w:rsidR="002A1BCF">
        <w:trPr>
          <w:trHeight w:val="972"/>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7020105</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松原市玉峰环保工程有限公司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聂双燕</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吉林省松原经济技术开发区剑桥大厦</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松原市宁江区新民乡</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收集、贮存、利用HW08废矿物油与含矿物油废物石油开采071-001-08石油开采和炼制产生的油土20000吨/年，251-001-08清洗矿物油储存、输送设施过程中产生的油/水和烃/水混合物18000吨/年。</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2016年11月29日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2017年11月29日至2022年11月28日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马铁军</w:t>
            </w:r>
          </w:p>
        </w:tc>
        <w:tc>
          <w:tcPr>
            <w:tcW w:w="1842" w:type="dxa"/>
            <w:vAlign w:val="center"/>
          </w:tcPr>
          <w:p w:rsidR="002A1BCF" w:rsidRDefault="002A1BCF">
            <w:pPr>
              <w:rPr>
                <w:rFonts w:ascii="仿宋_GB2312" w:eastAsia="仿宋_GB2312" w:hAnsi="宋体"/>
                <w:sz w:val="24"/>
              </w:rPr>
            </w:pPr>
            <w:r>
              <w:rPr>
                <w:rFonts w:ascii="仿宋_GB2312" w:eastAsia="仿宋_GB2312" w:hAnsi="宋体" w:hint="eastAsia"/>
                <w:sz w:val="24"/>
              </w:rPr>
              <w:t>13596963111</w:t>
            </w:r>
          </w:p>
        </w:tc>
      </w:tr>
      <w:tr w:rsidR="002A1BCF">
        <w:trPr>
          <w:trHeight w:val="1462"/>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2202030107</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吉林大地化工股份有限公司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杨涛</w:t>
            </w:r>
          </w:p>
        </w:tc>
        <w:tc>
          <w:tcPr>
            <w:tcW w:w="1440" w:type="dxa"/>
            <w:vAlign w:val="center"/>
          </w:tcPr>
          <w:p w:rsidR="002A1BCF" w:rsidRDefault="002A1BCF">
            <w:pPr>
              <w:jc w:val="left"/>
              <w:rPr>
                <w:rFonts w:ascii="仿宋_GB2312" w:eastAsia="仿宋_GB2312" w:hAnsi="宋体"/>
                <w:sz w:val="24"/>
              </w:rPr>
            </w:pPr>
            <w:r>
              <w:rPr>
                <w:rFonts w:ascii="仿宋_GB2312" w:eastAsia="仿宋_GB2312" w:hAnsi="宋体" w:hint="eastAsia"/>
                <w:sz w:val="24"/>
              </w:rPr>
              <w:t>吉林市龙潭区锦江路193号</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吉林市龙潭区锦江路193号</w:t>
            </w:r>
          </w:p>
        </w:tc>
        <w:tc>
          <w:tcPr>
            <w:tcW w:w="7230" w:type="dxa"/>
            <w:vAlign w:val="center"/>
          </w:tcPr>
          <w:p w:rsidR="002A1BCF" w:rsidRDefault="002A1BCF">
            <w:pPr>
              <w:widowControl/>
              <w:shd w:val="clear" w:color="auto" w:fill="FFFFFF"/>
              <w:ind w:firstLineChars="200" w:firstLine="480"/>
              <w:outlineLvl w:val="1"/>
              <w:rPr>
                <w:rFonts w:ascii="仿宋_GB2312" w:eastAsia="仿宋_GB2312" w:hAnsi="宋体"/>
                <w:sz w:val="24"/>
              </w:rPr>
            </w:pPr>
            <w:r>
              <w:rPr>
                <w:rFonts w:ascii="仿宋_GB2312" w:eastAsia="仿宋_GB2312" w:hAnsi="宋体" w:hint="eastAsia"/>
                <w:sz w:val="24"/>
              </w:rPr>
              <w:t>收集、贮存、利用HW34废酸中非特定行业900-308-34，使用酸进行催化（化学镀）产生的废酸液，年经营规模50万吨；HW38有机氰化物废物中基础化学原料制造行业261-067-38，有机氰化物生产过程中产生的废母液和反应残余物，年经营规模40万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2017年1月13日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2021年3月11日至2023年3月4日</w:t>
            </w:r>
          </w:p>
        </w:tc>
        <w:tc>
          <w:tcPr>
            <w:tcW w:w="1134" w:type="dxa"/>
            <w:vAlign w:val="center"/>
          </w:tcPr>
          <w:p w:rsidR="002A1BCF" w:rsidRDefault="002A1BCF">
            <w:pPr>
              <w:jc w:val="center"/>
              <w:rPr>
                <w:rFonts w:ascii="仿宋_GB2312" w:eastAsia="仿宋_GB2312"/>
                <w:sz w:val="24"/>
              </w:rPr>
            </w:pPr>
            <w:r>
              <w:rPr>
                <w:rFonts w:ascii="仿宋_GB2312" w:eastAsia="仿宋_GB2312" w:hint="eastAsia"/>
                <w:sz w:val="24"/>
              </w:rPr>
              <w:t>何莉敏</w:t>
            </w:r>
          </w:p>
        </w:tc>
        <w:tc>
          <w:tcPr>
            <w:tcW w:w="1842" w:type="dxa"/>
            <w:vAlign w:val="center"/>
          </w:tcPr>
          <w:p w:rsidR="002A1BCF" w:rsidRDefault="002A1BCF">
            <w:pPr>
              <w:jc w:val="center"/>
              <w:rPr>
                <w:rFonts w:ascii="仿宋_GB2312" w:eastAsia="仿宋_GB2312"/>
                <w:sz w:val="24"/>
              </w:rPr>
            </w:pPr>
            <w:r>
              <w:rPr>
                <w:rFonts w:ascii="仿宋_GB2312" w:eastAsia="仿宋_GB2312"/>
                <w:sz w:val="24"/>
              </w:rPr>
              <w:t>13894720357</w:t>
            </w:r>
          </w:p>
        </w:tc>
      </w:tr>
      <w:tr w:rsidR="002A1BCF">
        <w:trPr>
          <w:trHeight w:val="1740"/>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jc w:val="center"/>
              <w:rPr>
                <w:rFonts w:ascii="仿宋_GB2312" w:eastAsia="仿宋_GB2312" w:hAnsi="宋体"/>
                <w:sz w:val="24"/>
              </w:rPr>
            </w:pPr>
            <w:r>
              <w:rPr>
                <w:rFonts w:ascii="仿宋_GB2312" w:eastAsia="仿宋_GB2312" w:hAnsi="宋体"/>
                <w:sz w:val="24"/>
              </w:rPr>
              <w:t>2202210108</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吉林金隅冀东环保科技有限公司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李晓明</w:t>
            </w:r>
          </w:p>
        </w:tc>
        <w:tc>
          <w:tcPr>
            <w:tcW w:w="1440" w:type="dxa"/>
            <w:vAlign w:val="center"/>
          </w:tcPr>
          <w:p w:rsidR="002A1BCF" w:rsidRDefault="002A1BCF">
            <w:pPr>
              <w:jc w:val="left"/>
              <w:rPr>
                <w:rFonts w:ascii="仿宋_GB2312" w:eastAsia="仿宋_GB2312" w:hAnsi="宋体"/>
                <w:sz w:val="24"/>
              </w:rPr>
            </w:pPr>
            <w:r>
              <w:rPr>
                <w:rFonts w:ascii="仿宋_GB2312" w:eastAsia="仿宋_GB2312" w:hAnsi="宋体" w:hint="eastAsia"/>
                <w:sz w:val="24"/>
              </w:rPr>
              <w:t>永吉县西阳镇黑山村25-6-9-3</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永吉县西阳镇黑山村25-6-9-3</w:t>
            </w:r>
          </w:p>
        </w:tc>
        <w:tc>
          <w:tcPr>
            <w:tcW w:w="7230" w:type="dxa"/>
            <w:vAlign w:val="center"/>
          </w:tcPr>
          <w:p w:rsidR="002A1BCF" w:rsidRDefault="002A1BCF">
            <w:pPr>
              <w:spacing w:line="240" w:lineRule="exact"/>
              <w:ind w:firstLineChars="200" w:firstLine="480"/>
              <w:rPr>
                <w:rFonts w:ascii="仿宋_GB2312" w:eastAsia="仿宋_GB2312" w:hAnsi="宋体"/>
                <w:sz w:val="24"/>
              </w:rPr>
            </w:pPr>
            <w:r>
              <w:rPr>
                <w:rFonts w:ascii="仿宋_GB2312" w:eastAsia="仿宋_GB2312" w:hAnsi="宋体" w:hint="eastAsia"/>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rsidR="002A1BCF" w:rsidRDefault="002A1BCF">
            <w:pPr>
              <w:rPr>
                <w:rFonts w:ascii="仿宋_GB2312" w:eastAsia="仿宋_GB2312" w:hAnsi="宋体"/>
                <w:sz w:val="24"/>
              </w:rPr>
            </w:pPr>
          </w:p>
          <w:p w:rsidR="002A1BCF" w:rsidRDefault="002A1BCF">
            <w:pPr>
              <w:rPr>
                <w:rFonts w:ascii="仿宋_GB2312" w:eastAsia="仿宋_GB2312" w:hAnsi="宋体"/>
                <w:sz w:val="24"/>
              </w:rPr>
            </w:pPr>
            <w:r>
              <w:rPr>
                <w:rFonts w:ascii="仿宋_GB2312" w:eastAsia="仿宋_GB2312" w:hAnsi="宋体" w:hint="eastAsia"/>
                <w:sz w:val="24"/>
              </w:rPr>
              <w:t>2017年3月20日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2021年1月5日至2026年1月4日</w:t>
            </w:r>
          </w:p>
        </w:tc>
        <w:tc>
          <w:tcPr>
            <w:tcW w:w="1134" w:type="dxa"/>
            <w:vAlign w:val="center"/>
          </w:tcPr>
          <w:p w:rsidR="002A1BCF" w:rsidRDefault="002A1BCF">
            <w:pPr>
              <w:jc w:val="center"/>
              <w:rPr>
                <w:rFonts w:ascii="仿宋_GB2312" w:eastAsia="仿宋_GB2312"/>
                <w:sz w:val="24"/>
              </w:rPr>
            </w:pPr>
            <w:r>
              <w:rPr>
                <w:rFonts w:ascii="仿宋_GB2312" w:eastAsia="仿宋_GB2312" w:hint="eastAsia"/>
                <w:sz w:val="24"/>
              </w:rPr>
              <w:t>葛桐枢</w:t>
            </w:r>
          </w:p>
        </w:tc>
        <w:tc>
          <w:tcPr>
            <w:tcW w:w="1842" w:type="dxa"/>
            <w:vAlign w:val="center"/>
          </w:tcPr>
          <w:p w:rsidR="002A1BCF" w:rsidRDefault="002A1BCF">
            <w:pPr>
              <w:jc w:val="center"/>
              <w:rPr>
                <w:rFonts w:ascii="仿宋_GB2312" w:eastAsia="仿宋_GB2312"/>
                <w:sz w:val="24"/>
              </w:rPr>
            </w:pPr>
            <w:r>
              <w:rPr>
                <w:rFonts w:ascii="仿宋_GB2312" w:eastAsia="仿宋_GB2312" w:hint="eastAsia"/>
                <w:sz w:val="24"/>
              </w:rPr>
              <w:t>18943519189</w:t>
            </w:r>
          </w:p>
        </w:tc>
      </w:tr>
      <w:tr w:rsidR="002A1BCF">
        <w:trPr>
          <w:trHeight w:val="1740"/>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2208820109</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大安市长江石油技术有限责任公司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张雪梅</w:t>
            </w:r>
          </w:p>
        </w:tc>
        <w:tc>
          <w:tcPr>
            <w:tcW w:w="1440" w:type="dxa"/>
            <w:vAlign w:val="center"/>
          </w:tcPr>
          <w:p w:rsidR="002A1BCF" w:rsidRDefault="002A1BCF">
            <w:pPr>
              <w:autoSpaceDE w:val="0"/>
              <w:autoSpaceDN w:val="0"/>
              <w:adjustRightInd w:val="0"/>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7230" w:type="dxa"/>
            <w:vAlign w:val="center"/>
          </w:tcPr>
          <w:p w:rsidR="002A1BCF" w:rsidRDefault="002A1BCF">
            <w:pPr>
              <w:snapToGrid w:val="0"/>
              <w:ind w:firstLineChars="200" w:firstLine="480"/>
              <w:rPr>
                <w:rFonts w:ascii="仿宋_GB2312" w:eastAsia="仿宋_GB2312" w:hAnsi="宋体"/>
                <w:sz w:val="24"/>
              </w:rPr>
            </w:pPr>
            <w:r>
              <w:rPr>
                <w:rFonts w:ascii="仿宋_GB2312" w:eastAsia="仿宋_GB2312" w:hAnsi="宋体" w:hint="eastAsia"/>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2017年7月11日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2020年9月2日至2025年9月1日</w:t>
            </w:r>
          </w:p>
        </w:tc>
        <w:tc>
          <w:tcPr>
            <w:tcW w:w="1134" w:type="dxa"/>
            <w:vAlign w:val="center"/>
          </w:tcPr>
          <w:p w:rsidR="002A1BCF" w:rsidRDefault="002A1BCF">
            <w:pPr>
              <w:jc w:val="center"/>
              <w:rPr>
                <w:rFonts w:ascii="仿宋_GB2312" w:eastAsia="仿宋_GB2312"/>
                <w:sz w:val="24"/>
              </w:rPr>
            </w:pPr>
            <w:r>
              <w:rPr>
                <w:rFonts w:ascii="仿宋_GB2312" w:eastAsia="仿宋_GB2312" w:hAnsi="宋体" w:hint="eastAsia"/>
                <w:sz w:val="24"/>
              </w:rPr>
              <w:t>张雪梅</w:t>
            </w:r>
          </w:p>
        </w:tc>
        <w:tc>
          <w:tcPr>
            <w:tcW w:w="1842" w:type="dxa"/>
            <w:vAlign w:val="center"/>
          </w:tcPr>
          <w:p w:rsidR="002A1BCF" w:rsidRDefault="002A1BCF">
            <w:pPr>
              <w:jc w:val="center"/>
              <w:rPr>
                <w:rFonts w:ascii="仿宋_GB2312" w:eastAsia="仿宋_GB2312"/>
                <w:sz w:val="24"/>
              </w:rPr>
            </w:pPr>
            <w:r>
              <w:rPr>
                <w:rFonts w:ascii="仿宋_GB2312" w:hAnsi="宋体"/>
                <w:szCs w:val="28"/>
              </w:rPr>
              <w:t>18904899995</w:t>
            </w:r>
          </w:p>
        </w:tc>
      </w:tr>
      <w:tr w:rsidR="002A1BCF">
        <w:trPr>
          <w:trHeight w:val="4864"/>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1060110</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吉林程如意环境科技有限公司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韩久江</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7230" w:type="dxa"/>
            <w:vAlign w:val="center"/>
          </w:tcPr>
          <w:p w:rsidR="002A1BCF" w:rsidRDefault="002A1BCF">
            <w:pPr>
              <w:rPr>
                <w:rFonts w:ascii="仿宋_GB2312" w:eastAsia="仿宋_GB2312" w:hAnsi="宋体"/>
                <w:sz w:val="24"/>
              </w:rPr>
            </w:pPr>
            <w:r>
              <w:rPr>
                <w:rFonts w:ascii="仿宋_GB2312" w:eastAsia="仿宋_GB2312" w:hAnsi="宋体" w:hint="eastAsia"/>
                <w:sz w:val="24"/>
              </w:rPr>
              <w:t>收集、贮存、处置H</w:t>
            </w:r>
            <w:r>
              <w:rPr>
                <w:rFonts w:ascii="仿宋_GB2312" w:eastAsia="仿宋_GB2312" w:hAnsi="宋体"/>
                <w:sz w:val="24"/>
              </w:rPr>
              <w:t>W09</w:t>
            </w:r>
            <w:r>
              <w:rPr>
                <w:rFonts w:ascii="仿宋_GB2312" w:eastAsia="仿宋_GB2312" w:hAnsi="宋体" w:hint="eastAsia"/>
                <w:sz w:val="24"/>
              </w:rPr>
              <w:t>油/水、烃/水混合物或乳化液中的非特定行业900-</w:t>
            </w:r>
            <w:r>
              <w:rPr>
                <w:rFonts w:ascii="仿宋_GB2312" w:eastAsia="仿宋_GB2312" w:hAnsi="宋体"/>
                <w:sz w:val="24"/>
              </w:rPr>
              <w:t>005</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006</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007</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，经营规模24000吨/年；HW12染料涂料废物中的非特定行业中900-</w:t>
            </w:r>
            <w:r>
              <w:rPr>
                <w:rFonts w:ascii="仿宋_GB2312" w:eastAsia="仿宋_GB2312" w:hAnsi="宋体"/>
                <w:sz w:val="24"/>
              </w:rPr>
              <w:t>254</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255</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250</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256</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252</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，经营规模2000吨/年；HW17表面处理废物中的金属表面处理及热处理加工行业的磷化废液336-</w:t>
            </w:r>
            <w:r>
              <w:rPr>
                <w:rFonts w:ascii="仿宋_GB2312" w:eastAsia="仿宋_GB2312" w:hAnsi="宋体"/>
                <w:sz w:val="24"/>
              </w:rPr>
              <w:t>064</w:t>
            </w:r>
            <w:r>
              <w:rPr>
                <w:rFonts w:ascii="仿宋_GB2312" w:eastAsia="仿宋_GB2312" w:hAnsi="宋体" w:hint="eastAsia"/>
                <w:sz w:val="24"/>
              </w:rPr>
              <w:t>-</w:t>
            </w:r>
            <w:r>
              <w:rPr>
                <w:rFonts w:ascii="仿宋_GB2312" w:eastAsia="仿宋_GB2312" w:hAnsi="宋体"/>
                <w:sz w:val="24"/>
              </w:rPr>
              <w:t>17</w:t>
            </w:r>
            <w:r>
              <w:rPr>
                <w:rFonts w:ascii="仿宋_GB2312" w:eastAsia="仿宋_GB2312" w:hAnsi="宋体" w:hint="eastAsia"/>
                <w:sz w:val="24"/>
              </w:rPr>
              <w:t>，经营规模2000吨/年； HW34废酸中的钢压延加工行业314-</w:t>
            </w:r>
            <w:r>
              <w:rPr>
                <w:rFonts w:ascii="仿宋_GB2312" w:eastAsia="仿宋_GB2312" w:hAnsi="宋体"/>
                <w:sz w:val="24"/>
              </w:rPr>
              <w:t>001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、表面处理及热处理加工</w:t>
            </w:r>
            <w:r>
              <w:rPr>
                <w:rFonts w:ascii="仿宋_GB2312" w:eastAsia="仿宋_GB2312" w:hAnsi="宋体"/>
                <w:sz w:val="24"/>
              </w:rPr>
              <w:t>336</w:t>
            </w:r>
            <w:r>
              <w:rPr>
                <w:rFonts w:ascii="仿宋_GB2312" w:eastAsia="仿宋_GB2312" w:hAnsi="宋体" w:hint="eastAsia"/>
                <w:sz w:val="24"/>
              </w:rPr>
              <w:t>-</w:t>
            </w:r>
            <w:r>
              <w:rPr>
                <w:rFonts w:ascii="仿宋_GB2312" w:eastAsia="仿宋_GB2312" w:hAnsi="宋体"/>
                <w:sz w:val="24"/>
              </w:rPr>
              <w:t>105</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、非特定行业</w:t>
            </w:r>
            <w:r>
              <w:rPr>
                <w:rFonts w:ascii="仿宋_GB2312" w:eastAsia="仿宋_GB2312" w:hAnsi="宋体"/>
                <w:sz w:val="24"/>
              </w:rPr>
              <w:t xml:space="preserve"> 900</w:t>
            </w:r>
            <w:r>
              <w:rPr>
                <w:rFonts w:ascii="仿宋_GB2312" w:eastAsia="仿宋_GB2312" w:hAnsi="宋体" w:hint="eastAsia"/>
                <w:sz w:val="24"/>
              </w:rPr>
              <w:t>-</w:t>
            </w:r>
            <w:r>
              <w:rPr>
                <w:rFonts w:ascii="仿宋_GB2312" w:eastAsia="仿宋_GB2312" w:hAnsi="宋体"/>
                <w:sz w:val="24"/>
              </w:rPr>
              <w:t>300</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302</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，经营规模5000吨/年； HW35废碱中的非特定行业900-</w:t>
            </w:r>
            <w:r>
              <w:rPr>
                <w:rFonts w:ascii="仿宋_GB2312" w:eastAsia="仿宋_GB2312" w:hAnsi="宋体"/>
                <w:sz w:val="24"/>
              </w:rPr>
              <w:t>350</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900-</w:t>
            </w:r>
            <w:r>
              <w:rPr>
                <w:rFonts w:ascii="仿宋_GB2312" w:eastAsia="仿宋_GB2312" w:hAnsi="宋体"/>
                <w:sz w:val="24"/>
              </w:rPr>
              <w:t>351</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352</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353</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356</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399</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，经营规模5000吨/年；收集、贮存、清洗HW49其他废物中的非特定行业900-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的含有或沾染HW06二甲苯、芳烃100、正丁醇、醋酸丁酯的废溶剂桶、含有或沾染HW08废油桶、经营规模30万个/年，收集、贮存、清洗HW49其他废物中的非特定行业中900-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废油抹布，经营规模12吨/年。</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2017年8月7日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2018年9月27日至2023年9月26日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赵俊豪</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15948384838</w:t>
            </w:r>
          </w:p>
        </w:tc>
      </w:tr>
      <w:tr w:rsidR="002A1BCF">
        <w:trPr>
          <w:trHeight w:val="1249"/>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220203</w:t>
            </w:r>
            <w:r>
              <w:rPr>
                <w:rFonts w:ascii="仿宋_GB2312" w:eastAsia="仿宋_GB2312" w:hAnsi="宋体" w:hint="eastAsia"/>
                <w:sz w:val="24"/>
              </w:rPr>
              <w:t>0111</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吉林市伊立化工有限公司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郑岚</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吉林市龙潭区漓江路东侧</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吉林市龙潭区漓江路东侧</w:t>
            </w:r>
          </w:p>
        </w:tc>
        <w:tc>
          <w:tcPr>
            <w:tcW w:w="7230" w:type="dxa"/>
            <w:vAlign w:val="center"/>
          </w:tcPr>
          <w:p w:rsidR="002A1BCF" w:rsidRDefault="002A1BCF">
            <w:pPr>
              <w:spacing w:line="276" w:lineRule="auto"/>
              <w:ind w:firstLineChars="200" w:firstLine="480"/>
              <w:rPr>
                <w:rFonts w:ascii="仿宋_GB2312" w:eastAsia="仿宋_GB2312" w:hAnsi="宋体"/>
                <w:sz w:val="24"/>
              </w:rPr>
            </w:pPr>
            <w:r>
              <w:rPr>
                <w:rFonts w:ascii="仿宋_GB2312" w:eastAsia="仿宋_GB2312" w:hAnsi="宋体" w:hint="eastAsia"/>
                <w:sz w:val="24"/>
              </w:rPr>
              <w:t>收集、贮存、利用HW35废碱非特定行业中900-399-35，生产、销售及使用过程中产生的失效、变质、不合格废碱液，年经营规模20000吨。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2017年11月15日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2019年1月21日至2024年1月20日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金洁琦</w:t>
            </w:r>
          </w:p>
        </w:tc>
        <w:tc>
          <w:tcPr>
            <w:tcW w:w="1842" w:type="dxa"/>
            <w:vAlign w:val="center"/>
          </w:tcPr>
          <w:p w:rsidR="002A1BCF" w:rsidRDefault="002A1BCF">
            <w:pPr>
              <w:rPr>
                <w:rFonts w:ascii="仿宋_GB2312" w:eastAsia="仿宋_GB2312" w:hAnsi="宋体"/>
                <w:sz w:val="24"/>
              </w:rPr>
            </w:pPr>
            <w:r>
              <w:rPr>
                <w:rFonts w:ascii="仿宋_GB2312" w:eastAsia="仿宋_GB2312" w:hAnsi="宋体" w:hint="eastAsia"/>
                <w:sz w:val="24"/>
              </w:rPr>
              <w:t>13844664215</w:t>
            </w:r>
          </w:p>
        </w:tc>
      </w:tr>
      <w:tr w:rsidR="002A1BCF">
        <w:trPr>
          <w:trHeight w:val="1699"/>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30112</w:t>
            </w:r>
          </w:p>
        </w:tc>
        <w:tc>
          <w:tcPr>
            <w:tcW w:w="1536"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吉林省瑞丰固废再生资源回收有限责任公司</w:t>
            </w:r>
          </w:p>
        </w:tc>
        <w:tc>
          <w:tcPr>
            <w:tcW w:w="1080"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钱守全</w:t>
            </w:r>
          </w:p>
        </w:tc>
        <w:tc>
          <w:tcPr>
            <w:tcW w:w="1440"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1614"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7230" w:type="dxa"/>
            <w:vAlign w:val="center"/>
          </w:tcPr>
          <w:p w:rsidR="002A1BCF" w:rsidRDefault="002A1BCF">
            <w:pPr>
              <w:spacing w:line="600" w:lineRule="exact"/>
              <w:ind w:firstLineChars="200" w:firstLine="480"/>
              <w:rPr>
                <w:rFonts w:ascii="仿宋_GB2312" w:eastAsia="仿宋_GB2312" w:hAnsi="宋体"/>
                <w:sz w:val="24"/>
              </w:rPr>
            </w:pPr>
            <w:r>
              <w:rPr>
                <w:rFonts w:ascii="仿宋_GB2312" w:eastAsia="仿宋_GB2312" w:hAnsi="宋体" w:hint="eastAsia"/>
                <w:sz w:val="24"/>
              </w:rPr>
              <w:t>收集、暂存、委托处置HW49其他废物中非特定行业900-044-49废弃的铅蓄电池，年经营规模18000吨。</w:t>
            </w:r>
          </w:p>
        </w:tc>
        <w:tc>
          <w:tcPr>
            <w:tcW w:w="2126"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2016年6月3日</w:t>
            </w:r>
          </w:p>
        </w:tc>
        <w:tc>
          <w:tcPr>
            <w:tcW w:w="2410"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2019年7月22日至2022年2月28日</w:t>
            </w:r>
          </w:p>
        </w:tc>
        <w:tc>
          <w:tcPr>
            <w:tcW w:w="1134"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钱守全</w:t>
            </w:r>
          </w:p>
        </w:tc>
        <w:tc>
          <w:tcPr>
            <w:tcW w:w="1842"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13020386777</w:t>
            </w:r>
          </w:p>
        </w:tc>
      </w:tr>
      <w:tr w:rsidR="002A1BCF">
        <w:trPr>
          <w:trHeight w:val="2120"/>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color w:val="000000"/>
                <w:sz w:val="24"/>
              </w:rPr>
            </w:pPr>
            <w:r>
              <w:rPr>
                <w:rFonts w:ascii="仿宋_GB2312" w:eastAsia="仿宋_GB2312" w:hAnsi="宋体"/>
                <w:color w:val="000000"/>
                <w:sz w:val="24"/>
              </w:rPr>
              <w:t>220602</w:t>
            </w:r>
            <w:r>
              <w:rPr>
                <w:rFonts w:ascii="仿宋_GB2312" w:eastAsia="仿宋_GB2312" w:hAnsi="宋体" w:hint="eastAsia"/>
                <w:color w:val="000000"/>
                <w:sz w:val="24"/>
              </w:rPr>
              <w:t>0113</w:t>
            </w:r>
          </w:p>
        </w:tc>
        <w:tc>
          <w:tcPr>
            <w:tcW w:w="1536"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白山市瑞泰废旧资源回收再利用有限责任公司</w:t>
            </w:r>
          </w:p>
        </w:tc>
        <w:tc>
          <w:tcPr>
            <w:tcW w:w="1080"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祝杰</w:t>
            </w:r>
          </w:p>
        </w:tc>
        <w:tc>
          <w:tcPr>
            <w:tcW w:w="1440"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1614"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7230" w:type="dxa"/>
            <w:vAlign w:val="center"/>
          </w:tcPr>
          <w:p w:rsidR="002A1BCF" w:rsidRDefault="002A1BCF">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w:t>
            </w:r>
            <w:bookmarkStart w:id="1" w:name="OLE_LINK22"/>
            <w:bookmarkStart w:id="2" w:name="OLE_LINK17"/>
            <w:bookmarkStart w:id="3" w:name="OLE_LINK18"/>
            <w:bookmarkStart w:id="4" w:name="OLE_LINK19"/>
            <w:r>
              <w:rPr>
                <w:rFonts w:ascii="仿宋_GB2312" w:eastAsia="仿宋_GB2312" w:hAnsi="宋体" w:hint="eastAsia"/>
                <w:sz w:val="24"/>
              </w:rPr>
              <w:t>HW08废矿物油与含矿物油废物中废润滑油900-214-08、900-217-08，废液压油900-218-08，废矿物油900-199-08、900-200-08、900-203-08、900-204-08、900-205-08、900-249-08</w:t>
            </w:r>
            <w:bookmarkEnd w:id="1"/>
            <w:bookmarkEnd w:id="2"/>
            <w:bookmarkEnd w:id="3"/>
            <w:bookmarkEnd w:id="4"/>
            <w:r>
              <w:rPr>
                <w:rFonts w:ascii="仿宋_GB2312" w:eastAsia="仿宋_GB2312" w:hAnsi="宋体" w:hint="eastAsia"/>
                <w:sz w:val="24"/>
              </w:rPr>
              <w:t>；年经营规模2000吨。</w:t>
            </w:r>
          </w:p>
        </w:tc>
        <w:tc>
          <w:tcPr>
            <w:tcW w:w="2126"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2017年12月11日</w:t>
            </w:r>
          </w:p>
        </w:tc>
        <w:tc>
          <w:tcPr>
            <w:tcW w:w="2410"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2019年3月1日至2024年2月29日</w:t>
            </w:r>
          </w:p>
        </w:tc>
        <w:tc>
          <w:tcPr>
            <w:tcW w:w="1134"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祝杰</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13904491132</w:t>
            </w:r>
          </w:p>
        </w:tc>
      </w:tr>
      <w:tr w:rsidR="002A1BCF">
        <w:trPr>
          <w:trHeight w:val="611"/>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color w:val="000000"/>
                <w:sz w:val="24"/>
              </w:rPr>
            </w:pPr>
            <w:r>
              <w:rPr>
                <w:rFonts w:ascii="仿宋_GB2312" w:eastAsia="仿宋_GB2312" w:hAnsi="宋体"/>
                <w:color w:val="000000"/>
                <w:sz w:val="24"/>
              </w:rPr>
              <w:t>2202710115</w:t>
            </w:r>
          </w:p>
        </w:tc>
        <w:tc>
          <w:tcPr>
            <w:tcW w:w="1536"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吉林市品前化工技术开</w:t>
            </w:r>
            <w:r>
              <w:rPr>
                <w:rFonts w:ascii="仿宋_GB2312" w:eastAsia="仿宋_GB2312" w:hAnsi="宋体" w:hint="eastAsia"/>
                <w:color w:val="000000"/>
                <w:sz w:val="24"/>
              </w:rPr>
              <w:lastRenderedPageBreak/>
              <w:t>发有限公司</w:t>
            </w:r>
          </w:p>
        </w:tc>
        <w:tc>
          <w:tcPr>
            <w:tcW w:w="1080"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lastRenderedPageBreak/>
              <w:t>倪健忠</w:t>
            </w:r>
          </w:p>
        </w:tc>
        <w:tc>
          <w:tcPr>
            <w:tcW w:w="1440"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吉林省吉林市吉林经济</w:t>
            </w:r>
            <w:r>
              <w:rPr>
                <w:rFonts w:ascii="仿宋_GB2312" w:eastAsia="仿宋_GB2312" w:hAnsi="宋体" w:hint="eastAsia"/>
                <w:color w:val="000000"/>
                <w:sz w:val="24"/>
              </w:rPr>
              <w:lastRenderedPageBreak/>
              <w:t>技术开发区康泰路81号</w:t>
            </w:r>
          </w:p>
        </w:tc>
        <w:tc>
          <w:tcPr>
            <w:tcW w:w="1614"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lastRenderedPageBreak/>
              <w:t>吉林省吉林市吉林经济</w:t>
            </w:r>
            <w:r>
              <w:rPr>
                <w:rFonts w:ascii="仿宋_GB2312" w:eastAsia="仿宋_GB2312" w:hAnsi="宋体" w:hint="eastAsia"/>
                <w:color w:val="000000"/>
                <w:sz w:val="24"/>
              </w:rPr>
              <w:lastRenderedPageBreak/>
              <w:t>技术开发区康泰路81号</w:t>
            </w:r>
          </w:p>
        </w:tc>
        <w:tc>
          <w:tcPr>
            <w:tcW w:w="7230" w:type="dxa"/>
            <w:vAlign w:val="center"/>
          </w:tcPr>
          <w:p w:rsidR="002A1BCF" w:rsidRDefault="002A1BCF">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lastRenderedPageBreak/>
              <w:t>收集、贮存、利用HW06废有机溶剂与含有机溶剂废物中</w:t>
            </w:r>
            <w:r>
              <w:rPr>
                <w:rFonts w:ascii="仿宋_GB2312" w:eastAsia="仿宋_GB2312" w:hAnsi="宋体" w:hint="eastAsia"/>
                <w:sz w:val="24"/>
              </w:rPr>
              <w:lastRenderedPageBreak/>
              <w:t>的900-402-06 和 900-404-06 中所列废物再生处理过程中产生的废氧化铝，经营规模2000吨/年的生产能力。</w:t>
            </w:r>
          </w:p>
        </w:tc>
        <w:tc>
          <w:tcPr>
            <w:tcW w:w="2126" w:type="dxa"/>
            <w:vAlign w:val="center"/>
          </w:tcPr>
          <w:p w:rsidR="002A1BCF" w:rsidRDefault="002A1BCF">
            <w:pPr>
              <w:rPr>
                <w:rFonts w:ascii="宋体" w:hAnsi="宋体" w:cs="宋体"/>
                <w:color w:val="000000"/>
                <w:sz w:val="24"/>
              </w:rPr>
            </w:pPr>
            <w:r>
              <w:rPr>
                <w:rFonts w:ascii="仿宋_GB2312" w:eastAsia="仿宋_GB2312" w:hAnsi="宋体" w:hint="eastAsia"/>
                <w:color w:val="000000"/>
                <w:sz w:val="24"/>
              </w:rPr>
              <w:lastRenderedPageBreak/>
              <w:t>2017年12月11日</w:t>
            </w:r>
          </w:p>
        </w:tc>
        <w:tc>
          <w:tcPr>
            <w:tcW w:w="2410"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2019年5月27日至2024年5月26日</w:t>
            </w:r>
          </w:p>
        </w:tc>
        <w:tc>
          <w:tcPr>
            <w:tcW w:w="1134"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何俊梅</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15943226766</w:t>
            </w:r>
          </w:p>
        </w:tc>
      </w:tr>
      <w:tr w:rsidR="002A1BCF">
        <w:trPr>
          <w:trHeight w:val="1376"/>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40116</w:t>
            </w:r>
          </w:p>
        </w:tc>
        <w:tc>
          <w:tcPr>
            <w:tcW w:w="1536"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吉林电力股份有限公司</w:t>
            </w:r>
          </w:p>
        </w:tc>
        <w:tc>
          <w:tcPr>
            <w:tcW w:w="1080"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才延福</w:t>
            </w:r>
          </w:p>
        </w:tc>
        <w:tc>
          <w:tcPr>
            <w:tcW w:w="1440"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吉林省长春市人民大街9699号</w:t>
            </w:r>
          </w:p>
        </w:tc>
        <w:tc>
          <w:tcPr>
            <w:tcW w:w="1614"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吉林省长春市高新区超达大路6199号</w:t>
            </w:r>
          </w:p>
        </w:tc>
        <w:tc>
          <w:tcPr>
            <w:tcW w:w="7230" w:type="dxa"/>
            <w:vAlign w:val="center"/>
          </w:tcPr>
          <w:p w:rsidR="002A1BCF" w:rsidRDefault="002A1BCF">
            <w:pPr>
              <w:snapToGrid w:val="0"/>
              <w:spacing w:line="600" w:lineRule="exact"/>
              <w:ind w:firstLineChars="200" w:firstLine="480"/>
              <w:rPr>
                <w:rFonts w:ascii="仿宋_GB2312" w:eastAsia="仿宋_GB2312" w:hAnsi="宋体"/>
                <w:color w:val="000000"/>
                <w:sz w:val="24"/>
              </w:rPr>
            </w:pPr>
            <w:r>
              <w:rPr>
                <w:rFonts w:ascii="仿宋_GB2312" w:eastAsia="仿宋_GB2312" w:hAnsi="宋体" w:hint="eastAsia"/>
                <w:sz w:val="24"/>
              </w:rPr>
              <w:t>收集、贮存、再生HW50废催化剂中环境治理行业772-007-50，烟气脱硝过程中产生的废钒钛系催化剂，年经营规模2500吨（或5000立方米）。</w:t>
            </w:r>
          </w:p>
        </w:tc>
        <w:tc>
          <w:tcPr>
            <w:tcW w:w="2126"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2018年1月9日</w:t>
            </w:r>
          </w:p>
        </w:tc>
        <w:tc>
          <w:tcPr>
            <w:tcW w:w="2410"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2019年3月26日至2024年3月25日</w:t>
            </w:r>
          </w:p>
        </w:tc>
        <w:tc>
          <w:tcPr>
            <w:tcW w:w="1134"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孙希德</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18043675533</w:t>
            </w:r>
          </w:p>
        </w:tc>
      </w:tr>
      <w:tr w:rsidR="002A1BCF">
        <w:trPr>
          <w:trHeight w:val="9400"/>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4210120</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吉林省腾越环保科技有限公司</w:t>
            </w:r>
          </w:p>
        </w:tc>
        <w:tc>
          <w:tcPr>
            <w:tcW w:w="1080" w:type="dxa"/>
            <w:vAlign w:val="center"/>
          </w:tcPr>
          <w:p w:rsidR="002A1BCF" w:rsidRDefault="002A1BCF">
            <w:pPr>
              <w:rPr>
                <w:rFonts w:ascii="仿宋_GB2312" w:eastAsia="仿宋_GB2312" w:hAnsi="宋体"/>
                <w:sz w:val="24"/>
              </w:rPr>
            </w:pPr>
            <w:r w:rsidRPr="004612D1">
              <w:rPr>
                <w:rFonts w:ascii="仿宋_GB2312" w:eastAsia="仿宋_GB2312" w:hAnsi="宋体" w:hint="eastAsia"/>
                <w:sz w:val="24"/>
              </w:rPr>
              <w:t>高云龙</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7230" w:type="dxa"/>
            <w:vAlign w:val="center"/>
          </w:tcPr>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利用危险废物处理过程中产生的废活性炭：HW02医药废物中271-003-02、271-004-02、272-003-02、272-004-02、275-005-02、275-007-02、276-003-02、276-004-02，年经营规模10800吨；HW04农药废物中263-007-04、263-010-04，年经营规模4000吨；HW05木材防腐剂废物中266-001-05，年经营规模1000吨；HW06废有机溶剂与含有机溶剂废物中的900-405-06、900-406-06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焚烧处置HW02医药废物中的271-001-02、271-002-02、271-005-02、272-001-02、275-001-02、275-002-02、275-003-02、275-004-02、275-006-02、275-008-02、272-005-02、276-002-02、276-001-02、276-005-02、272-002-02,年经营规模5000吨；HW03废药物、药品中的900-002-03年经营规模2000吨；HW04农药废物中的263-001-04、263-002-04、263-003-04、263-004-04、263-005-04、263-006-04、263-008-04、263-009-04、263-011-04、900-003-04、263-007-04、263-010-04、263-012-04年经营规模5000吨；HW05木材防腐剂废物中的201-001-05、201-002-05、201-003-05、266-002-05、266-003-05、900-004-05，年经营规模1000吨；HW06废有机溶剂与含有机溶剂废物中的900-407-06、900-408-06、900-409-06、900-410-06，年经营规模2000吨；HW11精（蒸）馏残渣中的251-013-11、252-003-11、252-007-11、252-002-11、252-010-11、252-012-11、252-015-11、252-016-11、450-002-11、261-007-11、261-008-11、261-009-11、261-010-11、261-011-11、261-012-11、261-013-11、261-014-11、</w:t>
            </w:r>
            <w:r>
              <w:rPr>
                <w:rFonts w:ascii="仿宋_GB2312" w:eastAsia="仿宋_GB2312" w:hAnsi="宋体" w:hint="eastAsia"/>
                <w:sz w:val="24"/>
              </w:rPr>
              <w:lastRenderedPageBreak/>
              <w:t>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252-001-11、252-004-11、252-011-11、252-013-11、450-001-11、450-003-11、321-001-11、772-001-11、900-013-11、252-009-11，年经营规模8000吨；HW12染料、涂料废物中的264-002-12、264-003-12、264-004-12、264-005-12、264-006-12、264-007-12、264-008-12、264-009-12、264-010-12、264-011-12、264-013-12、221-001-12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-041-49、900-046-49、900-042-49、900-047-49、900-999-49 ，年经营规模9000吨。以上危险废物均为经鉴别可焚烧部分。</w:t>
            </w:r>
          </w:p>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利用替代性燃料（仅回用于该企业焚烧炉）HW08废矿物油与含矿物油废物中071-001-08、071-002-08、072-001-08、251-001-08、251-002-08、251-003-08、251-004-08、251-005-08、251-006-08、251-010-08、251-011-08、900-210-08、900-199-08、900-200-08、900-201-08、900-203-08、900-204-08、900-205-08、900-209-08、900-211-08、900-212-08、900-214-08、900-215-08、900-216-08、900-217-08、900-218-08、900-219-08、900-220-08、900-221-08、900-222-08、900-249-08年经营规模9000吨；HW09油/水、烃/水混合物或乳化液中900-005-09、900-006-09、900-007-09年经营规模1000吨。</w:t>
            </w:r>
          </w:p>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lastRenderedPageBreak/>
              <w:t>收集、贮存、利用HW17表面处理废物中的336-050-17、336-051-17、336-052-17、336-053-17、336-054-17、336-055-17、336-056-17、336-057-17、336-058-17、336-059-17、336-060-17、336-061-17、336-062-17、336-063-17、336-064-17、336-107-17，年经营规模1800吨；HW22含铜废物中的304-001-22、321-101-22、321-102-22、397-004-22、397-005-22、397-051-22，年经营规模1500吨；HW23含锌废物中的900-021-23，年经营规模1500吨；HW46含镍废物中的261-087-46、394-005-46、900-037-46，年经营规模3000吨；HW47含钡废物中的261-088-47、336-106-47，年经营规模500吨；HW48有色金属冶炼废物中的091-001-48、091-002-48、321-002-48、321-003-48、321-004-48、321-005-48、321-006-48、321-007-48、321-008-48、321-009-48、321-010-48、321-011-48、321-012-48、321-013-48、321-014-48、321-016-48、321-017-48、321-019-48、321-020-48、321-021-48、321-022-48、321-023-48、321-024-48、321-025-48、321-026-48、321-028-48、321-029-48、323-001-48、321-018-48,年经营规模2000吨；HW49其他废物非特定性行业 900-045-49，年经营规模20000吨；HW50废催化剂中的251-016-50、251-017-50、251-018-50、251-019-50、261-151-50、261-152-50、261-153-50、261-154-50、261-155-50、261-161-50、261-163-50、261-164-50、261-165-50、261-167-50、261-170-50、261-173-50、261-177-50、261-178-50、261-179-50、263-013-50、271-006-50、275-009-50、276-006-50、772-007-50、900-048-50、900-049-50、261-181-50、261-182-50、261-156-50、261-157-50、261-158-50、261-159-50、261-160-50、261-162-50、261-166-50、261-168-50、261-169-50、261-172-50、261-174-50、261-175-50、261-176-50、261-180-50、261-183-50，年经营规模10000吨。</w:t>
            </w:r>
          </w:p>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34废酸中251-014-34、264-013-34、261-057-34、261-058-34、314-001-34、336-105-34、397-005-34、397-006-34、397-007-34、900-300-34、900-301-34、900-302-34、900-303-34、900-304-34、900-305-34、900-306-34、900-307-34、900-308-34、900-349-34，年经营规模1500吨；HW35废碱中251-015-35、261-059-35、193-003-35、221-002-35、900-350-35、900-351-35、900-352-35、900-353-35、900-354-35、900-355-35、900-356-35、900-399-35，年经营规模1500吨。</w:t>
            </w:r>
          </w:p>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收集、贮存、清洗处置HW49其他废物中非特定行业900-041-49含有或沾染HW34、HW35的废桶，年经营规模3万只（1000吨）。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lastRenderedPageBreak/>
              <w:t>2018年9月11日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2020年11月12日至2025年11月11日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甄玉玲</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13804452555</w:t>
            </w:r>
          </w:p>
        </w:tc>
      </w:tr>
      <w:tr w:rsidR="002A1BCF">
        <w:trPr>
          <w:trHeight w:val="6423"/>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2030121</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吉林省嘉路喜再生资源利用有限公司</w:t>
            </w:r>
          </w:p>
        </w:tc>
        <w:tc>
          <w:tcPr>
            <w:tcW w:w="1080"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任希贵</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7230" w:type="dxa"/>
            <w:vAlign w:val="center"/>
          </w:tcPr>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2018年9月27日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2019年12月3日至2024年12月2日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孟静红</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13351515377</w:t>
            </w:r>
          </w:p>
        </w:tc>
      </w:tr>
      <w:tr w:rsidR="002A1BCF">
        <w:trPr>
          <w:trHeight w:val="1977"/>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2202020122</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吉林市嘉孚泽华固体废物治理科技有限公司</w:t>
            </w:r>
          </w:p>
        </w:tc>
        <w:tc>
          <w:tcPr>
            <w:tcW w:w="1080"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纪军</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7230" w:type="dxa"/>
            <w:vAlign w:val="center"/>
          </w:tcPr>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收集、贮存、再生利用HW50精炼石油产品制造行业的251-017-50，石油产品催化裂化过程中产生的废催化剂的经营能力，年经营规模30000吨。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2019年1月10日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2020年8月14日至2025年8月13日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纪华</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13364406234</w:t>
            </w:r>
          </w:p>
        </w:tc>
      </w:tr>
      <w:tr w:rsidR="002A1BCF">
        <w:trPr>
          <w:trHeight w:val="2170"/>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2201220123</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吉林省虹心环保科技有限公司</w:t>
            </w:r>
          </w:p>
        </w:tc>
        <w:tc>
          <w:tcPr>
            <w:tcW w:w="1080"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欧阳嘉鹏</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7230" w:type="dxa"/>
            <w:vAlign w:val="center"/>
          </w:tcPr>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1.收集、贮存、处置HW09油/水、烃/水混合物或乳化液中的非特定行业900-005-09、900-006-09、900-007-09，年经营规模7000吨；收集、贮存、处置废酸HW34中非特定行业900-300-34、900-301-34、900-304-34、900-307-34，年经营规模750吨；收集、贮存、处置HW35废碱中基础化学原料制造261-059-35，非特定行业900-350-35、900-352-35、900-353-35，年经营规模750吨。</w:t>
            </w:r>
          </w:p>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2.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w:t>
            </w:r>
            <w:r>
              <w:rPr>
                <w:rFonts w:ascii="仿宋_GB2312" w:eastAsia="仿宋_GB2312" w:hAnsi="宋体" w:hint="eastAsia"/>
                <w:sz w:val="24"/>
              </w:rPr>
              <w:lastRenderedPageBreak/>
              <w:t>336-064-17，年经营规模2560吨；HW49其他废物中非特定行业900-039-49，年经营规模为320吨；900-041-49，年经营规模为320吨。总计年经营规模为7680吨，用于生产替代性燃料并委托吉林亚泰水泥有限公司三线水泥窑进行协同处置。</w:t>
            </w:r>
          </w:p>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3.收集、贮存、清洗处置HW49其他废物中非特定行业900-041-49含有或沾染HW08、HW09、HW12、HW13、HW17、HW34、HW35的废桶，年经营规模80000只。</w:t>
            </w:r>
          </w:p>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4. 收集、贮存、委托处置HW31含铅废物中非特定行业900-052-31废铅蓄电池，年经营规模1000吨。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lastRenderedPageBreak/>
              <w:t>2019年1月14日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2021年11月15日至2025年9月14日。收集、贮存、委托处置HW31含铅废物中非特定行业900-052-31废铅蓄电池有效期限为2021年11月15日至2024年11月14日</w:t>
            </w:r>
          </w:p>
          <w:p w:rsidR="002A1BCF" w:rsidRDefault="002A1BCF">
            <w:pPr>
              <w:rPr>
                <w:rFonts w:ascii="仿宋_GB2312" w:eastAsia="仿宋_GB2312" w:hAnsi="宋体"/>
                <w:sz w:val="24"/>
              </w:rPr>
            </w:pP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欧阳嘉鹏</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15204310007</w:t>
            </w:r>
          </w:p>
        </w:tc>
      </w:tr>
      <w:tr w:rsidR="002A1BCF">
        <w:trPr>
          <w:trHeight w:val="2525"/>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2201130127</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吉林省环科废油脂加工有限责任公司</w:t>
            </w:r>
          </w:p>
        </w:tc>
        <w:tc>
          <w:tcPr>
            <w:tcW w:w="1080"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马俊有</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7230" w:type="dxa"/>
            <w:vAlign w:val="center"/>
          </w:tcPr>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精炼石油产品制造行业251-001-08、251-002-08、251-003-08、251-004-08、251-005-08、251-006-08、251-010-08，非特定行业900-199-08、900-221-08、900-222-08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2019年4月19日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2020年5月27日至2025年5月26日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马俊友</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18943824076</w:t>
            </w:r>
          </w:p>
        </w:tc>
      </w:tr>
      <w:tr w:rsidR="002A1BCF">
        <w:trPr>
          <w:trHeight w:val="895"/>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2201130128</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吉林省晴天环保科技处理中心有限公司</w:t>
            </w:r>
          </w:p>
        </w:tc>
        <w:tc>
          <w:tcPr>
            <w:tcW w:w="1080"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丁秋云</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7230" w:type="dxa"/>
            <w:vAlign w:val="center"/>
          </w:tcPr>
          <w:p w:rsidR="002A1BCF" w:rsidRPr="00417CF4" w:rsidRDefault="002A1BCF" w:rsidP="00417CF4">
            <w:pPr>
              <w:adjustRightInd w:val="0"/>
              <w:ind w:firstLineChars="200" w:firstLine="480"/>
              <w:textAlignment w:val="baseline"/>
              <w:rPr>
                <w:rFonts w:ascii="仿宋_GB2312" w:eastAsia="仿宋_GB2312" w:hAnsi="宋体"/>
                <w:sz w:val="24"/>
              </w:rPr>
            </w:pPr>
            <w:r w:rsidRPr="00417CF4">
              <w:rPr>
                <w:rFonts w:ascii="仿宋_GB2312" w:eastAsia="仿宋_GB2312" w:hAnsi="宋体" w:hint="eastAsia"/>
                <w:sz w:val="24"/>
              </w:rPr>
              <w:t>1.收集、贮存、焚烧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252-017-11、309-001-11除外）；HW12染料、涂料废物；HW13有机树脂类废物；HW14新化学物质废物；HW16感光材料废物(266-009-16，266-010-16，231-001-16，231-002-16，398-001-16，873-001-16，806-001-16，900-019-16，含汞废物除外)；HW17表面处理废物(336-100-17除外)；HW18焚烧处置残渣［772-003-18（仅限废水处理污泥），772-005-18］；HW19含金属羰基化合物废物；HW20含铍废物；HW21含铬废物；HW22含铜废物；HW23含锌废物(312-001-23除外)；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321-031-48，321-032-48，321-034-48除外）；HW49其他废物（900-044-49，900-045-49、772-006-49，900-053-49除外）；HW50废催化剂。以上危险废物均为经鉴别可焚烧部分，年经营规模9500t。</w:t>
            </w:r>
          </w:p>
          <w:p w:rsidR="002A1BCF" w:rsidRPr="00417CF4" w:rsidRDefault="002A1BCF" w:rsidP="00417CF4">
            <w:pPr>
              <w:adjustRightInd w:val="0"/>
              <w:ind w:firstLineChars="200" w:firstLine="480"/>
              <w:textAlignment w:val="baseline"/>
              <w:rPr>
                <w:rFonts w:ascii="仿宋_GB2312" w:eastAsia="仿宋_GB2312" w:hAnsi="宋体"/>
                <w:sz w:val="24"/>
              </w:rPr>
            </w:pPr>
            <w:r w:rsidRPr="00417CF4">
              <w:rPr>
                <w:rFonts w:ascii="仿宋_GB2312" w:eastAsia="仿宋_GB2312" w:hAnsi="宋体" w:hint="eastAsia"/>
                <w:sz w:val="24"/>
              </w:rPr>
              <w:t>2.收集、贮存、清洗处置HW49其他废物中非特定行业900-041-49含有或沾染毒性危险废物的废弃包装桶（规格：50L以</w:t>
            </w:r>
            <w:r w:rsidRPr="00417CF4">
              <w:rPr>
                <w:rFonts w:ascii="仿宋_GB2312" w:eastAsia="仿宋_GB2312" w:hAnsi="宋体" w:hint="eastAsia"/>
                <w:sz w:val="24"/>
              </w:rPr>
              <w:lastRenderedPageBreak/>
              <w:t>上的桶），年经营规模90万只。</w:t>
            </w:r>
          </w:p>
          <w:p w:rsidR="002A1BCF" w:rsidRPr="00417CF4" w:rsidRDefault="002A1BCF" w:rsidP="00417CF4">
            <w:pPr>
              <w:adjustRightInd w:val="0"/>
              <w:ind w:firstLineChars="200" w:firstLine="480"/>
              <w:textAlignment w:val="baseline"/>
              <w:rPr>
                <w:rFonts w:ascii="仿宋_GB2312" w:eastAsia="仿宋_GB2312" w:hAnsi="宋体"/>
                <w:sz w:val="24"/>
              </w:rPr>
            </w:pPr>
            <w:r w:rsidRPr="00417CF4">
              <w:rPr>
                <w:rFonts w:ascii="仿宋_GB2312" w:eastAsia="仿宋_GB2312" w:hAnsi="宋体" w:hint="eastAsia"/>
                <w:sz w:val="24"/>
              </w:rPr>
              <w:t>3.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rsidR="002A1BCF" w:rsidRDefault="002A1BCF" w:rsidP="00417CF4">
            <w:pPr>
              <w:adjustRightInd w:val="0"/>
              <w:ind w:firstLineChars="200" w:firstLine="480"/>
              <w:textAlignment w:val="baseline"/>
              <w:rPr>
                <w:rFonts w:ascii="仿宋_GB2312" w:eastAsia="仿宋_GB2312" w:hAnsi="宋体"/>
                <w:sz w:val="24"/>
              </w:rPr>
            </w:pPr>
            <w:r w:rsidRPr="00417CF4">
              <w:rPr>
                <w:rFonts w:ascii="仿宋_GB2312" w:eastAsia="仿宋_GB2312" w:hAnsi="宋体" w:hint="eastAsia"/>
                <w:sz w:val="24"/>
              </w:rPr>
              <w:t>4.收集、贮存、委托处置HW31含铅废物中非特定行业900-052-31废铅蓄电池，年经营规模2000吨。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lastRenderedPageBreak/>
              <w:t>2019年5月27日</w:t>
            </w:r>
          </w:p>
        </w:tc>
        <w:tc>
          <w:tcPr>
            <w:tcW w:w="2410" w:type="dxa"/>
            <w:vAlign w:val="center"/>
          </w:tcPr>
          <w:p w:rsidR="002A1BCF" w:rsidRDefault="002A1BCF">
            <w:pPr>
              <w:rPr>
                <w:rFonts w:ascii="仿宋_GB2312" w:eastAsia="仿宋_GB2312" w:hAnsi="宋体"/>
                <w:sz w:val="24"/>
              </w:rPr>
            </w:pPr>
            <w:r w:rsidRPr="00417CF4">
              <w:rPr>
                <w:rFonts w:ascii="仿宋_GB2312" w:eastAsia="仿宋_GB2312" w:hAnsi="宋体" w:hint="eastAsia"/>
                <w:sz w:val="24"/>
              </w:rPr>
              <w:t>2021年12月2日至2022年12月1日。收集、贮存、委托处置HW31含铅废物中非特定行业900-052-31废铅蓄电池有效期至2024年4月8日。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丁秋云</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0431-80811769</w:t>
            </w:r>
          </w:p>
          <w:p w:rsidR="002A1BCF" w:rsidRDefault="002A1BCF">
            <w:pPr>
              <w:jc w:val="center"/>
              <w:rPr>
                <w:rFonts w:ascii="仿宋_GB2312" w:eastAsia="仿宋_GB2312" w:hAnsi="宋体"/>
                <w:sz w:val="24"/>
              </w:rPr>
            </w:pPr>
            <w:r>
              <w:rPr>
                <w:rFonts w:ascii="仿宋_GB2312" w:eastAsia="仿宋_GB2312" w:hAnsi="宋体" w:hint="eastAsia"/>
                <w:sz w:val="24"/>
              </w:rPr>
              <w:t>15044041700</w:t>
            </w:r>
          </w:p>
          <w:p w:rsidR="002A1BCF" w:rsidRDefault="002A1BCF">
            <w:pPr>
              <w:jc w:val="center"/>
              <w:rPr>
                <w:rFonts w:ascii="仿宋_GB2312" w:eastAsia="仿宋_GB2312" w:hAnsi="宋体"/>
                <w:sz w:val="24"/>
              </w:rPr>
            </w:pPr>
          </w:p>
        </w:tc>
      </w:tr>
      <w:tr w:rsidR="002A1BCF">
        <w:trPr>
          <w:trHeight w:val="1221"/>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2207210114</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松原市天仓再生资源回收利用有限公司</w:t>
            </w:r>
          </w:p>
        </w:tc>
        <w:tc>
          <w:tcPr>
            <w:tcW w:w="1080"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盖祚丽</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7230" w:type="dxa"/>
            <w:vAlign w:val="center"/>
          </w:tcPr>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收集、贮存、清洗处置HW49废矿物油与含矿物废油非特定行业中900-041-49废油桶，年经营规模40000只。</w:t>
            </w:r>
          </w:p>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2019年7月29日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2021年4月25日至2026年4月24日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盖祚丽</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15843805999</w:t>
            </w:r>
          </w:p>
        </w:tc>
      </w:tr>
      <w:tr w:rsidR="002A1BCF">
        <w:trPr>
          <w:trHeight w:val="3085"/>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2203220129</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吉林天茂国文固体废物处置有限公司</w:t>
            </w:r>
          </w:p>
        </w:tc>
        <w:tc>
          <w:tcPr>
            <w:tcW w:w="1080"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刘利</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公主岭市范家屯林场</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梨树县郭家店镇工业开发区（吉林省天茂特种水泥有限公司厂区内）</w:t>
            </w:r>
          </w:p>
        </w:tc>
        <w:tc>
          <w:tcPr>
            <w:tcW w:w="7230" w:type="dxa"/>
            <w:vAlign w:val="center"/>
          </w:tcPr>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w:t>
            </w:r>
            <w:r>
              <w:rPr>
                <w:rFonts w:ascii="仿宋_GB2312" w:eastAsia="仿宋_GB2312" w:hAnsi="宋体" w:hint="eastAsia"/>
                <w:sz w:val="24"/>
              </w:rPr>
              <w:lastRenderedPageBreak/>
              <w:t>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lastRenderedPageBreak/>
              <w:t>2019年10月23日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2021年1月21日至2026年1月20日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孙国志</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13800470888</w:t>
            </w:r>
          </w:p>
        </w:tc>
      </w:tr>
      <w:tr w:rsidR="002A1BCF">
        <w:trPr>
          <w:trHeight w:val="2312"/>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2207020130</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松原市鸿瑞再生资源回收利用有限公司</w:t>
            </w:r>
          </w:p>
        </w:tc>
        <w:tc>
          <w:tcPr>
            <w:tcW w:w="1080"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宋光</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7230" w:type="dxa"/>
            <w:vAlign w:val="center"/>
          </w:tcPr>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1.收集、贮存、清洗处置HW49其他废物非特定行业中900-041-49含有或直接沾染HW08的废油管，年经营规模10000吨；含有或直接沾染HW08的含油零件，年经营规模10000吨；含有或直接沾染HW08的废油桶，年经营规模100000只(其中180kg大桶70000只，4kg小桶30000只)。</w:t>
            </w:r>
          </w:p>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2. 收集、贮存、委托处置HW49其他废物中非特定行业900-044-49废铅蓄电池，年经营规模15000吨。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2019年11月7日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2020年12月1日至2025年11月30日/废铅蓄电池有效期限为2021年2月23日至2024年2月22日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谷利军</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18043867777</w:t>
            </w:r>
          </w:p>
          <w:p w:rsidR="002A1BCF" w:rsidRDefault="002A1BCF">
            <w:pPr>
              <w:jc w:val="center"/>
              <w:rPr>
                <w:rFonts w:ascii="仿宋_GB2312" w:eastAsia="仿宋_GB2312" w:hAnsi="宋体"/>
                <w:sz w:val="24"/>
              </w:rPr>
            </w:pPr>
            <w:r>
              <w:rPr>
                <w:rFonts w:ascii="仿宋_GB2312" w:eastAsia="仿宋_GB2312" w:hAnsi="宋体" w:hint="eastAsia"/>
                <w:sz w:val="24"/>
              </w:rPr>
              <w:t>13943810076</w:t>
            </w:r>
          </w:p>
        </w:tc>
      </w:tr>
      <w:tr w:rsidR="002A1BCF">
        <w:trPr>
          <w:trHeight w:val="2454"/>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2204020117</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辽源市泰隆源石油技术有限公司</w:t>
            </w:r>
          </w:p>
        </w:tc>
        <w:tc>
          <w:tcPr>
            <w:tcW w:w="1080"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任万宝</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辽源市龙山区寿山镇福山村一组</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辽源市龙山区寿山镇福山村一组</w:t>
            </w:r>
          </w:p>
        </w:tc>
        <w:tc>
          <w:tcPr>
            <w:tcW w:w="7230" w:type="dxa"/>
            <w:vAlign w:val="center"/>
          </w:tcPr>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900-200-08、900-203-08、900-204-08、900-205-08、900-209-08（限金属、塑料的定型和物理机械表面处理过程中产生的润滑油）、900-210-08、900-211-08、900-214-08、900-216-08、900-217-08、900-218-08、900-219-08、900-220-08、900-221-08、900-249-08，年经营规模30000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2018年3月1日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李萍</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15134276543</w:t>
            </w:r>
          </w:p>
        </w:tc>
      </w:tr>
      <w:tr w:rsidR="002A1BCF">
        <w:trPr>
          <w:trHeight w:val="1745"/>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2208210086</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镇赉县鑫海石油技术开发有限公司</w:t>
            </w:r>
          </w:p>
        </w:tc>
        <w:tc>
          <w:tcPr>
            <w:tcW w:w="1080"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潘波</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7230" w:type="dxa"/>
            <w:vAlign w:val="center"/>
          </w:tcPr>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收集、贮存、利用HW08废矿物油中天然原油和天然气开采行业中071-001-08石油开采和炼制产生的油泥和油脚，年处理落地油土3000吨、清罐油泥1100吨。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bCs/>
                <w:color w:val="000000"/>
                <w:sz w:val="24"/>
              </w:rPr>
              <w:t>2014年7月21日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潘波</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13664368787</w:t>
            </w:r>
          </w:p>
        </w:tc>
      </w:tr>
      <w:tr w:rsidR="002A1BCF">
        <w:trPr>
          <w:trHeight w:val="1675"/>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2201830131</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吉林省德龙科技环保有限公司</w:t>
            </w:r>
          </w:p>
        </w:tc>
        <w:tc>
          <w:tcPr>
            <w:tcW w:w="1080"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邓振宇</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7230" w:type="dxa"/>
            <w:vAlign w:val="center"/>
          </w:tcPr>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收集、贮存、利用HW50废催化剂环境治理中772-007-50烟气脱硝过程中产生的废钒钛系催化剂，年经营规模15000吨（即30000m3）。</w:t>
            </w:r>
          </w:p>
        </w:tc>
        <w:tc>
          <w:tcPr>
            <w:tcW w:w="2126" w:type="dxa"/>
            <w:vAlign w:val="center"/>
          </w:tcPr>
          <w:p w:rsidR="002A1BCF" w:rsidRDefault="002A1BCF">
            <w:pPr>
              <w:rPr>
                <w:rFonts w:ascii="仿宋_GB2312" w:eastAsia="仿宋_GB2312" w:hAnsi="宋体"/>
                <w:bCs/>
                <w:color w:val="000000"/>
                <w:sz w:val="24"/>
              </w:rPr>
            </w:pPr>
            <w:r>
              <w:rPr>
                <w:rFonts w:ascii="仿宋_GB2312" w:eastAsia="仿宋_GB2312" w:hAnsi="宋体" w:hint="eastAsia"/>
                <w:bCs/>
                <w:color w:val="000000"/>
                <w:sz w:val="24"/>
              </w:rPr>
              <w:t>2019年11月7日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2020年11月18日至2025年11月17日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刘研</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18604313553</w:t>
            </w:r>
          </w:p>
        </w:tc>
      </w:tr>
      <w:tr w:rsidR="002A1BCF">
        <w:trPr>
          <w:trHeight w:val="1684"/>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220821</w:t>
            </w:r>
            <w:r>
              <w:rPr>
                <w:rFonts w:ascii="仿宋_GB2312" w:eastAsia="仿宋_GB2312" w:hAnsi="宋体" w:hint="eastAsia"/>
                <w:sz w:val="24"/>
              </w:rPr>
              <w:t>0118</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吉林省青林环保科技有限公司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张大彬</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吉林省镇赉县四方坨子二分厂四监区</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白城市镇赉县四方坨子二分场四监区</w:t>
            </w:r>
          </w:p>
        </w:tc>
        <w:tc>
          <w:tcPr>
            <w:tcW w:w="7230" w:type="dxa"/>
            <w:vAlign w:val="center"/>
          </w:tcPr>
          <w:p w:rsidR="002A1BCF" w:rsidRDefault="002A1BCF">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收集、贮存、利用HW08废矿物油与含矿物油废物中石油开采行业071-001-08（石油开采和炼制产生的油泥和油脚）的经营能力，年经营规模30000吨。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2018年4月2日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2019年12月6日至2024年12月5日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高云山</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15590790058</w:t>
            </w:r>
          </w:p>
        </w:tc>
      </w:tr>
      <w:tr w:rsidR="002A1BCF">
        <w:trPr>
          <w:trHeight w:val="1684"/>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2202030132</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吉林市佰利环保科技有限公司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刘利</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吉林市龙潭区徐州路清源小区2号楼4单元1层</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吉林市龙潭区漓江路292号</w:t>
            </w:r>
          </w:p>
        </w:tc>
        <w:tc>
          <w:tcPr>
            <w:tcW w:w="7230" w:type="dxa"/>
            <w:vAlign w:val="center"/>
          </w:tcPr>
          <w:p w:rsidR="002A1BCF" w:rsidRDefault="002A1BCF">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2019年12月10日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2020年12月31日至2025年12月30日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刘峻男</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18686307142</w:t>
            </w:r>
          </w:p>
        </w:tc>
      </w:tr>
      <w:tr w:rsidR="002A1BCF">
        <w:trPr>
          <w:trHeight w:val="1684"/>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2201060133</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吉林省高深环保科技有限公司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高深策</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7230" w:type="dxa"/>
            <w:vAlign w:val="center"/>
          </w:tcPr>
          <w:p w:rsidR="002A1BCF" w:rsidRDefault="002A1BCF">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1.收集、贮存、利用HW06废有机溶剂与含有机溶剂废物中非特定行业900-401-06、900-402-06、900-403-06、900-404-06、900-405-06、900-406-06、900-407-06、900-408-06 900-409-06、900-410-06，年经营规模700吨。HW08废矿物油与含矿物油废物中精炼石油产品制造行业251-001-08、251-002-08、251-003-08、251-004-08、251-005-08、251-006-08、251-010-08、251-011-08；非特定行业900-199-08、900-200-08、900-201-08、900-203-08、900-210-08、900-214-08、900-217-08、900-218-08、900-219-08、900-220-08、900-221-08、900-222-08、 900-249-08，年经营规模527吨。HW09油/水、烃/水混合物或乳化液，年经营规模253吨。HW11精（蒸）馏残渣中精炼石油产品制造行业251-013-11；炼焦行业252-001-11、252-002-11、252-003-11、252-004-11、252-005-11、252-006-11、252-007-11、252-008-11、252-009-11、252-010-11、252-011-11、252-012-11、252-014-11、252-016-11；基础化学原料制造行业261-019-11、261-020-11；环境治理行业772-001-11；燃气生产和供应业450-001-11、450-002-11、450-003-11；非特定行业900-013-11，年经营规模596吨。HW12染料、涂料废物中涂料、油墨、颜料及类似产品制造行业264-011-12、264-012-12、264-013-12；纸浆制造行业221-001-12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 900-047-49 （不包括HW03 900-999-49），年经营规模584吨。预处理以上危险废物中的900-200-08、900-250-12、900-251-12、900-252-12、900-253-12、900-255-12、900-256-12、900-299-12、900-014-13、900-041-49等危险废物，生产替代性燃料并委托亚泰水泥有限公司三线水泥窑进行协同处置，年经营规模为790吨。</w:t>
            </w:r>
          </w:p>
          <w:p w:rsidR="002A1BCF" w:rsidRDefault="002A1BCF">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lastRenderedPageBreak/>
              <w:t>2.收集、贮存、预处理HW08废矿物油与含矿物油废物中900-200-08，HW12染料、涂料废物中900-250-12、900-251-12、900-252-12、900-253-12、900-255-12、900-256-12、900-299-12，HW13有机树脂类废物中900-014-13，HW17表面处理废物中336-064-17，HW49其他废物900-039-49、900-041-49用于生产替代性燃料并委托吉林亚泰水泥有限公司三线水泥窑进行协同处置，年经营规模为7590吨。</w:t>
            </w:r>
          </w:p>
          <w:p w:rsidR="002A1BCF" w:rsidRDefault="002A1BCF">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3.收集、贮存、利用HW49其他废物非特定行业900-045-49为1455吨/年。</w:t>
            </w:r>
          </w:p>
          <w:p w:rsidR="002A1BCF" w:rsidRDefault="002A1BCF">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4.收集、贮存、清洗处置HW49其他废物900-041-49含有或沾染上述许可危险废物种类的废弃包装桶,年经营规模1759万只（其中180kg以上大桶112万只包含82万只铁桶、30万只塑料桶，其他规格小桶1647万只包含1047万只铁桶、600万只塑料桶）。</w:t>
            </w:r>
          </w:p>
          <w:p w:rsidR="002A1BCF" w:rsidRDefault="002A1BCF">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5.收集、贮存、委托处置HW29含汞废物中非特定行业900-023-29、900-024-29，年经营规模为200吨。</w:t>
            </w:r>
          </w:p>
          <w:p w:rsidR="002A1BCF" w:rsidRDefault="002A1BCF">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6. 收集、贮存、委托处置HW49其他废物中非特定行业900-044-49废铅蓄电池，年经营规模9800吨。</w:t>
            </w:r>
          </w:p>
          <w:p w:rsidR="002A1BCF" w:rsidRDefault="002A1BCF">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7.吉林省高深环保科技有限公司成为冀东水泥磐石有限责任公司预处理中心、冀东水泥磐石有限责任公司针对以下内容完成危险废物经营许可证变更后，吉林省高深环保科技有限公司方可收集、贮存、预处理HW02医药废物中271-001-02、271-002-02、271-003-02、271-004-02、271-005-02、272-001-02、272-002-02、272-003-02、272-004-02、272-005-02、275-004-02、275-005-02、275-006-02、275-007-02、275-008-02、276-001-02、276-002-02、276-003-02、276-004-02、276-005-02年经营规模200吨；HW03废药物、药品中900-002-03年经营规模20吨；HW04农药废物中263-004-04、263-005-04、263-006-04、263-007-04、263-008-04、263-009-04、263-010-04、263-011-04、263-012-04年经营规模20吨；HW05木材防腐剂废物中201-001-05、201-002-05、266-001-05、266-002-05、266-003-05、900-004-05年经营规模50吨；HW06废有机溶剂与含有机溶剂废物中900-402-06、900-403-06、900-404-06、900-405-06、900-406-06、900-407-06、900-408-06、900-409-06年经营规模300吨；HW07热处理含氰废物中336-001-07、336-002-07、336-003-07、336-004-07、336-049-07年经营规模100吨；HW08废矿物油与含矿物油废物中071-001-08、071-002-08、072-001-08、251-001-08、251-002-08、251-003-08、251-004-08、251-005-08、251-006-08、251-010-08、251-011-08、251-012-08、900-199-08、900-200-08、900-201-08、900-203-08、900-204-08、900-205-08、900-209-08、900-210-08、900-211-08、900-212-08、900-213-08、900-214-08、900-215-08、900-216-08、900-217-08、900-218-08、900-219-08、900-220-08、900-221-08、900-222-08、</w:t>
            </w:r>
            <w:r>
              <w:rPr>
                <w:rFonts w:ascii="仿宋_GB2312" w:eastAsia="仿宋_GB2312" w:hAnsi="宋体" w:hint="eastAsia"/>
                <w:sz w:val="24"/>
              </w:rPr>
              <w:lastRenderedPageBreak/>
              <w:t>900-249-08年经营规模100吨；HW09油/水、烃/水混合物或乳化液中900-005-09、900-006-09、900-007-09年经营规模50吨；HW11精（蒸）馏残渣中251-013-11、252-001-11、252-002-11、252-003-11、252-004-11、252-005-11、252-006-11、252-007-11、252-008-11、252-009-11、252-010-11、252-011-11、252-012-11、252-013-11、252-014-11、252-015-11、252-016-11、450-001-11、450-002-11、450-003-11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321-001-11、772-001-11、900-013-11年经营规模1500吨；HW12染料、涂料废物中264-003-12、264-004-12、264-008-12、264-010-12、264-011-12、264-012-12、264-013-12、221-001-12、900-250-12、900-251-12、900-252-12、900-253-12、900-254-12、900-255-12、900-256-12、900-299-12年经营规模1000吨；HW13有机树脂类废物中265-101-13、265-102-13、265-103-13、265-104-13、900-014-13、900-015-13、900-016-13、900-451-13年经营规模2000吨；HW16感光材料废物中266-009-16、266-010-16、231-001-16、231-002-16、397-001-16、863-001-16、749-001-16、900-019-16年经营规模10吨；HW17表面处理废物中336-050-17、336-051-17、336-052-17、336-053-17、336-054-17、336-055-17、336-056-17、336-057-17、336-058-17、336-059-17、336-060-17、336-061-17、336-062-17、336-063-17、336-064-17、336-066-17年经营规模6000吨；HW18焚烧处置残渣中772-002-18、772-003-18、772-004-18、772-005-18年经营规模3500吨；HW19含金属羰基化合物废物中900-020-19年经营规模10吨；HW20含铍废物中261-040-20年经营规模10吨；HW22含铜废物中304-001-22、321-101-22、321-102-22、397-004-22、397-005-22、397-051-22年经营规模1200吨；HW23含锌废物中336-103-23、384-001-23、900-021-23年经营规模100吨；HW25含硒废物中261-045-25年经营规模20吨；HW26含镉废物中384-002-26年经营规模20吨；HW27含锑废物中261-046-27、261-048-27年经营规模</w:t>
            </w:r>
            <w:r>
              <w:rPr>
                <w:rFonts w:ascii="仿宋_GB2312" w:eastAsia="仿宋_GB2312" w:hAnsi="宋体" w:hint="eastAsia"/>
                <w:sz w:val="24"/>
              </w:rPr>
              <w:lastRenderedPageBreak/>
              <w:t>20吨；HW28含碲废物中261-050-28年经营规模20吨；HW32无机氟化物废物中900-026-32年经营规模10吨；HW33无机氰化物废物中092-003-33年经营规模500吨；HW34废酸中251-014-34、264-013-34、261-057-34、261-058-34、314-001-34、336-105-34、397-005-34、397-006-34、397-007-34、900-300-34、900-301-34、900-302-34、900-303-34、900-304-34、900-305-34、900-306-34、900-307-34、900-308-34、900-349-34年经营规模500吨；HW35废碱中251-015-35、261-059-35、193-003-35、221-002-35、900-350-35、900-351-35、900-352-35、900-353-35、900-354-35、900-355-35、900-356-35、900-399-35年经营规模2500吨；HW37有机磷化合物废物中261-061-37、261-062-37、261-063-37、900-033-37年经营规模10吨；HW38有机氰化物废物中261-066-38、261-067-38、261-068-38、261-069-38、261-140-38年经营规模500吨；HW39含酚废物中261-070-39，261-071-39年经营规模20吨；HW40含醚废物中261-072-40年经营规模20吨；HW45含有机卤化物废物中261-078-45、261-079-45、261-080-45、261-081-45、261-082-45、261-084-45、261-085-45、261-086-45，年经营规模100吨/年；HW46含镍废物中261-087-46、394-005-46、900-037-46年经营规模100吨；HW47含钡废物中261-088-47、336-106-47年经营规模200吨/年；HW48有色金属冶炼废物091-001-48、091-002-48、321-002-48、321-003-48、321-004-48、321-005-48、321-006-48、321-007-48、321-008-48、321-009-48、321-010-48、321-011-48、321-012-48、321-013-48、321-014-48、321-016-48、321-017-48、321-018-48、321-019-48、321-020-48、321-021-48、321-022-48、321-023-48、321-024-48、321-025-48、321-026-48、321-027-48、321-028-48、321-029-48、321-030-48、323-001-48年经营规模2000吨；HW49其他废物900-039-49、900-040-49、900-045-49、900-046-49、900-047-49年经营规模500吨；HW50废催化剂251-016-50、251-017-50、251-018-50、251-019-50、261-151-50、261-152-50、261-153-50、261-154-50、261-155-50、261-156-50、261-157-50、261-158-50、261-159-50、261-160-50、261-161-50、261-162-50、261-163-50、261-164-50、261-165-50、261-166-50、261-167-50、261-168-50、261-169-50、261-170-50、261-171-50、261-172-50、261-173-50、261-174-50、261-175-50、261-176-50、261-177-50、261-178-50、261-179-50、261-180-50、261-181-50、261-182-50、261-183-50、263-013-50、271-006-50、275-009-50、276-006-50、772-007-50、900-048-50、900-049-50年经营规模3383吨，用于生产替代性燃料并委托冀东水泥磐石有限责任公司水泥窑进行协同处置，年经营规模为24793吨。</w:t>
            </w:r>
          </w:p>
          <w:p w:rsidR="002A1BCF" w:rsidRDefault="002A1BCF">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8.吉林省高深环保科技有限公司成为吉林金隅冀东环保科技有限公司预处理中心、吉林金隅冀东环保科技有限公司针对以下内容</w:t>
            </w:r>
            <w:r>
              <w:rPr>
                <w:rFonts w:ascii="仿宋_GB2312" w:eastAsia="仿宋_GB2312" w:hAnsi="宋体" w:hint="eastAsia"/>
                <w:sz w:val="24"/>
              </w:rPr>
              <w:lastRenderedPageBreak/>
              <w:t>完成危险废物经营许可证变更后，吉林省高深环保科技有限公司方可收集、贮存、预处理HW02医药废物中271-001-02、271-002-02、271-003-02、271-004-02、271-005-02、272-001-02、272-002-02、272-003-02、272-004-02、272-005-02、275-004-02、275-005-02、275-006-02、275-007-02、275-008-02、276-001-02、276-002-02、276-003-02、276-004-02、276-005-02年经营规模1000吨；HW03废药物、药品中900-002-03年经营规模1365吨；HW04农药废物中263-011-04、263-012-04、900-003-04年经营规模400吨；HW05木材防腐剂废物中201-002-05、266-001-05、266-002-05、266-003-05、900-004-05年经营规模350吨；HW06有机溶剂废物中900-404-06、900-405-06、900-406-06、900-407-06、900-408-06、900-409-06、900-410-06年经营规模400吨；HW07热处理含氰废物中336-001-07、336-002-07、336-003-07、336-004-07、336-049-07年经营规模50吨；HW08废矿物油与含矿物油废物071-001-08、071-002-08、072-001-08、251-001-08、251-002-08、251-003-08、251-004-08、251-005-08、251-006-08、251-010-08、251-011-08、251-012-08、900-199-08、900-200-08、900-203-08、900-204-08、900-209-08、900-210-08、900-213-08、900-214-08、900-215-08、900-216-08、900-217-08、900-218-08、900-219-08、900-220-08、900-221-08、900-222-08、900-249-08年经营规模50吨；HW09油/水、烃/水混合物或乳化液900-005-09、900-006-09、900-007-09年经营规模50吨；HW11精（蒸）馏残渣中251-013-11、252-001-11、252-002-11、252-003-11、252-004-11、252-005-11、252-006-11、252-007-11、252-008-11、252-009-11、252-010-11、252-011-11、261-007-11、261-008-11、261-012-11、261-013-11、261-014-11、261-015-11、261-016-11、261-021-11、261-022-11、261-023-11、261-024-11、261-025-11、261-027-11、261-028-11、261-116-11、772-001-11、900-013-11年经营规模150吨；HW12染料、涂料废物中264-010-12、264-011-12、264-012-12、264-013-12、221-001-12、900-250-12、900-251-12、900-252-12、900-253-12、900-254-12、900-255-12、900-256-12、900-299-12年经营规模185吨；HW13有机树脂类废物中265-101-13、265-102-13、265-103-13、265-104-13、900-014-13、900-015-13、900-016-13年经营规模400吨；HW17表面处理废物中336-064-17年经营规模50吨；HW18焚烧处置残渣中772-003-18、772-005-18年经营规模50吨；HW38有机氰化物废物中261-064-38、261-065-38、261-066-38、261-067-38、261-068-38、261-069-38、261-140-38年经营规模50吨；HW39含酚废物中261-070-39、261-071-39年经营规模100吨；HW40含醚废物中261-072-40年经营规模100吨；HW49其它废物中900-039-49、900-041-49、900-047-49年经营规模585吨，用于生产替代性燃料并委托吉林金隅冀东环保科技有限公司水泥窑进行协同处置，年经营规模为5285</w:t>
            </w:r>
            <w:r>
              <w:rPr>
                <w:rFonts w:ascii="仿宋_GB2312" w:eastAsia="仿宋_GB2312" w:hAnsi="宋体" w:hint="eastAsia"/>
                <w:sz w:val="24"/>
              </w:rPr>
              <w:lastRenderedPageBreak/>
              <w:t>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lastRenderedPageBreak/>
              <w:t>2019年12月25日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2021年1月14日至2022年1月13日</w:t>
            </w:r>
          </w:p>
        </w:tc>
        <w:tc>
          <w:tcPr>
            <w:tcW w:w="1134"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高深测</w:t>
            </w:r>
          </w:p>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韩 芸</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13578772266</w:t>
            </w:r>
            <w:r>
              <w:rPr>
                <w:rFonts w:ascii="仿宋_GB2312" w:eastAsia="仿宋_GB2312" w:hAnsi="宋体"/>
                <w:color w:val="000000"/>
                <w:sz w:val="24"/>
              </w:rPr>
              <w:br/>
            </w:r>
            <w:r>
              <w:rPr>
                <w:rFonts w:ascii="仿宋_GB2312" w:eastAsia="仿宋_GB2312" w:hAnsi="宋体" w:hint="eastAsia"/>
                <w:color w:val="000000"/>
                <w:sz w:val="24"/>
              </w:rPr>
              <w:t>13331772699</w:t>
            </w:r>
          </w:p>
        </w:tc>
      </w:tr>
      <w:tr w:rsidR="002A1BCF">
        <w:trPr>
          <w:trHeight w:val="1684"/>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2202030134</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吉林紫瑞新材料有限公司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关键</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吉林市龙潭区漓江路361号</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吉林市龙潭区漓江路与沅江路交汇处</w:t>
            </w:r>
          </w:p>
        </w:tc>
        <w:tc>
          <w:tcPr>
            <w:tcW w:w="7230" w:type="dxa"/>
            <w:vAlign w:val="center"/>
          </w:tcPr>
          <w:p w:rsidR="002A1BCF" w:rsidRDefault="002A1BCF">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收集、贮存、利用HW38有机氰化物废物中基础化学原料制造业261-067-38 产生的废稀硫铵液，年经营规模为236000吨；HW34废酸中精炼石油产品制造业251-014-34产生的烷基化废酸，年经营规模为21000吨；非特定行业900-308-34使用酸进行催化（化学镀）产生的废酸液，年经营规模为112000吨。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2019年12月30日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2021年10月19日至2026年10月18日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黄辉</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13944609986</w:t>
            </w:r>
          </w:p>
        </w:tc>
      </w:tr>
      <w:tr w:rsidR="002A1BCF">
        <w:trPr>
          <w:trHeight w:val="1684"/>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2203810135</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公主岭市明天环保再生能源有限公司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刘国勋</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7230" w:type="dxa"/>
            <w:vAlign w:val="center"/>
          </w:tcPr>
          <w:p w:rsidR="002A1BCF" w:rsidRDefault="002A1BCF">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收集、贮存、利用HW08废矿物油与含矿物油废物中900-214-08、900-217-08,年经营能力50000吨；251-001-08,年经营能力10000吨；071-001-08,年经营能力8000吨；071-002-08、072-001-08,年经营能力1000吨；900-213-08,年经营规模1000吨。</w:t>
            </w:r>
          </w:p>
          <w:p w:rsidR="002A1BCF" w:rsidRDefault="002A1BCF">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收集、贮存、清洗处置HW49其他废物中900-041-49含有或沾染HW08废矿物油危险废物的塑料废弃包装物,年经营规模6000吨。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2020年1月21日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2021年2月3日至2026年2月2日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刘闯</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13244088698</w:t>
            </w:r>
          </w:p>
        </w:tc>
      </w:tr>
      <w:tr w:rsidR="002A1BCF">
        <w:trPr>
          <w:trHeight w:val="1684"/>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bCs/>
                <w:sz w:val="24"/>
              </w:rPr>
            </w:pPr>
            <w:r>
              <w:rPr>
                <w:rFonts w:ascii="仿宋_GB2312" w:eastAsia="仿宋_GB2312" w:hAnsi="宋体"/>
                <w:bCs/>
                <w:sz w:val="24"/>
              </w:rPr>
              <w:t>2207020124</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松原市天成实业有限公司</w:t>
            </w:r>
          </w:p>
        </w:tc>
        <w:tc>
          <w:tcPr>
            <w:tcW w:w="1080"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林凤怀</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松原市宁江区雅达虹工业集中区化工园区南区</w:t>
            </w:r>
          </w:p>
        </w:tc>
        <w:tc>
          <w:tcPr>
            <w:tcW w:w="7230" w:type="dxa"/>
            <w:vAlign w:val="center"/>
          </w:tcPr>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2020年7月1日至2025年6月30日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林凤怀</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15943804409</w:t>
            </w:r>
          </w:p>
        </w:tc>
      </w:tr>
      <w:tr w:rsidR="002A1BCF">
        <w:trPr>
          <w:trHeight w:val="1684"/>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bCs/>
                <w:sz w:val="24"/>
              </w:rPr>
            </w:pPr>
            <w:r>
              <w:rPr>
                <w:rFonts w:ascii="仿宋_GB2312" w:eastAsia="仿宋_GB2312" w:hAnsi="宋体"/>
                <w:bCs/>
                <w:sz w:val="24"/>
              </w:rPr>
              <w:t>2207020056</w:t>
            </w:r>
          </w:p>
        </w:tc>
        <w:tc>
          <w:tcPr>
            <w:tcW w:w="1536" w:type="dxa"/>
            <w:vAlign w:val="center"/>
          </w:tcPr>
          <w:p w:rsidR="002A1BCF" w:rsidRDefault="002A1BCF">
            <w:pPr>
              <w:rPr>
                <w:rFonts w:ascii="仿宋_GB2312" w:eastAsia="仿宋_GB2312" w:hAnsi="宋体"/>
                <w:bCs/>
                <w:color w:val="000000"/>
                <w:sz w:val="24"/>
              </w:rPr>
            </w:pPr>
            <w:r>
              <w:rPr>
                <w:rFonts w:ascii="仿宋_GB2312" w:eastAsia="仿宋_GB2312" w:hAnsi="宋体" w:hint="eastAsia"/>
                <w:bCs/>
                <w:sz w:val="24"/>
              </w:rPr>
              <w:t>松原市玉峰环保工程有限公司</w:t>
            </w:r>
          </w:p>
        </w:tc>
        <w:tc>
          <w:tcPr>
            <w:tcW w:w="1080" w:type="dxa"/>
            <w:vAlign w:val="center"/>
          </w:tcPr>
          <w:p w:rsidR="002A1BCF" w:rsidRDefault="002A1BCF">
            <w:pPr>
              <w:jc w:val="center"/>
              <w:rPr>
                <w:rFonts w:ascii="仿宋_GB2312" w:eastAsia="仿宋_GB2312" w:hAnsi="宋体"/>
                <w:bCs/>
                <w:color w:val="000000"/>
                <w:sz w:val="24"/>
              </w:rPr>
            </w:pPr>
            <w:r>
              <w:rPr>
                <w:rFonts w:ascii="仿宋_GB2312" w:eastAsia="仿宋_GB2312" w:hAnsi="宋体" w:hint="eastAsia"/>
                <w:bCs/>
                <w:color w:val="000000"/>
                <w:sz w:val="24"/>
              </w:rPr>
              <w:t>聂双燕</w:t>
            </w:r>
          </w:p>
        </w:tc>
        <w:tc>
          <w:tcPr>
            <w:tcW w:w="1440" w:type="dxa"/>
            <w:vAlign w:val="center"/>
          </w:tcPr>
          <w:p w:rsidR="002A1BCF" w:rsidRDefault="002A1BCF">
            <w:pPr>
              <w:rPr>
                <w:rFonts w:ascii="仿宋_GB2312" w:eastAsia="仿宋_GB2312" w:hAnsi="宋体"/>
                <w:bCs/>
                <w:color w:val="000000"/>
                <w:sz w:val="24"/>
              </w:rPr>
            </w:pPr>
            <w:r>
              <w:rPr>
                <w:rFonts w:ascii="仿宋_GB2312" w:eastAsia="仿宋_GB2312" w:hAnsi="宋体" w:hint="eastAsia"/>
                <w:color w:val="000000"/>
                <w:sz w:val="24"/>
              </w:rPr>
              <w:t>吉林省松原经济技术开发区剑桥大厦</w:t>
            </w:r>
          </w:p>
        </w:tc>
        <w:tc>
          <w:tcPr>
            <w:tcW w:w="1614" w:type="dxa"/>
            <w:vAlign w:val="center"/>
          </w:tcPr>
          <w:p w:rsidR="002A1BCF" w:rsidRDefault="002A1BCF">
            <w:pPr>
              <w:rPr>
                <w:rFonts w:ascii="仿宋_GB2312" w:eastAsia="仿宋_GB2312" w:hAnsi="宋体"/>
                <w:color w:val="000000"/>
                <w:sz w:val="24"/>
              </w:rPr>
            </w:pPr>
            <w:r>
              <w:rPr>
                <w:rFonts w:ascii="仿宋_GB2312" w:eastAsia="仿宋_GB2312" w:hAnsi="宋体" w:hint="eastAsia"/>
                <w:color w:val="000000"/>
                <w:sz w:val="24"/>
              </w:rPr>
              <w:t>松原市宁江区伯都乡新民采油一队院内</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Ansi="宋体" w:hint="eastAsia"/>
                <w:color w:val="000000"/>
                <w:sz w:val="24"/>
              </w:rPr>
              <w:t>收集、贮存、利用HW08废矿物油与含矿物油废物石油开采071-001-08石油开采和炼制过程中产生的油土，年经营规模1500吨。</w:t>
            </w:r>
          </w:p>
        </w:tc>
        <w:tc>
          <w:tcPr>
            <w:tcW w:w="2126" w:type="dxa"/>
            <w:vAlign w:val="center"/>
          </w:tcPr>
          <w:p w:rsidR="002A1BCF" w:rsidRDefault="002A1BCF">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2010年5月7日</w:t>
            </w:r>
          </w:p>
        </w:tc>
        <w:tc>
          <w:tcPr>
            <w:tcW w:w="2410"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sz w:val="24"/>
              </w:rPr>
              <w:t>2020年7月1日至2025年6月30日</w:t>
            </w:r>
          </w:p>
        </w:tc>
        <w:tc>
          <w:tcPr>
            <w:tcW w:w="1134"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马铁军</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13596963111</w:t>
            </w:r>
          </w:p>
        </w:tc>
      </w:tr>
      <w:tr w:rsidR="002A1BCF">
        <w:trPr>
          <w:trHeight w:val="1684"/>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bCs/>
                <w:sz w:val="24"/>
              </w:rPr>
            </w:pPr>
            <w:r>
              <w:rPr>
                <w:rFonts w:ascii="仿宋_GB2312" w:eastAsia="仿宋_GB2312" w:hAnsi="宋体"/>
                <w:bCs/>
                <w:sz w:val="24"/>
              </w:rPr>
              <w:t>2207210126</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前郭县志成能源循环利用技术开发有限公司</w:t>
            </w:r>
          </w:p>
        </w:tc>
        <w:tc>
          <w:tcPr>
            <w:tcW w:w="1080"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刘伟成</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吉林省松原市前郭县长龙乡双先村</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吉林省松原市前郭县长龙乡双先村</w:t>
            </w:r>
          </w:p>
        </w:tc>
        <w:tc>
          <w:tcPr>
            <w:tcW w:w="7230" w:type="dxa"/>
            <w:vAlign w:val="center"/>
          </w:tcPr>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-211-08、900-212-08、900-214-08、900-216-08、900-217-08、900-218-08、900-219-08、900-220-08、900-221-08、900-249-08，年经营规模30000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2019年4月10日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2020年7月13日至2025年7月12日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刘伟成</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18643830997</w:t>
            </w:r>
          </w:p>
        </w:tc>
      </w:tr>
      <w:tr w:rsidR="002A1BCF">
        <w:trPr>
          <w:trHeight w:val="1684"/>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bCs/>
                <w:sz w:val="24"/>
              </w:rPr>
            </w:pPr>
            <w:r>
              <w:rPr>
                <w:rFonts w:ascii="仿宋_GB2312" w:eastAsia="仿宋_GB2312" w:hAnsi="宋体"/>
                <w:bCs/>
                <w:sz w:val="24"/>
              </w:rPr>
              <w:t>2207020125</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松原市富东石油技术服务有限公司</w:t>
            </w:r>
          </w:p>
        </w:tc>
        <w:tc>
          <w:tcPr>
            <w:tcW w:w="1080"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李松</w:t>
            </w:r>
          </w:p>
        </w:tc>
        <w:tc>
          <w:tcPr>
            <w:tcW w:w="1440"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1614" w:type="dxa"/>
            <w:vAlign w:val="center"/>
          </w:tcPr>
          <w:p w:rsidR="002A1BCF" w:rsidRDefault="002A1BC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7230" w:type="dxa"/>
            <w:vAlign w:val="center"/>
          </w:tcPr>
          <w:p w:rsidR="002A1BCF" w:rsidRDefault="002A1BCF">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2020年7月22日至2025年7月21日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李欣</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13894148888</w:t>
            </w:r>
          </w:p>
        </w:tc>
      </w:tr>
      <w:tr w:rsidR="002A1BCF">
        <w:trPr>
          <w:trHeight w:val="1684"/>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bCs/>
                <w:sz w:val="24"/>
              </w:rPr>
            </w:pPr>
            <w:r>
              <w:rPr>
                <w:rFonts w:ascii="仿宋_GB2312" w:eastAsia="仿宋_GB2312" w:hAnsi="宋体"/>
                <w:bCs/>
                <w:sz w:val="24"/>
              </w:rPr>
              <w:t>2201060089</w:t>
            </w:r>
          </w:p>
        </w:tc>
        <w:tc>
          <w:tcPr>
            <w:tcW w:w="1536" w:type="dxa"/>
            <w:vAlign w:val="center"/>
          </w:tcPr>
          <w:p w:rsidR="002A1BCF" w:rsidRDefault="002A1BCF">
            <w:pPr>
              <w:pStyle w:val="a3"/>
              <w:rPr>
                <w:rFonts w:ascii="仿宋_GB2312" w:eastAsia="仿宋_GB2312"/>
                <w:sz w:val="24"/>
                <w:lang w:val="en-US"/>
              </w:rPr>
            </w:pPr>
            <w:r>
              <w:rPr>
                <w:rFonts w:ascii="仿宋_GB2312" w:eastAsia="仿宋_GB2312" w:hint="eastAsia"/>
                <w:b w:val="0"/>
                <w:color w:val="auto"/>
                <w:spacing w:val="-30"/>
                <w:sz w:val="24"/>
                <w:lang w:val="en-US"/>
              </w:rPr>
              <w:t>长春一汽综合瑞曼迪斯环保科技有限公司</w:t>
            </w:r>
          </w:p>
        </w:tc>
        <w:tc>
          <w:tcPr>
            <w:tcW w:w="1080" w:type="dxa"/>
            <w:vAlign w:val="center"/>
          </w:tcPr>
          <w:p w:rsidR="002A1BCF" w:rsidRDefault="002A1BCF">
            <w:pPr>
              <w:rPr>
                <w:rFonts w:ascii="仿宋_GB2312" w:eastAsia="仿宋_GB2312"/>
                <w:sz w:val="24"/>
              </w:rPr>
            </w:pPr>
            <w:r>
              <w:rPr>
                <w:rFonts w:ascii="仿宋_GB2312" w:eastAsia="仿宋_GB2312" w:hAnsi="宋体" w:hint="eastAsia"/>
                <w:sz w:val="24"/>
              </w:rPr>
              <w:t>Michael Jung</w:t>
            </w:r>
          </w:p>
        </w:tc>
        <w:tc>
          <w:tcPr>
            <w:tcW w:w="1440" w:type="dxa"/>
            <w:vAlign w:val="center"/>
          </w:tcPr>
          <w:p w:rsidR="002A1BCF" w:rsidRDefault="002A1BCF">
            <w:pPr>
              <w:rPr>
                <w:rFonts w:ascii="仿宋_GB2312" w:eastAsia="仿宋_GB2312"/>
                <w:sz w:val="24"/>
              </w:rPr>
            </w:pPr>
            <w:r>
              <w:rPr>
                <w:rFonts w:ascii="仿宋_GB2312" w:eastAsia="仿宋_GB2312" w:hint="eastAsia"/>
                <w:bCs/>
                <w:sz w:val="24"/>
              </w:rPr>
              <w:t>长春市绿园区西新工业集中区建九街以东</w:t>
            </w:r>
          </w:p>
        </w:tc>
        <w:tc>
          <w:tcPr>
            <w:tcW w:w="1614" w:type="dxa"/>
            <w:vAlign w:val="center"/>
          </w:tcPr>
          <w:p w:rsidR="002A1BCF" w:rsidRDefault="002A1BCF">
            <w:pPr>
              <w:rPr>
                <w:rFonts w:ascii="仿宋_GB2312" w:eastAsia="仿宋_GB2312"/>
                <w:sz w:val="24"/>
              </w:rPr>
            </w:pPr>
            <w:r>
              <w:rPr>
                <w:rFonts w:ascii="仿宋_GB2312" w:eastAsia="仿宋_GB2312" w:hint="eastAsia"/>
                <w:bCs/>
                <w:sz w:val="24"/>
              </w:rPr>
              <w:t>长春市绿园区西新工业集中区建九街以东</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收集、贮存、利用HW06废有机溶剂与含有机溶剂废物中非特定行业900-402-06、900-403-06、900-404-06，经营规模6000吨/年。收集、贮存、清洗HW49其他废物中非特定行业900-041-49废弃包装桶，经营规模8万只/年。收集、贮存、预处理HW08废矿物油与含矿物油废物中非特定行业900-200-08，HW12染料、涂料废物中非特定行业900-250-12、900-251-12 、900-252-12、900-253-12、900-254-12、900-255-12、900-256-12、900-299-12及HW17表面处理废物中金属表面处理及热处理加工行业336-064-17，经营规模27000吨/年，用于生产替代性燃料并委托吉林亚泰水泥有限公司三、四线水泥窑进行协同处置；收集、贮存、预处理HW08废矿物油与含矿物油废物中非特定行业900-209-08，HW13有机树脂类废物中非特定行业900-014-13，HW49其他废物中非特定行业900-039-49、900-041-49，经营规模7000吨/年，用于生产替代性燃料并委托吉林亚泰水泥有限公司三、四线水泥窑进行协同处置。收集、暂存、委托处置一汽集团长春地区各单位产生的HW03废药物、药品中非特定行业900-002-03；HW06废有机溶剂与含有机溶剂废物中非特定行业900-401-06、900-402-06、900-403-06、900-404-06、900-405-06、900-406-06、900-407-06、900-408-06、900-409-06、900-410-06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397-002-21；HW29含汞废物中电池制造行业384-003-29，照明器具制造行业387-001-29，基础化学原料制造行业261-054-29，非特定行业900-022-29、900-023-29、900-024-29、900-452-29；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366-001-36，非特定行业900-030-36、900-031-36、900-032-36；HW46含镍废物中电池制造行业394-005-46，非特定行业900-037-46；HW47含钡废物中金属表面处理及热处理加工行业336-106-47；HW48有色金属冶炼废物中常用有色金属冶炼行业321-014-48、321-023-48、321-024-48、321-026-48、</w:t>
            </w:r>
            <w:r>
              <w:rPr>
                <w:rFonts w:ascii="仿宋_GB2312" w:eastAsia="仿宋_GB2312" w:hint="eastAsia"/>
                <w:sz w:val="24"/>
              </w:rPr>
              <w:lastRenderedPageBreak/>
              <w:t>321-029-48、321-030-48；HW49其他废物中非特定行业900-039-49、900-040-49、900-041-49、900-042-49、900-044-49、900-045-49、900-046-49、900-047-49、900-999-49、772-007-50、900-048-50、900-049-50，经营规模9000吨/年。收集、暂存、委托处置一汽集团长春地区各单位产生的HW08废矿物油与含矿物油废物中非特定行业900-199-08、900-201-08、900-203-08、900-204-08、900-205-08、900-213-08、900-214-08、900-216-08、900-217-08、900-218-08、900-219-08、900-220-08、900-221-08、900-249-08，经营规模1000吨/年。收集、暂存、委托处置一汽集团长春地区各单位产生的HW49其他废物中非特定行业900-041-49废弃包装桶，经营规模2万只/年。</w:t>
            </w:r>
          </w:p>
        </w:tc>
        <w:tc>
          <w:tcPr>
            <w:tcW w:w="2126" w:type="dxa"/>
            <w:vAlign w:val="center"/>
          </w:tcPr>
          <w:p w:rsidR="002A1BCF" w:rsidRDefault="002A1BCF">
            <w:pPr>
              <w:widowControl/>
              <w:jc w:val="center"/>
              <w:rPr>
                <w:rFonts w:ascii="仿宋_GB2312" w:eastAsia="仿宋_GB2312"/>
                <w:sz w:val="24"/>
              </w:rPr>
            </w:pPr>
            <w:r>
              <w:rPr>
                <w:rFonts w:ascii="仿宋_GB2312" w:eastAsia="仿宋_GB2312" w:hint="eastAsia"/>
                <w:sz w:val="24"/>
              </w:rPr>
              <w:lastRenderedPageBreak/>
              <w:t>2015年4月2日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2020年7月22日至2025年7月21日</w:t>
            </w:r>
          </w:p>
        </w:tc>
        <w:tc>
          <w:tcPr>
            <w:tcW w:w="1134" w:type="dxa"/>
            <w:vAlign w:val="center"/>
          </w:tcPr>
          <w:p w:rsidR="002A1BCF" w:rsidRDefault="002A1BCF">
            <w:pPr>
              <w:jc w:val="center"/>
              <w:rPr>
                <w:rFonts w:ascii="仿宋_GB2312" w:eastAsia="仿宋_GB2312"/>
                <w:sz w:val="24"/>
              </w:rPr>
            </w:pPr>
            <w:r>
              <w:rPr>
                <w:rFonts w:ascii="仿宋_GB2312" w:eastAsia="仿宋_GB2312" w:hint="eastAsia"/>
                <w:sz w:val="24"/>
              </w:rPr>
              <w:t>史雨婷</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18686491495</w:t>
            </w:r>
          </w:p>
        </w:tc>
      </w:tr>
      <w:tr w:rsidR="002A1BCF">
        <w:trPr>
          <w:trHeight w:val="1684"/>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sz w:val="24"/>
              </w:rPr>
            </w:pPr>
          </w:p>
        </w:tc>
        <w:tc>
          <w:tcPr>
            <w:tcW w:w="992" w:type="dxa"/>
            <w:vAlign w:val="center"/>
          </w:tcPr>
          <w:p w:rsidR="002A1BCF" w:rsidRDefault="002A1BCF">
            <w:pPr>
              <w:rPr>
                <w:rFonts w:ascii="仿宋_GB2312" w:eastAsia="仿宋_GB2312" w:hAnsi="宋体"/>
                <w:bCs/>
                <w:sz w:val="24"/>
              </w:rPr>
            </w:pPr>
            <w:r>
              <w:rPr>
                <w:rFonts w:ascii="仿宋_GB2312" w:eastAsia="仿宋_GB2312" w:hAnsi="宋体"/>
                <w:bCs/>
                <w:sz w:val="24"/>
              </w:rPr>
              <w:t>2201060137</w:t>
            </w:r>
          </w:p>
        </w:tc>
        <w:tc>
          <w:tcPr>
            <w:tcW w:w="1536" w:type="dxa"/>
            <w:vAlign w:val="center"/>
          </w:tcPr>
          <w:p w:rsidR="002A1BCF" w:rsidRDefault="002A1BCF">
            <w:pPr>
              <w:pStyle w:val="a3"/>
              <w:rPr>
                <w:rFonts w:ascii="仿宋_GB2312" w:eastAsia="仿宋_GB2312"/>
                <w:b w:val="0"/>
                <w:color w:val="auto"/>
                <w:spacing w:val="-30"/>
                <w:sz w:val="24"/>
                <w:lang w:val="en-US"/>
              </w:rPr>
            </w:pPr>
            <w:r>
              <w:rPr>
                <w:rFonts w:ascii="仿宋_GB2312" w:eastAsia="仿宋_GB2312" w:hint="eastAsia"/>
                <w:b w:val="0"/>
                <w:color w:val="auto"/>
                <w:spacing w:val="-30"/>
                <w:sz w:val="24"/>
                <w:lang w:val="en-US"/>
              </w:rPr>
              <w:t>长春市庞达石油化工有限公司</w:t>
            </w:r>
          </w:p>
        </w:tc>
        <w:tc>
          <w:tcPr>
            <w:tcW w:w="1080" w:type="dxa"/>
            <w:vAlign w:val="center"/>
          </w:tcPr>
          <w:p w:rsidR="002A1BCF" w:rsidRDefault="002A1BCF">
            <w:pPr>
              <w:rPr>
                <w:rFonts w:ascii="仿宋_GB2312" w:eastAsia="仿宋_GB2312" w:hAnsi="宋体"/>
                <w:bCs/>
                <w:sz w:val="24"/>
              </w:rPr>
            </w:pPr>
            <w:r>
              <w:rPr>
                <w:rFonts w:ascii="仿宋_GB2312" w:eastAsia="仿宋_GB2312" w:hAnsi="宋体" w:hint="eastAsia"/>
                <w:bCs/>
                <w:sz w:val="24"/>
              </w:rPr>
              <w:t>庞晓峰</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长春市绿园区合心镇合心工业园区浪江路长春市恒远冲压压铸厂2号厂房</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长春市绿园区合心镇合心工业园区浪江路长春市恒远冲压压铸厂2号厂房</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rsidR="002A1BCF" w:rsidRDefault="002A1BCF">
            <w:pPr>
              <w:widowControl/>
              <w:jc w:val="center"/>
              <w:rPr>
                <w:rFonts w:ascii="仿宋_GB2312" w:eastAsia="仿宋_GB2312"/>
                <w:sz w:val="24"/>
              </w:rPr>
            </w:pPr>
            <w:r>
              <w:rPr>
                <w:rFonts w:ascii="仿宋_GB2312" w:eastAsia="仿宋_GB2312" w:hint="eastAsia"/>
                <w:sz w:val="24"/>
              </w:rPr>
              <w:t>2020年7月21日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2021年8月13日至2026年8月12日</w:t>
            </w:r>
          </w:p>
        </w:tc>
        <w:tc>
          <w:tcPr>
            <w:tcW w:w="1134" w:type="dxa"/>
            <w:vAlign w:val="center"/>
          </w:tcPr>
          <w:p w:rsidR="002A1BCF" w:rsidRDefault="002A1BCF">
            <w:pPr>
              <w:rPr>
                <w:rFonts w:ascii="仿宋_GB2312" w:eastAsia="仿宋_GB2312"/>
                <w:sz w:val="24"/>
              </w:rPr>
            </w:pPr>
            <w:r>
              <w:rPr>
                <w:rFonts w:ascii="仿宋_GB2312" w:eastAsia="仿宋_GB2312" w:hint="eastAsia"/>
                <w:sz w:val="24"/>
              </w:rPr>
              <w:t>庞晓峰</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18104419889</w:t>
            </w:r>
          </w:p>
        </w:tc>
      </w:tr>
      <w:tr w:rsidR="002A1BCF">
        <w:trPr>
          <w:trHeight w:val="1684"/>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themeColor="text1"/>
                <w:sz w:val="24"/>
              </w:rPr>
            </w:pPr>
          </w:p>
        </w:tc>
        <w:tc>
          <w:tcPr>
            <w:tcW w:w="992" w:type="dxa"/>
            <w:vAlign w:val="center"/>
          </w:tcPr>
          <w:p w:rsidR="002A1BCF" w:rsidRDefault="002A1BCF">
            <w:pPr>
              <w:rPr>
                <w:rFonts w:ascii="仿宋_GB2312" w:eastAsia="仿宋_GB2312" w:hAnsi="宋体"/>
                <w:bCs/>
                <w:color w:val="000000" w:themeColor="text1"/>
                <w:sz w:val="24"/>
              </w:rPr>
            </w:pPr>
            <w:r>
              <w:rPr>
                <w:rFonts w:ascii="仿宋_GB2312" w:eastAsia="仿宋_GB2312" w:hAnsi="宋体" w:hint="eastAsia"/>
                <w:bCs/>
                <w:color w:val="000000" w:themeColor="text1"/>
                <w:sz w:val="24"/>
              </w:rPr>
              <w:t>2201130138</w:t>
            </w:r>
          </w:p>
        </w:tc>
        <w:tc>
          <w:tcPr>
            <w:tcW w:w="1536" w:type="dxa"/>
            <w:vAlign w:val="center"/>
          </w:tcPr>
          <w:p w:rsidR="002A1BCF" w:rsidRDefault="002A1BCF">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吉林省晟新再生资源有限公司</w:t>
            </w:r>
          </w:p>
        </w:tc>
        <w:tc>
          <w:tcPr>
            <w:tcW w:w="1080" w:type="dxa"/>
            <w:vAlign w:val="center"/>
          </w:tcPr>
          <w:p w:rsidR="002A1BCF" w:rsidRDefault="002A1BCF">
            <w:pPr>
              <w:rPr>
                <w:rFonts w:ascii="仿宋_GB2312" w:eastAsia="仿宋_GB2312"/>
                <w:bCs/>
                <w:color w:val="000000" w:themeColor="text1"/>
                <w:sz w:val="24"/>
              </w:rPr>
            </w:pPr>
            <w:r>
              <w:rPr>
                <w:rFonts w:ascii="仿宋_GB2312" w:eastAsia="仿宋_GB2312" w:hint="eastAsia"/>
                <w:bCs/>
                <w:color w:val="000000" w:themeColor="text1"/>
                <w:sz w:val="24"/>
              </w:rPr>
              <w:t>崔连福</w:t>
            </w:r>
          </w:p>
        </w:tc>
        <w:tc>
          <w:tcPr>
            <w:tcW w:w="1440" w:type="dxa"/>
            <w:vAlign w:val="center"/>
          </w:tcPr>
          <w:p w:rsidR="002A1BCF" w:rsidRDefault="002A1BCF">
            <w:pPr>
              <w:rPr>
                <w:rFonts w:ascii="仿宋_GB2312" w:eastAsia="仿宋_GB2312"/>
                <w:bCs/>
                <w:color w:val="000000" w:themeColor="text1"/>
                <w:sz w:val="24"/>
              </w:rPr>
            </w:pPr>
            <w:r>
              <w:rPr>
                <w:rFonts w:ascii="仿宋_GB2312" w:eastAsia="仿宋_GB2312" w:hint="eastAsia"/>
                <w:bCs/>
                <w:color w:val="000000" w:themeColor="text1"/>
                <w:sz w:val="24"/>
              </w:rPr>
              <w:t>长春市九台区卡伦工业区滨水大路2077号</w:t>
            </w:r>
          </w:p>
        </w:tc>
        <w:tc>
          <w:tcPr>
            <w:tcW w:w="1614" w:type="dxa"/>
            <w:vAlign w:val="center"/>
          </w:tcPr>
          <w:p w:rsidR="002A1BCF" w:rsidRDefault="002A1BCF">
            <w:pPr>
              <w:rPr>
                <w:rFonts w:ascii="仿宋_GB2312" w:eastAsia="仿宋_GB2312"/>
                <w:bCs/>
                <w:color w:val="000000" w:themeColor="text1"/>
                <w:sz w:val="24"/>
              </w:rPr>
            </w:pPr>
            <w:r>
              <w:rPr>
                <w:rFonts w:ascii="仿宋_GB2312" w:eastAsia="仿宋_GB2312" w:hint="eastAsia"/>
                <w:bCs/>
                <w:color w:val="000000" w:themeColor="text1"/>
                <w:sz w:val="24"/>
              </w:rPr>
              <w:t>长春市九台区卡伦工业区滨水大路2077号</w:t>
            </w:r>
          </w:p>
        </w:tc>
        <w:tc>
          <w:tcPr>
            <w:tcW w:w="7230" w:type="dxa"/>
            <w:vAlign w:val="center"/>
          </w:tcPr>
          <w:p w:rsidR="002A1BCF" w:rsidRDefault="002A1BCF">
            <w:pPr>
              <w:spacing w:line="300" w:lineRule="exact"/>
              <w:ind w:firstLineChars="200" w:firstLine="480"/>
              <w:rPr>
                <w:rFonts w:ascii="仿宋_GB2312" w:eastAsia="仿宋_GB2312"/>
                <w:bCs/>
                <w:color w:val="000000" w:themeColor="text1"/>
                <w:sz w:val="24"/>
              </w:rPr>
            </w:pPr>
            <w:r>
              <w:rPr>
                <w:rFonts w:ascii="仿宋_GB2312" w:eastAsia="仿宋_GB2312" w:hint="eastAsia"/>
                <w:bCs/>
                <w:color w:val="000000" w:themeColor="text1"/>
                <w:sz w:val="24"/>
              </w:rPr>
              <w:t>收集、暂存、委托处置HW49其他废物中非特定行业900-044-49废铅蓄电池，年经营规模2000吨。</w:t>
            </w:r>
          </w:p>
        </w:tc>
        <w:tc>
          <w:tcPr>
            <w:tcW w:w="2126" w:type="dxa"/>
            <w:vAlign w:val="center"/>
          </w:tcPr>
          <w:p w:rsidR="002A1BCF" w:rsidRDefault="002A1BCF">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2020年8月21日</w:t>
            </w:r>
          </w:p>
        </w:tc>
        <w:tc>
          <w:tcPr>
            <w:tcW w:w="2410" w:type="dxa"/>
            <w:vAlign w:val="center"/>
          </w:tcPr>
          <w:p w:rsidR="002A1BCF" w:rsidRDefault="002A1BCF">
            <w:pPr>
              <w:rPr>
                <w:rFonts w:ascii="仿宋_GB2312" w:eastAsia="仿宋_GB2312"/>
                <w:bCs/>
                <w:color w:val="000000" w:themeColor="text1"/>
                <w:sz w:val="24"/>
              </w:rPr>
            </w:pPr>
            <w:r>
              <w:rPr>
                <w:rFonts w:ascii="仿宋_GB2312" w:eastAsia="仿宋_GB2312" w:hint="eastAsia"/>
                <w:bCs/>
                <w:color w:val="000000" w:themeColor="text1"/>
                <w:sz w:val="24"/>
              </w:rPr>
              <w:t>2020年8月21日至2023年8月20日</w:t>
            </w:r>
          </w:p>
        </w:tc>
        <w:tc>
          <w:tcPr>
            <w:tcW w:w="1134" w:type="dxa"/>
            <w:vAlign w:val="center"/>
          </w:tcPr>
          <w:p w:rsidR="002A1BCF" w:rsidRDefault="002A1BCF">
            <w:pPr>
              <w:rPr>
                <w:rFonts w:ascii="仿宋_GB2312" w:eastAsia="仿宋_GB2312"/>
                <w:color w:val="000000" w:themeColor="text1"/>
                <w:sz w:val="24"/>
              </w:rPr>
            </w:pPr>
            <w:r>
              <w:rPr>
                <w:rFonts w:ascii="仿宋_GB2312" w:eastAsia="仿宋_GB2312" w:hint="eastAsia"/>
                <w:bCs/>
                <w:color w:val="000000" w:themeColor="text1"/>
                <w:sz w:val="24"/>
              </w:rPr>
              <w:t>崔连福</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18504401888</w:t>
            </w:r>
          </w:p>
        </w:tc>
      </w:tr>
      <w:tr w:rsidR="002A1BCF">
        <w:trPr>
          <w:trHeight w:val="1684"/>
        </w:trPr>
        <w:tc>
          <w:tcPr>
            <w:tcW w:w="675" w:type="dxa"/>
            <w:vAlign w:val="center"/>
          </w:tcPr>
          <w:p w:rsidR="002A1BCF" w:rsidRDefault="002A1BCF">
            <w:pPr>
              <w:pStyle w:val="a9"/>
              <w:numPr>
                <w:ilvl w:val="0"/>
                <w:numId w:val="1"/>
              </w:numPr>
              <w:ind w:firstLineChars="0"/>
              <w:jc w:val="center"/>
              <w:rPr>
                <w:rFonts w:ascii="仿宋_GB2312" w:eastAsia="仿宋_GB2312" w:hAnsi="宋体"/>
                <w:color w:val="000000" w:themeColor="text1"/>
                <w:sz w:val="24"/>
              </w:rPr>
            </w:pPr>
          </w:p>
        </w:tc>
        <w:tc>
          <w:tcPr>
            <w:tcW w:w="992" w:type="dxa"/>
            <w:vAlign w:val="center"/>
          </w:tcPr>
          <w:p w:rsidR="002A1BCF" w:rsidRDefault="002A1BCF">
            <w:pPr>
              <w:rPr>
                <w:rFonts w:ascii="仿宋_GB2312" w:eastAsia="仿宋_GB2312"/>
                <w:bCs/>
                <w:color w:val="000000" w:themeColor="text1"/>
                <w:sz w:val="24"/>
              </w:rPr>
            </w:pPr>
            <w:r>
              <w:rPr>
                <w:rFonts w:ascii="仿宋_GB2312" w:eastAsia="仿宋_GB2312" w:hint="eastAsia"/>
                <w:bCs/>
                <w:color w:val="000000" w:themeColor="text1"/>
                <w:sz w:val="24"/>
              </w:rPr>
              <w:t>2207020053</w:t>
            </w:r>
          </w:p>
        </w:tc>
        <w:tc>
          <w:tcPr>
            <w:tcW w:w="1536" w:type="dxa"/>
            <w:vAlign w:val="center"/>
          </w:tcPr>
          <w:p w:rsidR="002A1BCF" w:rsidRDefault="002A1BCF">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松原市彤华石油技术有限公司</w:t>
            </w:r>
          </w:p>
        </w:tc>
        <w:tc>
          <w:tcPr>
            <w:tcW w:w="1080" w:type="dxa"/>
            <w:vAlign w:val="center"/>
          </w:tcPr>
          <w:p w:rsidR="002A1BCF" w:rsidRDefault="002A1BCF">
            <w:pPr>
              <w:rPr>
                <w:rFonts w:ascii="仿宋_GB2312" w:eastAsia="仿宋_GB2312"/>
                <w:bCs/>
                <w:color w:val="000000" w:themeColor="text1"/>
                <w:sz w:val="24"/>
              </w:rPr>
            </w:pPr>
            <w:r>
              <w:rPr>
                <w:rFonts w:ascii="仿宋_GB2312" w:eastAsia="仿宋_GB2312" w:hint="eastAsia"/>
                <w:bCs/>
                <w:color w:val="000000" w:themeColor="text1"/>
                <w:sz w:val="24"/>
              </w:rPr>
              <w:t>王宇</w:t>
            </w:r>
          </w:p>
        </w:tc>
        <w:tc>
          <w:tcPr>
            <w:tcW w:w="1440" w:type="dxa"/>
            <w:vAlign w:val="center"/>
          </w:tcPr>
          <w:p w:rsidR="002A1BCF" w:rsidRDefault="002A1BCF">
            <w:pPr>
              <w:rPr>
                <w:rFonts w:ascii="仿宋_GB2312" w:eastAsia="仿宋_GB2312"/>
                <w:bCs/>
                <w:color w:val="000000" w:themeColor="text1"/>
                <w:sz w:val="24"/>
              </w:rPr>
            </w:pPr>
            <w:r>
              <w:rPr>
                <w:rFonts w:ascii="仿宋_GB2312" w:eastAsia="仿宋_GB2312" w:hint="eastAsia"/>
                <w:bCs/>
                <w:color w:val="000000" w:themeColor="text1"/>
                <w:sz w:val="24"/>
              </w:rPr>
              <w:t>前郭县源江路</w:t>
            </w:r>
          </w:p>
        </w:tc>
        <w:tc>
          <w:tcPr>
            <w:tcW w:w="1614" w:type="dxa"/>
            <w:vAlign w:val="center"/>
          </w:tcPr>
          <w:p w:rsidR="002A1BCF" w:rsidRDefault="002A1BCF">
            <w:pPr>
              <w:rPr>
                <w:rFonts w:ascii="仿宋_GB2312" w:eastAsia="仿宋_GB2312"/>
                <w:bCs/>
                <w:color w:val="000000" w:themeColor="text1"/>
                <w:sz w:val="24"/>
              </w:rPr>
            </w:pPr>
            <w:r>
              <w:rPr>
                <w:rFonts w:ascii="仿宋_GB2312" w:eastAsia="仿宋_GB2312" w:hint="eastAsia"/>
                <w:bCs/>
                <w:color w:val="000000" w:themeColor="text1"/>
                <w:sz w:val="24"/>
              </w:rPr>
              <w:t>松原市前郭县新立村东侧7公里处</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收集、贮存、利用HW08废矿物油与含矿物油废物中石油开采071-001-08石油开采和炼制过程中产生的油土，年经营规模7000吨，联合站产生的清罐油泥，年经营规模40吨。</w:t>
            </w:r>
          </w:p>
          <w:p w:rsidR="002A1BCF" w:rsidRDefault="002A1BCF">
            <w:pPr>
              <w:spacing w:line="300" w:lineRule="exact"/>
              <w:ind w:firstLineChars="200" w:firstLine="480"/>
              <w:rPr>
                <w:rFonts w:ascii="仿宋_GB2312" w:eastAsia="仿宋_GB2312"/>
                <w:bCs/>
                <w:color w:val="000000" w:themeColor="text1"/>
                <w:sz w:val="24"/>
              </w:rPr>
            </w:pPr>
          </w:p>
        </w:tc>
        <w:tc>
          <w:tcPr>
            <w:tcW w:w="2126" w:type="dxa"/>
            <w:vAlign w:val="center"/>
          </w:tcPr>
          <w:p w:rsidR="002A1BCF" w:rsidRDefault="002A1BCF">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2009年12月28日</w:t>
            </w:r>
          </w:p>
        </w:tc>
        <w:tc>
          <w:tcPr>
            <w:tcW w:w="2410" w:type="dxa"/>
            <w:vAlign w:val="center"/>
          </w:tcPr>
          <w:p w:rsidR="002A1BCF" w:rsidRDefault="002A1BCF">
            <w:pPr>
              <w:rPr>
                <w:rFonts w:ascii="仿宋_GB2312" w:eastAsia="仿宋_GB2312"/>
                <w:bCs/>
                <w:color w:val="000000" w:themeColor="text1"/>
                <w:sz w:val="24"/>
              </w:rPr>
            </w:pPr>
            <w:r>
              <w:rPr>
                <w:rFonts w:ascii="仿宋_GB2312" w:eastAsia="仿宋_GB2312" w:hint="eastAsia"/>
                <w:bCs/>
                <w:color w:val="000000" w:themeColor="text1"/>
                <w:sz w:val="24"/>
              </w:rPr>
              <w:t>2020年8月14日至2025年8月13日</w:t>
            </w:r>
          </w:p>
        </w:tc>
        <w:tc>
          <w:tcPr>
            <w:tcW w:w="1134" w:type="dxa"/>
            <w:vAlign w:val="center"/>
          </w:tcPr>
          <w:p w:rsidR="002A1BCF" w:rsidRDefault="002A1BCF">
            <w:pPr>
              <w:rPr>
                <w:rFonts w:ascii="仿宋_GB2312" w:eastAsia="仿宋_GB2312"/>
                <w:bCs/>
                <w:color w:val="000000" w:themeColor="text1"/>
                <w:sz w:val="24"/>
              </w:rPr>
            </w:pPr>
            <w:r>
              <w:rPr>
                <w:rFonts w:ascii="仿宋_GB2312" w:eastAsia="仿宋_GB2312" w:hint="eastAsia"/>
                <w:bCs/>
                <w:color w:val="000000" w:themeColor="text1"/>
                <w:sz w:val="24"/>
              </w:rPr>
              <w:t>张志义</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18730729000</w:t>
            </w:r>
          </w:p>
        </w:tc>
      </w:tr>
      <w:tr w:rsidR="002A1BCF">
        <w:trPr>
          <w:trHeight w:val="1684"/>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2207020139</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吉林省天润环保科技有限公司</w:t>
            </w:r>
          </w:p>
        </w:tc>
        <w:tc>
          <w:tcPr>
            <w:tcW w:w="1080" w:type="dxa"/>
            <w:vAlign w:val="center"/>
          </w:tcPr>
          <w:p w:rsidR="002A1BCF" w:rsidRDefault="002A1BCF">
            <w:pPr>
              <w:rPr>
                <w:rFonts w:ascii="仿宋_GB2312" w:eastAsia="仿宋_GB2312"/>
                <w:bCs/>
                <w:sz w:val="24"/>
              </w:rPr>
            </w:pPr>
            <w:r>
              <w:rPr>
                <w:rFonts w:ascii="仿宋_GB2312" w:eastAsia="仿宋_GB2312" w:hint="eastAsia"/>
                <w:bCs/>
                <w:sz w:val="24"/>
              </w:rPr>
              <w:t>孟凡凯</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松原市宁江区雅达虹工业集中区</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松原市宁江区雅达虹工业集中区兰溪路与长虹大街交汇处</w:t>
            </w:r>
          </w:p>
        </w:tc>
        <w:tc>
          <w:tcPr>
            <w:tcW w:w="7230" w:type="dxa"/>
            <w:vAlign w:val="center"/>
          </w:tcPr>
          <w:p w:rsidR="002A1BCF" w:rsidRPr="007B0A27" w:rsidRDefault="002A1BCF" w:rsidP="007B0A27">
            <w:pPr>
              <w:spacing w:line="300" w:lineRule="exact"/>
              <w:ind w:firstLineChars="200" w:firstLine="480"/>
              <w:rPr>
                <w:rFonts w:ascii="仿宋_GB2312" w:eastAsia="仿宋_GB2312"/>
                <w:sz w:val="24"/>
              </w:rPr>
            </w:pPr>
            <w:r w:rsidRPr="007B0A27">
              <w:rPr>
                <w:rFonts w:ascii="仿宋_GB2312" w:eastAsia="仿宋_GB2312" w:hint="eastAsia"/>
                <w:sz w:val="24"/>
              </w:rPr>
              <w:t>收集、贮存、清洗处置HW49其它废物中非特定行业900-041-49含有或沾染HW08石油开采行业071-001-08的废单井罐，年经营规模20000吨(4000个)；废油管，年经营规模20000吨；废油箱，年经营规模2000个；含有或沾染HW08非特定行业900-214-08的废机油滤芯，年经营规模40000个。</w:t>
            </w:r>
          </w:p>
          <w:p w:rsidR="002A1BCF" w:rsidRPr="007B0A27" w:rsidRDefault="002A1BCF" w:rsidP="007B0A27">
            <w:pPr>
              <w:spacing w:line="300" w:lineRule="exact"/>
              <w:ind w:firstLineChars="200" w:firstLine="480"/>
              <w:rPr>
                <w:rFonts w:ascii="仿宋_GB2312" w:eastAsia="仿宋_GB2312"/>
                <w:sz w:val="24"/>
              </w:rPr>
            </w:pPr>
            <w:r w:rsidRPr="007B0A27">
              <w:rPr>
                <w:rFonts w:ascii="仿宋_GB2312" w:eastAsia="仿宋_GB2312" w:hint="eastAsia"/>
                <w:sz w:val="24"/>
              </w:rPr>
              <w:t>收集、贮存、清洗处置HW08废矿物油与含矿物油废物中非特定行业900-249-08、HW49其它废物中非特定行业900-041-49，沾染矿物油及含有或沾染废矿物油的废油桶、油田助剂废桶，年经营规模50000个。</w:t>
            </w:r>
          </w:p>
          <w:p w:rsidR="002A1BCF" w:rsidRPr="007B0A27" w:rsidRDefault="002A1BCF" w:rsidP="007B0A27">
            <w:pPr>
              <w:spacing w:line="300" w:lineRule="exact"/>
              <w:ind w:firstLineChars="200" w:firstLine="480"/>
              <w:rPr>
                <w:rFonts w:ascii="仿宋_GB2312" w:eastAsia="仿宋_GB2312"/>
                <w:sz w:val="24"/>
              </w:rPr>
            </w:pPr>
            <w:r w:rsidRPr="007B0A27">
              <w:rPr>
                <w:rFonts w:ascii="仿宋_GB2312" w:eastAsia="仿宋_GB2312" w:hint="eastAsia"/>
                <w:sz w:val="24"/>
              </w:rPr>
              <w:t>收集、贮存、处置沾染HW08废矿物油与含矿物油废物中非特定行业900-200-08，HW09油/水、烃/水混合物或乳化液中非特定行业900-006-09废金属屑，年经营规模2000吨。</w:t>
            </w:r>
          </w:p>
          <w:p w:rsidR="002A1BCF" w:rsidRDefault="002A1BCF" w:rsidP="007B0A27">
            <w:pPr>
              <w:spacing w:line="300" w:lineRule="exact"/>
              <w:ind w:firstLineChars="200" w:firstLine="480"/>
              <w:rPr>
                <w:rFonts w:ascii="仿宋_GB2312" w:eastAsia="仿宋_GB2312"/>
                <w:bCs/>
                <w:sz w:val="24"/>
              </w:rPr>
            </w:pPr>
            <w:r w:rsidRPr="007B0A27">
              <w:rPr>
                <w:rFonts w:ascii="仿宋_GB2312" w:eastAsia="仿宋_GB2312" w:hint="eastAsia"/>
                <w:sz w:val="24"/>
              </w:rPr>
              <w:t>收集、贮存、委托处置HW31含铅废物中非特定行业900-052-31废铅蓄电池，年经营规模3000吨。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2020年8月27日</w:t>
            </w:r>
          </w:p>
        </w:tc>
        <w:tc>
          <w:tcPr>
            <w:tcW w:w="2410" w:type="dxa"/>
            <w:vAlign w:val="center"/>
          </w:tcPr>
          <w:p w:rsidR="002A1BCF" w:rsidRDefault="002A1BCF">
            <w:pPr>
              <w:rPr>
                <w:rFonts w:ascii="仿宋_GB2312" w:eastAsia="仿宋_GB2312"/>
                <w:bCs/>
                <w:sz w:val="24"/>
              </w:rPr>
            </w:pPr>
            <w:r w:rsidRPr="007B0A27">
              <w:rPr>
                <w:rFonts w:ascii="仿宋_GB2312" w:eastAsia="仿宋_GB2312" w:hint="eastAsia"/>
                <w:bCs/>
                <w:sz w:val="24"/>
              </w:rPr>
              <w:t>2021年12月9日至2022年12月8日。收集、贮存、委托处置HW31含铅废物中非特定行业900-052-31废铅蓄电池有效期至2024年1月20日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李加文</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13756722222</w:t>
            </w:r>
          </w:p>
        </w:tc>
      </w:tr>
      <w:tr w:rsidR="002A1BCF">
        <w:trPr>
          <w:trHeight w:val="1684"/>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2203810140</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吉林省特力创联环保资源有限公司</w:t>
            </w:r>
          </w:p>
        </w:tc>
        <w:tc>
          <w:tcPr>
            <w:tcW w:w="1080" w:type="dxa"/>
            <w:vAlign w:val="center"/>
          </w:tcPr>
          <w:p w:rsidR="002A1BCF" w:rsidRDefault="002A1BCF">
            <w:pPr>
              <w:rPr>
                <w:rFonts w:ascii="仿宋_GB2312" w:eastAsia="仿宋_GB2312"/>
                <w:bCs/>
                <w:sz w:val="24"/>
              </w:rPr>
            </w:pPr>
            <w:r>
              <w:rPr>
                <w:rFonts w:ascii="仿宋_GB2312" w:eastAsia="仿宋_GB2312" w:hint="eastAsia"/>
                <w:bCs/>
                <w:sz w:val="24"/>
              </w:rPr>
              <w:t>王清河</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吉林公主岭经济开发区经合大街南侧4266号</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吉林公主岭经济开发区经合大街南侧4266号</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HW49其他废物中非特定行业900-044-49废铅蓄电池，年经营规模50000吨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2020年9月2日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2020年9月2日至2023年9月1日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王建英</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18604318000</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2202030025</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吉林市龙潭区绿科环保处理厂</w:t>
            </w:r>
          </w:p>
        </w:tc>
        <w:tc>
          <w:tcPr>
            <w:tcW w:w="1080" w:type="dxa"/>
            <w:vAlign w:val="center"/>
          </w:tcPr>
          <w:p w:rsidR="002A1BCF" w:rsidRDefault="002A1BCF">
            <w:pPr>
              <w:rPr>
                <w:rFonts w:ascii="仿宋_GB2312" w:eastAsia="仿宋_GB2312"/>
                <w:bCs/>
                <w:sz w:val="24"/>
              </w:rPr>
            </w:pPr>
            <w:r>
              <w:rPr>
                <w:rFonts w:ascii="仿宋_GB2312" w:eastAsia="仿宋_GB2312" w:hint="eastAsia"/>
                <w:bCs/>
                <w:sz w:val="24"/>
              </w:rPr>
              <w:t>赵忠复</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吉林市龙潭区金珠乡四间村</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吉林市龙潭区金珠乡四间村</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收集、贮存、利用HW13有机树脂类废物合成材料制造行业中265-101-13树脂、乳胶生产过程中产生的不合格产品，年经营规模200吨。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2006年11月16日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2020年9月10日至2025年9月9日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赵忠复</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13304406578</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2202030141</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吉林市金翔再生物资回收有限公司</w:t>
            </w:r>
          </w:p>
        </w:tc>
        <w:tc>
          <w:tcPr>
            <w:tcW w:w="1080" w:type="dxa"/>
            <w:vAlign w:val="center"/>
          </w:tcPr>
          <w:p w:rsidR="002A1BCF" w:rsidRDefault="002A1BCF">
            <w:pPr>
              <w:rPr>
                <w:rFonts w:ascii="仿宋_GB2312" w:eastAsia="仿宋_GB2312"/>
                <w:bCs/>
                <w:sz w:val="24"/>
              </w:rPr>
            </w:pPr>
            <w:r>
              <w:rPr>
                <w:rFonts w:ascii="仿宋_GB2312" w:eastAsia="仿宋_GB2312" w:hint="eastAsia"/>
                <w:bCs/>
                <w:sz w:val="24"/>
              </w:rPr>
              <w:t>史华军</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吉林市龙潭区龙潭乡铁东工业园区</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吉林市龙潭区龙潭乡铁东工业园区</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2020年9月18日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2020年9月18日至2023年9月17日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史华军</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15981111107</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2202030144</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吉林省创绿环保科技有限公司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郭振哲</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吉林省公主岭市岭东工业集中区北二街北</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吉林省公主岭市岭东工业集中区北二街北</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HW49其他废物中非特定行业900-044-49废铅蓄电池，年经营规模10000吨。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孙明</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13943035588</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2202030142</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吉林省汇峰经贸有限公司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孔德峰</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吉林省长春市朝阳区育民路1008号</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吉林省长春市朝阳区育民路1008号</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孔德峰</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18844099666</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2202030143</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长春市群力废旧物资回收拆解有限公司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庞成有</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长春市经济技术开发区同心街与102国道交</w:t>
            </w:r>
            <w:r>
              <w:rPr>
                <w:rFonts w:ascii="仿宋_GB2312" w:eastAsia="仿宋_GB2312" w:hint="eastAsia"/>
                <w:bCs/>
                <w:sz w:val="24"/>
              </w:rPr>
              <w:lastRenderedPageBreak/>
              <w:t>汇南150米</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lastRenderedPageBreak/>
              <w:t>长春市经济技术开发区同心街与102国道交汇南</w:t>
            </w:r>
            <w:r>
              <w:rPr>
                <w:rFonts w:ascii="仿宋_GB2312" w:eastAsia="仿宋_GB2312" w:hint="eastAsia"/>
                <w:bCs/>
                <w:sz w:val="24"/>
              </w:rPr>
              <w:lastRenderedPageBreak/>
              <w:t>150米</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lastRenderedPageBreak/>
              <w:t>HW49其他废物中非特定行业900-044-49废铅蓄电池，年经营规模18000吨。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庞成和</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15764363426</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2202030145</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吉林嘉德蓝天环境技术有限公司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王智勇</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吉林省吉林市高新开发区世纪花园6号楼3-2-85号</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吉林省吉林市永吉县永吉经济开发区吉桦路392-1号</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HW49其他废物中非特定行业900-044-49废铅蓄电池，年经营规模25000吨。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2020年11月6日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2020年11月6日至2023年11月5日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刘洋</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13894339955</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2202030146</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吉林市铅锤百炼再生资源回收有限公司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王洋</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吉林省吉林市龙潭区黎明路177号5号修车库</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吉林省吉林市龙潭区黎明路177号5号修车库3-6-7号</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HW49其他废物中非特定行业900-044-49废铅蓄电池，年经营规模15000吨。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王洋</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18643202121</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2201030147</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长春市蓄电池有限公司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李云杰</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长春市长江路经济开发区兴工路1527号</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长春市长江路经济开发区兴工路1527号</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李云杰</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13596473338</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2203030148</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四平光铭再生资源有限公司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高霞</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四平市经济开发区河夹信子村七屯四下公路北</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四平市经济开发区河夹信子村七屯四下公路北</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HW49其他废物中非特定行业900-044-49废铅蓄电池，年经营规模1500吨。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李东辉</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13904347677</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2202840149</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冀东水泥磐石有限责任公司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李晓明</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吉林市磐石市牛心镇</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磐石市牛心镇冀东水泥磐石有限责任公司厂区内</w:t>
            </w:r>
          </w:p>
        </w:tc>
        <w:tc>
          <w:tcPr>
            <w:tcW w:w="7230" w:type="dxa"/>
            <w:vAlign w:val="center"/>
          </w:tcPr>
          <w:p w:rsidR="002A1BCF" w:rsidRDefault="002A1BCF" w:rsidP="00114AFE">
            <w:pPr>
              <w:spacing w:line="300" w:lineRule="exact"/>
              <w:ind w:firstLineChars="200" w:firstLine="480"/>
              <w:rPr>
                <w:rFonts w:ascii="仿宋_GB2312" w:eastAsia="仿宋_GB2312"/>
                <w:sz w:val="24"/>
              </w:rPr>
            </w:pPr>
            <w:r w:rsidRPr="00114AFE">
              <w:rPr>
                <w:rFonts w:ascii="仿宋_GB2312" w:eastAsia="仿宋_GB2312" w:hint="eastAsia"/>
                <w:sz w:val="24"/>
              </w:rPr>
              <w:t>收集、贮存、协同处置HW02医疗废物中化学药品原料药制造行业271-001-02、271-002-02、271-003-02、271-004-02、271-005-02、化学药品制剂制造行业272-001-02、272-003-02、272-005-02、兽用药品制造行业275-004-02、275-005-02、275-006-02、275-008-02、生物药品制造行业276-001-02、276-002-02、276-003-02、276-004-02、276-005-02，年经营规模200吨/年；HW03废药物、药品中非特定行业900-002-03，年经营规模20吨/年；HW04农药废物中农药制造行业263-004-04、263-005-04、263-006-04、263-007-04、263-008-04、263-009-04、263-010-04、263-011-04、263-012-04，年经营规模20吨/年；HW05木材防腐剂废物中木材加工行业201-001-05、201-002-05、专用化学产品制造行业266-001-05、266-002-05、266-003-05、非特定行业900-004-05，年经营规50吨/年；HW06废有机溶剂废物与含有机溶剂废物中非特定行业900-409-06，年经营规模300吨/年；HW08废矿物油与含矿物油废物中石油开采行业071-001-08、071-002-08、天然气开采行业072-001-08、精炼石油产品制造行业251-001-08、251-002-08、251-003-08、251-004-08、251-005-08、251-006-08、251-010-08、251-011-08、251-012-08、电子元件及专用材料制造行业</w:t>
            </w:r>
            <w:r w:rsidRPr="00114AFE">
              <w:rPr>
                <w:rFonts w:ascii="仿宋_GB2312" w:eastAsia="仿宋_GB2312" w:hint="eastAsia"/>
                <w:sz w:val="24"/>
              </w:rPr>
              <w:lastRenderedPageBreak/>
              <w:t>398-001-08、橡胶制品业291-001-08、非特定行业900-199-08、900-200-08、900-201-08、900-203-08、900-204-08、900-205-08、900-209-08、900-210-08、900-213-08、900-214-08、900-215-08、900-216-08、900-217-08、900-218-08、900-219-08、900-220-08、900-221-08、900-249-08，年经营规模25000吨/年；HW09油/水、烃/水混合物或乳化液中非特定行业900-005-09、900-006-09、900-007-09，年经营规模50吨/年；HW11精（蒸）馏残渣中精炼石油产品制造行业251-013-11、炼焦行业252-001-11、252-002-11、252-003-11、252-004-11、252-005-11、252-007-11、252-009-11、252-010-11、252-011-11、252-012-11、252-013-11、252-016-11、燃气生产和供应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772-001-11、非特定行业900-013-11，年经营规模20000吨/年；HW12染料、涂料废物中涂料、油墨、颜料及类似产品制造行业264-003-12、264-004-12、264-008-12、264-010-12、264-011-12、264-012-12、264-013-12、非特定行业900-250-12、900-251-12、900-252-12、900-253-12、900-254-12、900-255-12、900-256-12、900-299-12，年经营规模1160吨/年；HW13有机树脂类废物中合成材料制造行业265-101-13、265-102-13、265-103-13、265-104-13、非特定行业900-014-13、900-015-13、900-016-13、900-451-13，年经营规模2000吨/年；HW16感光材料废物中专用化学产品制造行业266-009-16、266-010-16、印刷行业231-001-16、231-002-16、电子元件及电子专用材料制造行业398-001-16、影视节目制作行业873-001-16、摄影扩印服务行业806-001-16、非特定行业900-019-16，年经营规模10吨/年；HW17表面处理废物中金属表面处理及热处理加工行业336-050-17、336-051-17、336-052-17、336-053-17、336-054-17、336-055-17、336-056-17、336-057-17、336-058-17、336-059-17、336-060-17、336-061-17、336-062-17、336-063-17、336-064-17、336-066-17，年经营规模6000吨/年；</w:t>
            </w:r>
            <w:r w:rsidRPr="00114AFE">
              <w:rPr>
                <w:rFonts w:ascii="仿宋_GB2312" w:eastAsia="仿宋_GB2312" w:hint="eastAsia"/>
                <w:sz w:val="24"/>
              </w:rPr>
              <w:lastRenderedPageBreak/>
              <w:t>HW18焚烧处置残渣中环境治理业772-002-18、772-003-18、772-004-18、772-005-18，年经营规模6000吨/年；HW19含金属羰基化合物废物中非特定行业900-020-19，年经营规模10吨/年；HW20含铍废物中基础化学原料制造261-040-20，年经营规模10吨/年；HW22含铜废物中玻璃制造行业304-001-22、电子元件及电子专用材料制造行业398-004-22、398-005-22、398-051-22，年经营规模1200吨/年；HW23含锌废物中金属表面处理及热处理加工行业336-103-23、电池制造行业384-001-23、非特定行业900-021-23，年经营规模100吨/年；HW25含硒废物中基础化学原料制造行业261-045-25，年经营规模20吨/年；HW26含镉废物中电池制造行业384-002-26，年经营规模20吨/年；HW27含锑废物中基础化学原料制造行业261-046-27、261-048-27，年经营规模20吨/年；HW28含碲废物中基础化学原料制造行业261-050-28，年经营规模20吨/年；HW32无机氟化物废物中非特定行业900-026-32，年经营规模10吨/年；HW33无机氰化物废物中贵金属矿采选行业092-003-33，年经营规模36000吨/年；HW34废酸中精炼石油产品制造行业251-014-34、涂料、油墨、颜料及类似产品制造行业264-013-34、基础化学原料制造行业261-057-34、261-058-34、钢压延加工行业313-001-34、金属表面处理及热处理加工行业336-105-34、电子元件制造行业398-005-34、398-006-34、398-007-34、非特定行业900-300-34、900-301-34、900-302-34、900-303-34、900-304-34、900-305-34、900-306-34、900-307-34、900-308-34、900-349-34，年经营规模500吨/年；HW35废碱中精炼石油产品制造行业251-015-35、基础化学原料制造行业261-059-35、纸浆制造行业221-002-35、非特定行业900-350-35、900-351-35、900-352-35、900-353-35、900-354-35、900-355-35、900-356-35、900-399-35，年经营规模2500吨/年；HW37有机磷化合物废物中基础化学原料制造行业261-061-37、261-062-37、261-063-37、非特定行业900-033-37，年经营规模10吨/年；HW38有机氰化物废物中基础化学原料制造行业261-066-38、261-067-38、261-068-38、261-069-38、261-140-38，年经营规模30000吨/年；HW39含酚废物中基础化学原料制造行业261-070-39、261-071-39，年经营规模20吨/年；HW40含醚废物中基础化学原料制造行业261-072-40，年经营规模20吨/年；HW45含有机卤化物废物中基础化学原料制造行业261-078-45、261-079-45、261-080-45、261-081-45、261-082-45、261-084-45、261-085-45、261-086-45，年经营规模100吨/年；HW46含镍废物中基础化学原料制造行业261-087-46、电池制造行业384-005-46、非特定行业900-037-46，年经营规模3100吨/年；HW47含钡废物中基础化学原料制造行业261-088-47、金属表面处理及热处理加工行业336-106-47，年经营规模200吨/年；HW48有色金属冶炼废物中常用有色金属矿采选行业091-001-48、091-002-48、常用有色金属冶炼行业321-002-48、321-031-48、321-032-48、321-003-48、</w:t>
            </w:r>
            <w:r w:rsidRPr="00114AFE">
              <w:rPr>
                <w:rFonts w:ascii="仿宋_GB2312" w:eastAsia="仿宋_GB2312" w:hint="eastAsia"/>
                <w:sz w:val="24"/>
              </w:rPr>
              <w:lastRenderedPageBreak/>
              <w:t>321-004-48、321-005-48、321-006-48、321-007-48、321-008-48、321-009-48、321-010-48、321-011-48、321-012-48、321-013-48、321-014-48、321-016-48、321-017-48、321-018-48、321-019-48、321-020-48、321-021-48、321-022-48、321-023-48、321-025-48、321-027-48、321-028-48、321-029-48、稀有稀土金属冶炼行业323-001-48，年经营规模2500吨/年；HW49其他废物中非特定行业900-039-49、900-045-49、900-046-49、900-047-49(经危险特性鉴别不具有反应性的)，年经营规模500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772-007-50、非特定行业900-048-50、900-049-50，年经营规模6000吨/年。</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lastRenderedPageBreak/>
              <w:t>2020年11月9日</w:t>
            </w:r>
          </w:p>
        </w:tc>
        <w:tc>
          <w:tcPr>
            <w:tcW w:w="2410" w:type="dxa"/>
            <w:vAlign w:val="center"/>
          </w:tcPr>
          <w:p w:rsidR="002A1BCF" w:rsidRDefault="002A1BCF">
            <w:pPr>
              <w:rPr>
                <w:rFonts w:ascii="仿宋_GB2312" w:eastAsia="仿宋_GB2312"/>
                <w:bCs/>
                <w:sz w:val="24"/>
              </w:rPr>
            </w:pPr>
            <w:r w:rsidRPr="00114AFE">
              <w:rPr>
                <w:rFonts w:ascii="仿宋_GB2312" w:eastAsia="仿宋_GB2312" w:hint="eastAsia"/>
                <w:bCs/>
                <w:sz w:val="24"/>
              </w:rPr>
              <w:t>2021年12月9日至2026年12月8日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葛桐枢</w:t>
            </w:r>
          </w:p>
          <w:p w:rsidR="002A1BCF" w:rsidRDefault="002A1BCF">
            <w:pPr>
              <w:rPr>
                <w:rFonts w:ascii="仿宋_GB2312" w:eastAsia="仿宋_GB2312"/>
                <w:bCs/>
                <w:sz w:val="24"/>
              </w:rPr>
            </w:pPr>
            <w:r>
              <w:rPr>
                <w:rFonts w:ascii="仿宋_GB2312" w:eastAsia="仿宋_GB2312" w:hint="eastAsia"/>
                <w:bCs/>
                <w:sz w:val="24"/>
              </w:rPr>
              <w:t>梁春风</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18943519189</w:t>
            </w:r>
          </w:p>
          <w:p w:rsidR="002A1BCF" w:rsidRDefault="002A1BCF">
            <w:pPr>
              <w:jc w:val="center"/>
              <w:rPr>
                <w:rFonts w:ascii="仿宋_GB2312" w:eastAsia="仿宋_GB2312" w:hAnsi="宋体"/>
                <w:sz w:val="24"/>
              </w:rPr>
            </w:pPr>
            <w:r>
              <w:rPr>
                <w:rFonts w:ascii="仿宋_GB2312" w:eastAsia="仿宋_GB2312" w:hAnsi="宋体" w:hint="eastAsia"/>
                <w:sz w:val="24"/>
              </w:rPr>
              <w:t>18943519412</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2202030058</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吉林市吉化北方联腾化工有限公司乙丙橡胶分公司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袁波</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吉林市龙潭区郑州路11号</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吉林市龙潭区兴城街10号</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收集、贮存、利用HW13有机树脂类物废物合成材料制造行业中265-101-13树脂生产过程中产生的乙丙橡胶协议品及废副产物，年经营规模1065吨。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2010年8月16日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2020年11月18日至2025年11月17日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张艳波</w:t>
            </w:r>
            <w:r>
              <w:rPr>
                <w:rFonts w:ascii="仿宋_GB2312" w:eastAsia="仿宋_GB2312" w:hint="eastAsia"/>
                <w:bCs/>
                <w:sz w:val="24"/>
              </w:rPr>
              <w:tab/>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13079790319</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2202030022</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吉林市吉化北方联腾化工有限公司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袁波</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吉林市龙潭区郑州路11号</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吉林市龙潭区郑州路11号</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该企业具备收集、贮存、利用HW11精（蒸）馏残渣基础化学原料制造行业中261-130-11的经营能力，年经营规模600吨。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2006年10月20日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2020年11月18日至2025年11月17日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张艳波</w:t>
            </w:r>
            <w:r>
              <w:rPr>
                <w:rFonts w:ascii="仿宋_GB2312" w:eastAsia="仿宋_GB2312" w:hint="eastAsia"/>
                <w:bCs/>
                <w:sz w:val="24"/>
              </w:rPr>
              <w:tab/>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13079790319</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2207020150</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吉林省天盈环保科技有限公司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刘铁仁</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吉林省松原市宁江区雅达虹工业集中区</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松原市雅达虹工业集中区化工园区南区</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收集、贮存、清洗处置HW49其他废物中非特定行业900-041-49沾染废油编织袋，年经营规模5000吨。</w:t>
            </w:r>
          </w:p>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收集、贮存、利用HW08废矿物油与含矿物油废物中精炼石油产品制造行业251-001-08，年经营规模20000吨；精炼石油产品制造行业251-005-08，非特定行业900-199-08、900-220-08、900-201-08、900-203-08、900-214-08、900-217-08、900-218-08、900-249-08，年经营规模30000吨；石油开采行业071-002-08，天然气开采行业072-001-08，精炼石油产品制造行业251-002-08、251-003-08、251-004-08、251-006-08、251-010-08，非特定行业900-199-08、900-200-08、900-204-08、900-210-08、900-213-08、900-221-08，年经营规模25000吨；石油开采行业071-001-08，年经营规模20000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2020年11月18日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2021年11月26日至2026年11月25日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刘铁仁</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13596944444</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2207020152</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松原市鑫盛环保科技有限公司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刘永科</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松原市宁江区雅达虹工业集中区</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松原市雅达虹工业集中区化工园区南区</w:t>
            </w:r>
          </w:p>
        </w:tc>
        <w:tc>
          <w:tcPr>
            <w:tcW w:w="7230" w:type="dxa"/>
            <w:vAlign w:val="center"/>
          </w:tcPr>
          <w:p w:rsidR="002A1BCF" w:rsidRDefault="002A1BCF" w:rsidP="00964D26">
            <w:pPr>
              <w:spacing w:line="300" w:lineRule="exact"/>
              <w:ind w:firstLineChars="200" w:firstLine="480"/>
              <w:rPr>
                <w:rFonts w:ascii="仿宋_GB2312" w:eastAsia="仿宋_GB2312"/>
                <w:sz w:val="24"/>
              </w:rPr>
            </w:pPr>
            <w:r w:rsidRPr="00964D26">
              <w:rPr>
                <w:rFonts w:ascii="仿宋_GB2312" w:eastAsia="仿宋_GB2312" w:hint="eastAsia"/>
                <w:sz w:val="24"/>
              </w:rPr>
              <w:t>收集、贮存、利用HW08废矿物油与含矿物油废物中石油开采行业071-001-08、071-002-08，年经营规模50000吨；精炼石油产品制造行业251-001-08、251-002-08、251-003-08、251-005-08、251-006-08、251-010-08，年经营规模20000吨；非特定行业900-199-08、900-200-08、900-201-08、900-203-08、900-210-08、900-213-08、900-214-08、900-217-08、900-218-08、900-221-08、900-249-08，年经营规模40000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2020年11月23日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2021年12月22日至2026年12月1日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李加文</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13756722222</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2201830153</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吉林省鑫润坤环保科技有限公司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李元芳</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长春市德惠市米沙子镇工业集中区西朝阳大街与中兴路交汇处</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德惠市米沙子镇工业集中区德胜大路与纬五路交汇处</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2020年11月23日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2020年11月23日至2023年11月22日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李元芳</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13325186378</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2201710154</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吉林省鼎源华铭再生资源科技有限公司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施胜表</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长春市经济技术开发区北区海门路315号</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长春市经济技术开发区北区海门路315号</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2020年12月1日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2020年12月1日至2023年11月30日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施首特</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13578922788</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2207710155</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吉林省华铭再生资源科技有限公司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施胜表</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松原经济技术开发区滨江路265号</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松原经济技术开发区滨江路265号</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2020年12月1日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2020年12月1日至2023年11月30日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施胜表</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18368773677</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2205030156</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吉林省鑫和再生资源有限公司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王玉芝</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通化市二道江区北水线777号（坝上附近）</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通化市二道江区北水线777号（坝上附近）</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HW49其他废物中非特定行业900-044-49废铅蓄电池，年经营规模4200吨。</w:t>
            </w:r>
          </w:p>
        </w:tc>
        <w:tc>
          <w:tcPr>
            <w:tcW w:w="2126" w:type="dxa"/>
            <w:vAlign w:val="center"/>
          </w:tcPr>
          <w:p w:rsidR="002A1BCF" w:rsidRDefault="002A1BCF">
            <w:pPr>
              <w:jc w:val="center"/>
              <w:rPr>
                <w:rFonts w:ascii="仿宋_GB2312" w:eastAsia="仿宋_GB2312"/>
                <w:bCs/>
                <w:sz w:val="24"/>
              </w:rPr>
            </w:pPr>
            <w:r>
              <w:rPr>
                <w:rFonts w:ascii="仿宋_GB2312" w:eastAsia="仿宋_GB2312" w:hint="eastAsia"/>
                <w:bCs/>
                <w:sz w:val="24"/>
              </w:rPr>
              <w:t>2020年12月18日</w:t>
            </w:r>
          </w:p>
        </w:tc>
        <w:tc>
          <w:tcPr>
            <w:tcW w:w="2410" w:type="dxa"/>
            <w:vAlign w:val="center"/>
          </w:tcPr>
          <w:p w:rsidR="002A1BCF" w:rsidRDefault="002A1BCF">
            <w:pPr>
              <w:jc w:val="center"/>
              <w:rPr>
                <w:rFonts w:ascii="仿宋_GB2312" w:eastAsia="仿宋_GB2312"/>
                <w:bCs/>
                <w:sz w:val="24"/>
              </w:rPr>
            </w:pPr>
            <w:r>
              <w:rPr>
                <w:rFonts w:ascii="仿宋_GB2312" w:eastAsia="仿宋_GB2312" w:hint="eastAsia"/>
                <w:bCs/>
                <w:sz w:val="24"/>
              </w:rPr>
              <w:t>2020年12月18日至2023年12月18日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周浩田</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15567807999</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2201710157</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长春市洁静废旧物资回收中心</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于奇</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长春市经济开发区兴隆山镇镇郊三队</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长春市经济开发区兴隆山镇镇郊三队</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2020年12月24日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2020年12月24日至2023年12月23日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印东超</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13134457567</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2208210159</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吉林省磐岳环保科技有限公司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张纪波</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镇赉县小哈拉本召南3公里处</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镇赉县黑鱼泡镇三家子村东北1公里处</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收集、贮存、焚烧处置HW02医药废物中化学药品原料药制造行业271-001-02、271-002-02、271-003-02、271-004-02、271-005-02，化学药品制剂制造行业272-001-02、272-002-02、272-003-02、272-004-02、272-005-02，兽用药品制造行业275-001-02、275-002-02、275-003-02、275-004-02、275-005-02、275-006-02、275-007-02、275-008-02，生物药品制造行业276-001-02、276-002-02、276-003-02、276-004-02、276-005-02，年经营规模800t；HW03废药物、药品中非特定行业900-002-03，年经营规模900t；HW04农药废物中农药制造行业263-001-04、263-002-04、263-003-04、263-004-04、263-005-04、263-006-04、263-007-04、263-008-04、263-009-04、263-010-04、263-011-04、263-012-04，</w:t>
            </w:r>
            <w:r>
              <w:rPr>
                <w:rFonts w:ascii="仿宋_GB2312" w:eastAsia="仿宋_GB2312" w:hint="eastAsia"/>
                <w:sz w:val="24"/>
              </w:rPr>
              <w:lastRenderedPageBreak/>
              <w:t>非特定行业900-003-04，年经营规模8000t ；HW05木材防腐剂废物中木材加工行业201-001-05、201-002-05、201-003-05，专用化学产品制造行业266-001-05、266-002-05、266-003-05，非特定行业900-004-05，年经营规模200t；HW06废有机溶剂与含有机溶剂废物中非特定行业900-401-06、900-402-06、900-403-06、900-404-06、900-405-06、900-406-06、900-407-06、900-408-06、900-409-06、900-410-06，年经营规模2000t；HW08废矿物油与含矿物油废物中石油开采行业071-001-08、071-002-08，天然气开采行业072-001-08，精炼石油产品制造行业251-001-08、251-002-08、251-003-08、251-004-08、251-005-08、251-006-08、251-010-08、251-011-08、251-012-08，非特定行业900-199-08、900-200-08、900-201-08、900-203-08、900-204-08、900-205-08、900-209-08、900-210-08、900-211-08、900-212-08、900-213-08、900-214-08、900-215-08、900-216-08、900-217-08、900-218-08、900-219-08、900-220-08、900-221-08、900-222-08、900-249-08，年经营规模2800t；HW09油/水、烃/水混合物或乳化液中非特定行业900-005-09、900-006-09、900-007-09，年经营规模2100t；HW11精（蒸）馏残渣中精炼石油产品制造行业251-013-11，炼焦行业252-001-11、252-002-11、252-003-11、252-004-11、252-005-11、252-006-11、252-007-11、252-008-11、252-009-11、252-010-11、252-011-11、252-012-11、252-013-11、252-014-11、252-015-11、252-016-11，燃气生产和供应业450-001-11、450-002-11、450-003-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常用有色金属冶炼行业321-001-11，环境治理行业772-001-11，非特定行业900-013-11，年经营规模500t；HW12染料、涂料废物中涂料、油墨、颜料及类似产品制造行业264-002-12、264-003-12、264-004-12、264-005-12、264-006-12、264-007-12、264-008-12、264-009-12、264-010-12、264-011-12、264-012-12、264-013-12，纸浆制造行业221-001-12，非特定行业900-250-12、900-251-12、900-252-12、</w:t>
            </w:r>
            <w:r>
              <w:rPr>
                <w:rFonts w:ascii="仿宋_GB2312" w:eastAsia="仿宋_GB2312" w:hint="eastAsia"/>
                <w:sz w:val="24"/>
              </w:rPr>
              <w:lastRenderedPageBreak/>
              <w:t>900-253-12、900-254-12、900-255-12、900-256-12、900-299-12，年经营规模200t；HW13有机树脂类废物中合成材料制造行业265-101-13、265-102-13、265-103-13、265-104-13，非特定行业900-014-13、900-015-13、900-016-13、900-451-13，年经营规模500t；HW14新化学物质废物中900-017-14，年经营规模200t；HW17表面处理废物中金属表面处理及热处理加工336-050-17、336-051-17、336-052-17、336-053-17、336-054-17、336-055-17、336-056-17、336-057-17、336-058-17、336-059-17、336-060-17、336-061-17、336-062-17、336-063-17、336-064-17、336-066-17、336-067-17、336-068-17、336-069-17、336-101-17，年经营规模200t；HW37有机磷化合物废物中基础化学原料制造行业261-061-37、261-062-37、261-063-37，非特定行业900-033-37，年经营规模100t；HW38有机氰化物废物中基础化学原料制造行业261-064-38、261-065-38、261-066-38、261-067-38、261-068-38、261-069-38、261-140-38，年经营规模100t；HW39含酚废物中基础化学原料制造行业261-070-39、261-071-39，年经营规模500t；HW40含醚废物中基础化学原料制造行业261-072-40，年经营规模200t；HW45含有机卤化物废物中基础化学原料制造行业261-078-45、261-079-45、261-080-45、261-081-45、261-082-45、261-084-45、261-085-45、261-086-45，非特定行业900-036-45，年经营规模200t；HW49其他废物中石墨及其他非金属矿物制品制造行业309-001-49，非特定行业900-039-49、900-040-49、900-041-49、900-042-49、900-044-49、900-045-49、900-046-49、900-047-49、900-999-49，年经营规模500t。总计年经营规模20000t。</w:t>
            </w:r>
          </w:p>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收集、贮存、填埋处置（填埋场一区一单元）HW18焚烧处置残渣中环境治理业772-002-18、772-003-18、772-004-18、772-005-18，HW19含金属羰基化合物废物中非特定行业900-020-19，HW20含铍废物中基础化学原料制造合成材料制造行业261-040-20，HW21含铬废物中皮毛鞣制及制品加工行业193-001-21、193-002-21，基础化学原料制造行业261-041-21、261-042-21、261-043-21、261-044-21、261-137-21、261-138-21，铁合金冶炼行业315-001-21、315-002-21、315-003-21，金属表面处理及热处理加工行业336-100-21，电子元件制造行业397-002-21，HW22含铜废物中玻璃制造行业304-001-22，常用有色金属冶炼行业321-101-22、321-102-22，电子元件制造行业397-004-22、397-005-22、397-051-22，HW23含锌废物中金属表面处理及热处理加工行业336-103-23，电池制造行业384-001-23，非特定行业900-021-23，HW24含砷废物中基础化学原料制造行业261-139-24，HW25含硒废物中基础化学原料制造行业261-045-25，HW26含镉废物中电池制造行业384-002-26，HW27含锑废物中基础化学原料制造行业261-046-27、261-048-27，HW28含碲废物中基础化学原料制造行业261-050-28，HW29含汞废物中天然气开采行业072-002-29，常用有色金属矿采选行业091-003-29，贵</w:t>
            </w:r>
            <w:r>
              <w:rPr>
                <w:rFonts w:ascii="仿宋_GB2312" w:eastAsia="仿宋_GB2312" w:hint="eastAsia"/>
                <w:sz w:val="24"/>
              </w:rPr>
              <w:lastRenderedPageBreak/>
              <w:t>金属矿采选行业092-002-29，印刷行业231-007-29，基础化学原料制造行业261-051-29、261-052-29、261-053-29、261-054-29，合成材料制造行业265-001-29、265-002-29、265-003-29、265-004-29，常用有色金属行业321-103-29，电池制造行业384-003-29，照明器具制造行业387-001-29，通用食品仪表制造行业401-001-29，非特定行业900-022-29、900-023-29、900-024-29、900-452-29，HW30含砣废物中基础化学原料制造行业261-055-30，HW31含铅废物中玻璃制造行业304-002-31，电子元器件行业397-052-31，炼钢行业312-001-31，电池制造行业384-004-31，工艺美术品制造行业243-001-31，废弃资源综合利用行业421-001-31，非特定行业900-025-31，HW32无机氟化物废物中非特定行业900-026-32，HW33无机氰化物废物中贵金属矿采选行业092-003-33，金属表面处理及热处理建工行业336-104-33，非特定行业900-027-33、900-028-33，非特定行业900-029-33，HW36石棉废物中石棉及其他非金属矿采选行业109-001-36，基础化学原料制造行业261-060-36，石膏、水泥制品及类似制品制造行业302-001-36，耐火材料制品制造行业308-001-36，汽车零部件及配件制造行业366-001-36，船舶及相关装置制造行业373-002-36，非特定行业900-030-36、900-031-36、900-032-36，HW46含镍废物中基础化学原料制造行业261-087-46，电池制造行业394-005-46，非特定行业900-037-46，HW47含钡废物中基础化学原料制造行业261-088-47，金属表面处理及热处理加工行业336-106-47，HW48有色金属冶炼废物中常用有色金属矿采选行业091-001-48、091-002-48，常用有色金属冶炼行业321-002-48、321-003-48、321-004-48、321-005-48、321-006-48、321-007-48、321-008-48、321-009-48，常用有色金属冶炼行业321-010-48、321-011-48、321-012-48、321-013-48、321-014-48、321-016-48、321-017-48、321-018-48、321-019-48、321-020-48、321-021-48、321-022-48、321-023-48、321-024-48、321-025-48、321-026-48、321-027-48，常用有色金属冶炼行业321-028-48、321-029-48、323-030-48，稀有稀土冶炼行业323-001-48，HW49其他废物中石墨及其他非金属矿物制品制造行业309-001-49，非特定行业900-039-49、900-040-49、900-041-49、900-042-49、900-044-49、900-045-49、900-046-49、900-047-49、900-999-49，HW50废催化剂中精炼石油产品制造行业251-016-50、251-017-50，精炼石油产品制造行业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药品原料药制造行业</w:t>
            </w:r>
            <w:r>
              <w:rPr>
                <w:rFonts w:ascii="仿宋_GB2312" w:eastAsia="仿宋_GB2312" w:hint="eastAsia"/>
                <w:sz w:val="24"/>
              </w:rPr>
              <w:lastRenderedPageBreak/>
              <w:t>271-006-50，兽用药品制造行业275-009-50，生物药品制造行业276-006-50，环境治理行业772-007-50，非特定行业900-048-50、900-049-50，总计年经营规模80000t。</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lastRenderedPageBreak/>
              <w:t>2020年12月30日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2020年12月30日至2021年12月29日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董良国</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15725368888</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2224010158</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延吉市骆驼工贸有限公司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王相斋</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延吉市新丰大队13-13号</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延吉市小营镇镇东新村南侧</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HW49其他废物中非特定行业900-044-49废铅蓄电池，年经营规模10000吨。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2020年12月30日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2020年12月30日至2023年12月29日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王相斋</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15843357699</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2208810160</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洮南市仁力废旧电瓶回收有限公司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刘宏阳</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洮南市通达街道长白路东区东23丘302幢</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洮南市向阳乡凤凰村</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HW49其他废物中非特定行业900-044-49废铅蓄电池，年经营规模10000吨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2021年1月5日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2021年1月5日至2024年1月4日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刘宏阳</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13351526888</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2202030161</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吉林市萍吉工贸有限责任公司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邓建明</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吉林市龙潭区漓江街东侧</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吉林市龙潭区漓江街东侧</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2021年1月5日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2021年1月5日至2022年1月4日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何晓洪</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13314365852</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2203230162</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吉林省金源油土净化有限公司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全芝兰</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伊通满族自治县伊通大街南段伊人家园西一门209</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伊通满族自治县黄岭子镇陈家屯东侧1.8KM处</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收集、贮存、利用废矿物油与含矿物油废物石油开采中071-001-08、071-002-08、非特定行业中900-210-08，年经营规模40000吨；非特定行业中900-201-08、900-203-08、900-204-08、900-214-08、900-217-08、900-218-08、900-249-08，年经营规模30000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2021年1月8日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2021年1月8日至2022年1月7日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刘兴东</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17767977775</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bCs/>
                <w:sz w:val="24"/>
              </w:rPr>
            </w:pPr>
            <w:r>
              <w:rPr>
                <w:rFonts w:ascii="仿宋_GB2312" w:eastAsia="仿宋_GB2312"/>
                <w:bCs/>
                <w:sz w:val="24"/>
              </w:rPr>
              <w:t>2201830163</w:t>
            </w:r>
          </w:p>
        </w:tc>
        <w:tc>
          <w:tcPr>
            <w:tcW w:w="1536" w:type="dxa"/>
            <w:vAlign w:val="center"/>
          </w:tcPr>
          <w:p w:rsidR="002A1BCF" w:rsidRDefault="002A1BCF">
            <w:pPr>
              <w:pStyle w:val="a3"/>
              <w:rPr>
                <w:rFonts w:ascii="仿宋_GB2312" w:eastAsia="仿宋_GB2312"/>
                <w:b w:val="0"/>
                <w:color w:val="auto"/>
                <w:sz w:val="24"/>
                <w:lang w:val="en-US"/>
              </w:rPr>
            </w:pPr>
            <w:r>
              <w:rPr>
                <w:rFonts w:ascii="仿宋_GB2312" w:eastAsia="仿宋_GB2312" w:hint="eastAsia"/>
                <w:b w:val="0"/>
                <w:color w:val="auto"/>
                <w:sz w:val="24"/>
                <w:lang w:val="en-US"/>
              </w:rPr>
              <w:t>吉林省双龙再生物资回收有限公司</w:t>
            </w:r>
          </w:p>
        </w:tc>
        <w:tc>
          <w:tcPr>
            <w:tcW w:w="1080" w:type="dxa"/>
            <w:vAlign w:val="center"/>
          </w:tcPr>
          <w:p w:rsidR="002A1BCF" w:rsidRDefault="002A1BCF">
            <w:pPr>
              <w:jc w:val="center"/>
              <w:rPr>
                <w:rFonts w:ascii="仿宋_GB2312" w:eastAsia="仿宋_GB2312"/>
                <w:bCs/>
                <w:sz w:val="24"/>
              </w:rPr>
            </w:pPr>
            <w:r>
              <w:rPr>
                <w:rFonts w:ascii="仿宋_GB2312" w:eastAsia="仿宋_GB2312" w:hint="eastAsia"/>
                <w:bCs/>
                <w:sz w:val="24"/>
              </w:rPr>
              <w:t>李琳</w:t>
            </w:r>
          </w:p>
        </w:tc>
        <w:tc>
          <w:tcPr>
            <w:tcW w:w="1440" w:type="dxa"/>
            <w:vAlign w:val="center"/>
          </w:tcPr>
          <w:p w:rsidR="002A1BCF" w:rsidRDefault="002A1BCF">
            <w:pPr>
              <w:rPr>
                <w:rFonts w:ascii="仿宋_GB2312" w:eastAsia="仿宋_GB2312"/>
                <w:bCs/>
                <w:sz w:val="24"/>
              </w:rPr>
            </w:pPr>
            <w:r>
              <w:rPr>
                <w:rFonts w:ascii="仿宋_GB2312" w:eastAsia="仿宋_GB2312" w:hint="eastAsia"/>
                <w:bCs/>
                <w:sz w:val="24"/>
              </w:rPr>
              <w:t>长春市德惠市米沙子镇工业集中区（长春市桥霖木业有限公司院里）</w:t>
            </w:r>
          </w:p>
        </w:tc>
        <w:tc>
          <w:tcPr>
            <w:tcW w:w="1614" w:type="dxa"/>
            <w:vAlign w:val="center"/>
          </w:tcPr>
          <w:p w:rsidR="002A1BCF" w:rsidRDefault="002A1BCF">
            <w:pPr>
              <w:rPr>
                <w:rFonts w:ascii="仿宋_GB2312" w:eastAsia="仿宋_GB2312"/>
                <w:bCs/>
                <w:sz w:val="24"/>
              </w:rPr>
            </w:pPr>
            <w:r>
              <w:rPr>
                <w:rFonts w:ascii="仿宋_GB2312" w:eastAsia="仿宋_GB2312" w:hint="eastAsia"/>
                <w:bCs/>
                <w:sz w:val="24"/>
              </w:rPr>
              <w:t>长春市德惠市米沙子镇工业集中区（长春市桥霖木业有限公司院里）</w:t>
            </w:r>
          </w:p>
        </w:tc>
        <w:tc>
          <w:tcPr>
            <w:tcW w:w="7230" w:type="dxa"/>
            <w:vAlign w:val="center"/>
          </w:tcPr>
          <w:p w:rsidR="002A1BCF" w:rsidRDefault="002A1BCF">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HW49其他废物中非特定行业900-044-49废铅蓄电池，年经营规模15000吨。</w:t>
            </w:r>
          </w:p>
        </w:tc>
        <w:tc>
          <w:tcPr>
            <w:tcW w:w="2126" w:type="dxa"/>
            <w:vAlign w:val="center"/>
          </w:tcPr>
          <w:p w:rsidR="002A1BCF" w:rsidRDefault="002A1BCF">
            <w:pPr>
              <w:widowControl/>
              <w:jc w:val="center"/>
              <w:rPr>
                <w:rFonts w:ascii="仿宋_GB2312" w:eastAsia="仿宋_GB2312"/>
                <w:bCs/>
                <w:sz w:val="24"/>
              </w:rPr>
            </w:pPr>
            <w:r>
              <w:rPr>
                <w:rFonts w:ascii="仿宋_GB2312" w:eastAsia="仿宋_GB2312" w:hint="eastAsia"/>
                <w:bCs/>
                <w:sz w:val="24"/>
              </w:rPr>
              <w:t>2021年1月14日</w:t>
            </w:r>
          </w:p>
        </w:tc>
        <w:tc>
          <w:tcPr>
            <w:tcW w:w="2410" w:type="dxa"/>
            <w:vAlign w:val="center"/>
          </w:tcPr>
          <w:p w:rsidR="002A1BCF" w:rsidRDefault="002A1BCF">
            <w:pPr>
              <w:rPr>
                <w:rFonts w:ascii="仿宋_GB2312" w:eastAsia="仿宋_GB2312"/>
                <w:bCs/>
                <w:sz w:val="24"/>
              </w:rPr>
            </w:pPr>
            <w:r>
              <w:rPr>
                <w:rFonts w:ascii="仿宋_GB2312" w:eastAsia="仿宋_GB2312" w:hint="eastAsia"/>
                <w:bCs/>
                <w:sz w:val="24"/>
              </w:rPr>
              <w:t>2021年1月14日至2024年1月13日</w:t>
            </w:r>
          </w:p>
        </w:tc>
        <w:tc>
          <w:tcPr>
            <w:tcW w:w="1134" w:type="dxa"/>
            <w:vAlign w:val="center"/>
          </w:tcPr>
          <w:p w:rsidR="002A1BCF" w:rsidRDefault="002A1BCF">
            <w:pPr>
              <w:rPr>
                <w:rFonts w:ascii="仿宋_GB2312" w:eastAsia="仿宋_GB2312"/>
                <w:bCs/>
                <w:sz w:val="24"/>
              </w:rPr>
            </w:pPr>
            <w:r>
              <w:rPr>
                <w:rFonts w:ascii="仿宋_GB2312" w:eastAsia="仿宋_GB2312" w:hint="eastAsia"/>
                <w:bCs/>
                <w:sz w:val="24"/>
              </w:rPr>
              <w:t>段彦哲</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13353241656</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sz w:val="24"/>
              </w:rPr>
            </w:pPr>
            <w:r>
              <w:rPr>
                <w:rFonts w:ascii="仿宋_GB2312" w:eastAsia="仿宋_GB2312" w:hAnsi="宋体" w:hint="eastAsia"/>
                <w:sz w:val="24"/>
              </w:rPr>
              <w:t>2202030091</w:t>
            </w:r>
          </w:p>
        </w:tc>
        <w:tc>
          <w:tcPr>
            <w:tcW w:w="1536" w:type="dxa"/>
            <w:vAlign w:val="center"/>
          </w:tcPr>
          <w:p w:rsidR="002A1BCF" w:rsidRDefault="002A1BCF">
            <w:pPr>
              <w:rPr>
                <w:rFonts w:ascii="仿宋_GB2312" w:eastAsia="仿宋_GB2312"/>
                <w:sz w:val="24"/>
              </w:rPr>
            </w:pPr>
            <w:r>
              <w:rPr>
                <w:rFonts w:ascii="仿宋_GB2312" w:eastAsia="仿宋_GB2312" w:hAnsi="宋体" w:hint="eastAsia"/>
                <w:sz w:val="24"/>
              </w:rPr>
              <w:t>吉林市昌华化工有限责任公司</w:t>
            </w:r>
          </w:p>
        </w:tc>
        <w:tc>
          <w:tcPr>
            <w:tcW w:w="1080" w:type="dxa"/>
            <w:vAlign w:val="center"/>
          </w:tcPr>
          <w:p w:rsidR="002A1BCF" w:rsidRDefault="002A1BCF">
            <w:pPr>
              <w:rPr>
                <w:rFonts w:ascii="仿宋_GB2312" w:eastAsia="仿宋_GB2312"/>
                <w:sz w:val="24"/>
              </w:rPr>
            </w:pPr>
            <w:r>
              <w:rPr>
                <w:rFonts w:ascii="仿宋_GB2312" w:eastAsia="仿宋_GB2312" w:hAnsi="宋体" w:hint="eastAsia"/>
                <w:bCs/>
                <w:sz w:val="24"/>
              </w:rPr>
              <w:t>万念兰</w:t>
            </w:r>
          </w:p>
        </w:tc>
        <w:tc>
          <w:tcPr>
            <w:tcW w:w="1440" w:type="dxa"/>
            <w:vAlign w:val="center"/>
          </w:tcPr>
          <w:p w:rsidR="002A1BCF" w:rsidRDefault="002A1BCF">
            <w:pPr>
              <w:rPr>
                <w:rFonts w:ascii="仿宋_GB2312" w:eastAsia="仿宋_GB2312"/>
                <w:sz w:val="18"/>
                <w:szCs w:val="18"/>
              </w:rPr>
            </w:pPr>
            <w:r>
              <w:rPr>
                <w:rFonts w:ascii="仿宋_GB2312" w:eastAsia="仿宋_GB2312" w:hAnsi="宋体" w:hint="eastAsia"/>
                <w:sz w:val="24"/>
              </w:rPr>
              <w:t>吉林市龙潭区新吉林街长青路84号</w:t>
            </w:r>
          </w:p>
        </w:tc>
        <w:tc>
          <w:tcPr>
            <w:tcW w:w="1614" w:type="dxa"/>
            <w:vAlign w:val="center"/>
          </w:tcPr>
          <w:p w:rsidR="002A1BCF" w:rsidRDefault="002A1BCF">
            <w:pPr>
              <w:rPr>
                <w:rFonts w:ascii="仿宋_GB2312" w:eastAsia="仿宋_GB2312"/>
                <w:sz w:val="24"/>
              </w:rPr>
            </w:pPr>
            <w:r>
              <w:rPr>
                <w:rFonts w:ascii="仿宋_GB2312" w:eastAsia="仿宋_GB2312" w:hAnsi="宋体" w:hint="eastAsia"/>
                <w:sz w:val="24"/>
              </w:rPr>
              <w:t>吉林市龙潭区漓江街166号</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int="eastAsia"/>
                <w:sz w:val="24"/>
              </w:rPr>
              <w:t>集、贮存、利用HW38有机氰化物废物基础化学原料制造行业中261-067-38有机氰化物生产过程中，合成、缩合等反应中产生的稀硫酸铵废液，年经营规模300000吨。</w:t>
            </w:r>
          </w:p>
        </w:tc>
        <w:tc>
          <w:tcPr>
            <w:tcW w:w="2126" w:type="dxa"/>
            <w:vAlign w:val="center"/>
          </w:tcPr>
          <w:p w:rsidR="002A1BCF" w:rsidRDefault="002A1BCF">
            <w:pPr>
              <w:rPr>
                <w:rFonts w:ascii="仿宋_GB2312" w:eastAsia="仿宋_GB2312"/>
                <w:sz w:val="24"/>
              </w:rPr>
            </w:pPr>
            <w:r>
              <w:rPr>
                <w:rFonts w:ascii="仿宋_GB2312" w:eastAsia="仿宋_GB2312" w:hint="eastAsia"/>
                <w:sz w:val="24"/>
              </w:rPr>
              <w:t>2015年7月9日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2021年1月14日至2026年1月13日</w:t>
            </w:r>
          </w:p>
        </w:tc>
        <w:tc>
          <w:tcPr>
            <w:tcW w:w="1134" w:type="dxa"/>
            <w:vAlign w:val="center"/>
          </w:tcPr>
          <w:p w:rsidR="002A1BCF" w:rsidRDefault="002A1BCF">
            <w:pPr>
              <w:jc w:val="center"/>
              <w:rPr>
                <w:rFonts w:ascii="仿宋_GB2312" w:eastAsia="仿宋_GB2312"/>
                <w:sz w:val="24"/>
              </w:rPr>
            </w:pPr>
            <w:r>
              <w:rPr>
                <w:rFonts w:ascii="仿宋_GB2312" w:eastAsia="仿宋_GB2312" w:hAnsi="宋体" w:hint="eastAsia"/>
                <w:bCs/>
                <w:sz w:val="24"/>
              </w:rPr>
              <w:t>万念兰</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18643209465</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2203020165</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吉林省中升固废环保科技有限公司</w:t>
            </w:r>
          </w:p>
        </w:tc>
        <w:tc>
          <w:tcPr>
            <w:tcW w:w="1080" w:type="dxa"/>
            <w:vAlign w:val="center"/>
          </w:tcPr>
          <w:p w:rsidR="002A1BCF" w:rsidRDefault="002A1BCF">
            <w:pPr>
              <w:rPr>
                <w:rFonts w:ascii="仿宋_GB2312" w:eastAsia="仿宋_GB2312" w:hAnsi="宋体"/>
                <w:bCs/>
                <w:sz w:val="24"/>
              </w:rPr>
            </w:pPr>
            <w:r>
              <w:rPr>
                <w:rFonts w:ascii="仿宋_GB2312" w:eastAsia="仿宋_GB2312" w:hAnsi="宋体" w:hint="eastAsia"/>
                <w:bCs/>
                <w:sz w:val="24"/>
              </w:rPr>
              <w:t>孙金婷</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四平市铁西区平西乡三合村北新华大街西侧1层101</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四平市铁西区平西乡三合村北新华大街西侧1层101</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HW49其他废物中非特定行业900-044-49废铅蓄电池，年经营规模15000吨。</w:t>
            </w:r>
          </w:p>
        </w:tc>
        <w:tc>
          <w:tcPr>
            <w:tcW w:w="2126" w:type="dxa"/>
            <w:vAlign w:val="center"/>
          </w:tcPr>
          <w:p w:rsidR="002A1BCF" w:rsidRDefault="002A1BCF">
            <w:pPr>
              <w:rPr>
                <w:rFonts w:ascii="仿宋_GB2312" w:eastAsia="仿宋_GB2312"/>
                <w:sz w:val="24"/>
              </w:rPr>
            </w:pPr>
            <w:r>
              <w:rPr>
                <w:rFonts w:ascii="仿宋_GB2312" w:eastAsia="仿宋_GB2312" w:hint="eastAsia"/>
                <w:sz w:val="24"/>
              </w:rPr>
              <w:t>2021年1月20日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2021年1月20日至2024年1月19日</w:t>
            </w:r>
          </w:p>
        </w:tc>
        <w:tc>
          <w:tcPr>
            <w:tcW w:w="1134" w:type="dxa"/>
            <w:vAlign w:val="center"/>
          </w:tcPr>
          <w:p w:rsidR="002A1BCF" w:rsidRDefault="002A1BCF">
            <w:pPr>
              <w:jc w:val="center"/>
              <w:rPr>
                <w:rFonts w:ascii="仿宋_GB2312" w:eastAsia="仿宋_GB2312" w:hAnsi="宋体"/>
                <w:bCs/>
                <w:sz w:val="24"/>
              </w:rPr>
            </w:pPr>
            <w:r>
              <w:rPr>
                <w:rFonts w:ascii="仿宋_GB2312" w:eastAsia="仿宋_GB2312" w:hAnsi="宋体" w:hint="eastAsia"/>
                <w:bCs/>
                <w:sz w:val="24"/>
              </w:rPr>
              <w:t>宋娜</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color w:val="000000"/>
                <w:sz w:val="24"/>
              </w:rPr>
              <w:t>15643431055</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2207020166</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松原市云麒能源工程技术有限公司</w:t>
            </w:r>
          </w:p>
        </w:tc>
        <w:tc>
          <w:tcPr>
            <w:tcW w:w="1080" w:type="dxa"/>
            <w:vAlign w:val="center"/>
          </w:tcPr>
          <w:p w:rsidR="002A1BCF" w:rsidRDefault="002A1BCF">
            <w:pPr>
              <w:rPr>
                <w:rFonts w:ascii="仿宋_GB2312" w:eastAsia="仿宋_GB2312" w:hAnsi="宋体"/>
                <w:bCs/>
                <w:sz w:val="24"/>
              </w:rPr>
            </w:pPr>
            <w:r>
              <w:rPr>
                <w:rFonts w:ascii="仿宋_GB2312" w:eastAsia="仿宋_GB2312" w:hAnsi="宋体" w:hint="eastAsia"/>
                <w:bCs/>
                <w:sz w:val="24"/>
              </w:rPr>
              <w:t>徐志明</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松原市宁江区雅达虹工业集中区</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int="eastAsia"/>
                <w:sz w:val="24"/>
              </w:rPr>
              <w:t>收集、贮存、清洗处置HW49其他废物中非特定行业900-041-49含油塑料包装物，年经营规模5万吨；</w:t>
            </w:r>
          </w:p>
          <w:p w:rsidR="002A1BCF" w:rsidRDefault="002A1BCF">
            <w:pPr>
              <w:ind w:firstLineChars="200" w:firstLine="480"/>
              <w:rPr>
                <w:rFonts w:ascii="仿宋_GB2312" w:eastAsia="仿宋_GB2312"/>
                <w:sz w:val="24"/>
              </w:rPr>
            </w:pPr>
            <w:r>
              <w:rPr>
                <w:rFonts w:ascii="仿宋_GB2312" w:eastAsia="仿宋_GB2312" w:hint="eastAsia"/>
                <w:sz w:val="24"/>
              </w:rPr>
              <w:t>收集、贮存、利用HW08废矿物油与含矿物油废物中石油开采行业071-001-08，年经营规模10万吨；精炼石油产品制造行业251-001-08，年经营规模3万吨；251-002-08，年经营规模1万吨；非特定行业900-210-08，年经营规模1万吨。</w:t>
            </w:r>
          </w:p>
        </w:tc>
        <w:tc>
          <w:tcPr>
            <w:tcW w:w="2126" w:type="dxa"/>
            <w:vAlign w:val="center"/>
          </w:tcPr>
          <w:p w:rsidR="002A1BCF" w:rsidRDefault="002A1BCF">
            <w:pPr>
              <w:rPr>
                <w:rFonts w:ascii="仿宋_GB2312" w:eastAsia="仿宋_GB2312"/>
                <w:sz w:val="24"/>
              </w:rPr>
            </w:pPr>
            <w:r>
              <w:rPr>
                <w:rFonts w:ascii="仿宋_GB2312" w:eastAsia="仿宋_GB2312" w:hint="eastAsia"/>
                <w:sz w:val="24"/>
              </w:rPr>
              <w:t>2021年1月26日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2021年1月26日至2022年1月25日</w:t>
            </w:r>
          </w:p>
        </w:tc>
        <w:tc>
          <w:tcPr>
            <w:tcW w:w="1134" w:type="dxa"/>
            <w:vAlign w:val="center"/>
          </w:tcPr>
          <w:p w:rsidR="002A1BCF" w:rsidRDefault="002A1BCF">
            <w:pPr>
              <w:jc w:val="center"/>
              <w:rPr>
                <w:rFonts w:ascii="仿宋_GB2312" w:eastAsia="仿宋_GB2312" w:hAnsi="宋体"/>
                <w:bCs/>
                <w:sz w:val="24"/>
              </w:rPr>
            </w:pPr>
            <w:r>
              <w:rPr>
                <w:rFonts w:ascii="仿宋_GB2312" w:eastAsia="仿宋_GB2312" w:hAnsi="宋体" w:hint="eastAsia"/>
                <w:bCs/>
                <w:sz w:val="24"/>
              </w:rPr>
              <w:t>柏松海</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15326494444</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2207020167</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松原市宁江区合和环保科技有限公司</w:t>
            </w:r>
          </w:p>
        </w:tc>
        <w:tc>
          <w:tcPr>
            <w:tcW w:w="1080" w:type="dxa"/>
            <w:vAlign w:val="center"/>
          </w:tcPr>
          <w:p w:rsidR="002A1BCF" w:rsidRDefault="002A1BCF">
            <w:pPr>
              <w:rPr>
                <w:rFonts w:ascii="仿宋_GB2312" w:eastAsia="仿宋_GB2312" w:hAnsi="宋体"/>
                <w:bCs/>
                <w:sz w:val="24"/>
              </w:rPr>
            </w:pPr>
            <w:r>
              <w:rPr>
                <w:rFonts w:ascii="仿宋_GB2312" w:eastAsia="仿宋_GB2312" w:hAnsi="宋体" w:hint="eastAsia"/>
                <w:bCs/>
                <w:sz w:val="24"/>
              </w:rPr>
              <w:t>张也</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松原市宁江区雅达虹工业集中区</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HW49其他废物中非特定行业900-044-49废铅蓄电池，年经营规模10000吨。</w:t>
            </w:r>
          </w:p>
        </w:tc>
        <w:tc>
          <w:tcPr>
            <w:tcW w:w="2126" w:type="dxa"/>
            <w:vAlign w:val="center"/>
          </w:tcPr>
          <w:p w:rsidR="002A1BCF" w:rsidRDefault="002A1BCF">
            <w:pPr>
              <w:rPr>
                <w:rFonts w:ascii="仿宋_GB2312" w:eastAsia="仿宋_GB2312"/>
                <w:sz w:val="24"/>
              </w:rPr>
            </w:pPr>
            <w:r>
              <w:rPr>
                <w:rFonts w:ascii="仿宋_GB2312" w:eastAsia="仿宋_GB2312" w:hint="eastAsia"/>
                <w:sz w:val="24"/>
              </w:rPr>
              <w:t>2021年1月28日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2021年1月28日至2024年1月27日</w:t>
            </w:r>
          </w:p>
        </w:tc>
        <w:tc>
          <w:tcPr>
            <w:tcW w:w="1134" w:type="dxa"/>
            <w:vAlign w:val="center"/>
          </w:tcPr>
          <w:p w:rsidR="002A1BCF" w:rsidRDefault="002A1BCF">
            <w:pPr>
              <w:jc w:val="center"/>
              <w:rPr>
                <w:rFonts w:ascii="仿宋_GB2312" w:eastAsia="仿宋_GB2312" w:hAnsi="宋体"/>
                <w:bCs/>
                <w:sz w:val="24"/>
              </w:rPr>
            </w:pPr>
            <w:r>
              <w:rPr>
                <w:rFonts w:ascii="仿宋_GB2312" w:eastAsia="仿宋_GB2312" w:hAnsi="宋体" w:hint="eastAsia"/>
                <w:bCs/>
                <w:sz w:val="24"/>
              </w:rPr>
              <w:t>张建平</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color w:val="000000"/>
                <w:sz w:val="24"/>
              </w:rPr>
              <w:t>18304446666</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2202030168</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吉林市龙平商贸有限公司</w:t>
            </w:r>
          </w:p>
        </w:tc>
        <w:tc>
          <w:tcPr>
            <w:tcW w:w="1080" w:type="dxa"/>
            <w:vAlign w:val="center"/>
          </w:tcPr>
          <w:p w:rsidR="002A1BCF" w:rsidRDefault="002A1BCF">
            <w:pPr>
              <w:rPr>
                <w:rFonts w:ascii="仿宋_GB2312" w:eastAsia="仿宋_GB2312" w:hAnsi="宋体"/>
                <w:bCs/>
                <w:sz w:val="24"/>
              </w:rPr>
            </w:pPr>
            <w:r>
              <w:rPr>
                <w:rFonts w:ascii="仿宋_GB2312" w:eastAsia="仿宋_GB2312" w:hAnsi="宋体" w:hint="eastAsia"/>
                <w:bCs/>
                <w:sz w:val="24"/>
              </w:rPr>
              <w:t>徐艳红</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吉林市龙潭区黎明路177号5号修车库8号库</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吉林市龙潭区黎明路177号5号修车库8号库</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int="eastAsia"/>
                <w:sz w:val="24"/>
              </w:rPr>
              <w:t>HW31含铅废物中非特定行业900-052-31废铅蓄电池，年经营规模9000吨。</w:t>
            </w:r>
          </w:p>
        </w:tc>
        <w:tc>
          <w:tcPr>
            <w:tcW w:w="2126" w:type="dxa"/>
            <w:vAlign w:val="center"/>
          </w:tcPr>
          <w:p w:rsidR="002A1BCF" w:rsidRDefault="002A1BCF">
            <w:pPr>
              <w:rPr>
                <w:rFonts w:ascii="仿宋_GB2312" w:eastAsia="仿宋_GB2312"/>
                <w:sz w:val="24"/>
              </w:rPr>
            </w:pPr>
            <w:r>
              <w:rPr>
                <w:rFonts w:ascii="仿宋_GB2312" w:eastAsia="仿宋_GB2312" w:hint="eastAsia"/>
                <w:sz w:val="24"/>
              </w:rPr>
              <w:t>2021年3月8日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2021年3月8日至2024年3月7日</w:t>
            </w:r>
          </w:p>
        </w:tc>
        <w:tc>
          <w:tcPr>
            <w:tcW w:w="1134" w:type="dxa"/>
            <w:vAlign w:val="center"/>
          </w:tcPr>
          <w:p w:rsidR="002A1BCF" w:rsidRDefault="002A1BCF">
            <w:pPr>
              <w:jc w:val="center"/>
              <w:rPr>
                <w:rFonts w:ascii="仿宋_GB2312" w:eastAsia="仿宋_GB2312" w:hAnsi="宋体"/>
                <w:bCs/>
                <w:sz w:val="24"/>
              </w:rPr>
            </w:pPr>
            <w:r>
              <w:rPr>
                <w:rFonts w:ascii="仿宋_GB2312" w:eastAsia="仿宋_GB2312" w:hAnsi="宋体" w:hint="eastAsia"/>
                <w:bCs/>
                <w:sz w:val="24"/>
              </w:rPr>
              <w:t>徐彦龙</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16643207777</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2208820084</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大安市联合油泥处理有限公司</w:t>
            </w:r>
          </w:p>
        </w:tc>
        <w:tc>
          <w:tcPr>
            <w:tcW w:w="1080" w:type="dxa"/>
            <w:vAlign w:val="center"/>
          </w:tcPr>
          <w:p w:rsidR="002A1BCF" w:rsidRDefault="002A1BCF">
            <w:pPr>
              <w:rPr>
                <w:rFonts w:ascii="仿宋_GB2312" w:eastAsia="仿宋_GB2312" w:hAnsi="宋体"/>
                <w:bCs/>
                <w:sz w:val="24"/>
              </w:rPr>
            </w:pPr>
            <w:r>
              <w:rPr>
                <w:rFonts w:ascii="仿宋_GB2312" w:eastAsia="仿宋_GB2312" w:hAnsi="宋体" w:hint="eastAsia"/>
                <w:bCs/>
                <w:sz w:val="24"/>
              </w:rPr>
              <w:t>张学军</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大安市联合乡长发村潘顺屯</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大安市联合乡长发村潘顺屯</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int="eastAsia"/>
                <w:sz w:val="24"/>
              </w:rPr>
              <w:t>HW08废矿物油废物中石油开采行业071-001-08石油开采和炼制产生的油泥和油脚，年经营规模4000吨。</w:t>
            </w:r>
          </w:p>
        </w:tc>
        <w:tc>
          <w:tcPr>
            <w:tcW w:w="2126" w:type="dxa"/>
            <w:vAlign w:val="center"/>
          </w:tcPr>
          <w:p w:rsidR="002A1BCF" w:rsidRDefault="002A1BCF">
            <w:pPr>
              <w:rPr>
                <w:rFonts w:ascii="仿宋_GB2312" w:eastAsia="仿宋_GB2312"/>
                <w:sz w:val="24"/>
              </w:rPr>
            </w:pPr>
            <w:r>
              <w:rPr>
                <w:rFonts w:ascii="仿宋_GB2312" w:eastAsia="仿宋_GB2312" w:hint="eastAsia"/>
                <w:sz w:val="24"/>
              </w:rPr>
              <w:t>2014年5月9日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2021年3月9日至2022年3月8日</w:t>
            </w:r>
          </w:p>
        </w:tc>
        <w:tc>
          <w:tcPr>
            <w:tcW w:w="1134" w:type="dxa"/>
            <w:vAlign w:val="center"/>
          </w:tcPr>
          <w:p w:rsidR="002A1BCF" w:rsidRDefault="002A1BCF">
            <w:pPr>
              <w:jc w:val="center"/>
              <w:rPr>
                <w:rFonts w:ascii="仿宋_GB2312" w:eastAsia="仿宋_GB2312" w:hAnsi="宋体"/>
                <w:bCs/>
                <w:sz w:val="24"/>
              </w:rPr>
            </w:pPr>
            <w:r>
              <w:rPr>
                <w:rFonts w:ascii="仿宋_GB2312" w:eastAsia="仿宋_GB2312" w:hAnsi="宋体" w:hint="eastAsia"/>
                <w:bCs/>
                <w:sz w:val="24"/>
              </w:rPr>
              <w:t>张学军</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color w:val="000000"/>
                <w:sz w:val="24"/>
              </w:rPr>
              <w:t>13904365086</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2224030170</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敦化市永祥环保科技有限公司</w:t>
            </w:r>
          </w:p>
        </w:tc>
        <w:tc>
          <w:tcPr>
            <w:tcW w:w="1080" w:type="dxa"/>
            <w:vAlign w:val="center"/>
          </w:tcPr>
          <w:p w:rsidR="002A1BCF" w:rsidRDefault="002A1BCF">
            <w:pPr>
              <w:rPr>
                <w:rFonts w:ascii="仿宋_GB2312" w:eastAsia="仿宋_GB2312" w:hAnsi="宋体"/>
                <w:bCs/>
                <w:sz w:val="24"/>
              </w:rPr>
            </w:pPr>
            <w:r>
              <w:rPr>
                <w:rFonts w:ascii="仿宋_GB2312" w:eastAsia="仿宋_GB2312" w:hAnsi="宋体" w:hint="eastAsia"/>
                <w:bCs/>
                <w:sz w:val="24"/>
              </w:rPr>
              <w:t>陶先财</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延边州敦化市江南镇五间房村</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延边州敦化市江南镇五间房村</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int="eastAsia"/>
                <w:sz w:val="24"/>
              </w:rPr>
              <w:t>HW31含铅废物中非特定行业900-052-31废铅蓄电池，年经营规模3000吨。</w:t>
            </w:r>
          </w:p>
        </w:tc>
        <w:tc>
          <w:tcPr>
            <w:tcW w:w="2126" w:type="dxa"/>
            <w:vAlign w:val="center"/>
          </w:tcPr>
          <w:p w:rsidR="002A1BCF" w:rsidRDefault="002A1BCF">
            <w:pPr>
              <w:rPr>
                <w:rFonts w:ascii="仿宋_GB2312" w:eastAsia="仿宋_GB2312"/>
                <w:sz w:val="24"/>
              </w:rPr>
            </w:pPr>
            <w:r>
              <w:rPr>
                <w:rFonts w:ascii="仿宋_GB2312" w:eastAsia="仿宋_GB2312" w:hint="eastAsia"/>
                <w:sz w:val="24"/>
              </w:rPr>
              <w:t>2021年3月11日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2021年3月11日至2024年3月10日</w:t>
            </w:r>
          </w:p>
        </w:tc>
        <w:tc>
          <w:tcPr>
            <w:tcW w:w="1134" w:type="dxa"/>
            <w:vAlign w:val="center"/>
          </w:tcPr>
          <w:p w:rsidR="002A1BCF" w:rsidRDefault="002A1BCF">
            <w:pPr>
              <w:jc w:val="center"/>
              <w:rPr>
                <w:rFonts w:ascii="仿宋_GB2312" w:eastAsia="仿宋_GB2312" w:hAnsi="宋体"/>
                <w:bCs/>
                <w:sz w:val="24"/>
              </w:rPr>
            </w:pPr>
            <w:r>
              <w:rPr>
                <w:rFonts w:ascii="仿宋_GB2312" w:eastAsia="仿宋_GB2312" w:hAnsi="宋体" w:hint="eastAsia"/>
                <w:bCs/>
                <w:sz w:val="24"/>
              </w:rPr>
              <w:t>孙永生</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18844744777</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2201130169</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长春东湖铜业有限公司</w:t>
            </w:r>
          </w:p>
        </w:tc>
        <w:tc>
          <w:tcPr>
            <w:tcW w:w="1080" w:type="dxa"/>
            <w:vAlign w:val="center"/>
          </w:tcPr>
          <w:p w:rsidR="002A1BCF" w:rsidRDefault="002A1BCF">
            <w:pPr>
              <w:rPr>
                <w:rFonts w:ascii="仿宋_GB2312" w:eastAsia="仿宋_GB2312" w:hAnsi="宋体"/>
                <w:bCs/>
                <w:sz w:val="24"/>
              </w:rPr>
            </w:pPr>
            <w:r>
              <w:rPr>
                <w:rFonts w:ascii="仿宋_GB2312" w:eastAsia="仿宋_GB2312" w:hAnsi="宋体" w:hint="eastAsia"/>
                <w:bCs/>
                <w:sz w:val="24"/>
              </w:rPr>
              <w:t>宋士军</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长春市九台经济开发区卡伦工业园区</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长春市九台经济开发区卡伦工业园区建华路</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int="eastAsia"/>
                <w:sz w:val="24"/>
              </w:rPr>
              <w:t>你公司在线监测设备及视频监控、报警系统安装调试完毕，以及长春市子秋防水材料有限公司《危险废物经营许可证》注销后方可收集、贮存、利用HW17表面处废物中336-058-17，年经营规模0.86万吨；HW22含铜废物中304-001-22、398-051-22，年经营规模0.16万吨；HW48有色金属冶炼废物321-002-48、321-023-48、321-024-48、321-025-48、321-027-48、321-028-48，年经营规模1.32万吨。</w:t>
            </w:r>
          </w:p>
        </w:tc>
        <w:tc>
          <w:tcPr>
            <w:tcW w:w="2126" w:type="dxa"/>
            <w:vAlign w:val="center"/>
          </w:tcPr>
          <w:p w:rsidR="002A1BCF" w:rsidRDefault="002A1BCF">
            <w:pPr>
              <w:rPr>
                <w:rFonts w:ascii="仿宋_GB2312" w:eastAsia="仿宋_GB2312"/>
                <w:sz w:val="24"/>
              </w:rPr>
            </w:pPr>
            <w:r>
              <w:rPr>
                <w:rFonts w:ascii="仿宋_GB2312" w:eastAsia="仿宋_GB2312" w:hint="eastAsia"/>
                <w:sz w:val="24"/>
              </w:rPr>
              <w:t>2021年3月11日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2021年3月11日至2022年3月11日</w:t>
            </w:r>
          </w:p>
        </w:tc>
        <w:tc>
          <w:tcPr>
            <w:tcW w:w="1134" w:type="dxa"/>
            <w:vAlign w:val="center"/>
          </w:tcPr>
          <w:p w:rsidR="002A1BCF" w:rsidRDefault="002A1BCF">
            <w:pPr>
              <w:jc w:val="center"/>
              <w:rPr>
                <w:rFonts w:ascii="仿宋_GB2312" w:eastAsia="仿宋_GB2312" w:hAnsi="宋体"/>
                <w:bCs/>
                <w:sz w:val="24"/>
              </w:rPr>
            </w:pPr>
            <w:r>
              <w:rPr>
                <w:rFonts w:ascii="仿宋_GB2312" w:eastAsia="仿宋_GB2312" w:hAnsi="宋体" w:hint="eastAsia"/>
                <w:bCs/>
                <w:sz w:val="24"/>
              </w:rPr>
              <w:t>唐鑫</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18186829345</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2207020171</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吉林省绿源环保科技开发有限公司</w:t>
            </w:r>
          </w:p>
        </w:tc>
        <w:tc>
          <w:tcPr>
            <w:tcW w:w="1080" w:type="dxa"/>
            <w:vAlign w:val="center"/>
          </w:tcPr>
          <w:p w:rsidR="002A1BCF" w:rsidRDefault="002A1BCF">
            <w:pPr>
              <w:rPr>
                <w:rFonts w:ascii="仿宋_GB2312" w:eastAsia="仿宋_GB2312" w:hAnsi="宋体"/>
                <w:bCs/>
                <w:sz w:val="24"/>
              </w:rPr>
            </w:pPr>
            <w:r>
              <w:rPr>
                <w:rFonts w:ascii="仿宋_GB2312" w:eastAsia="仿宋_GB2312" w:hAnsi="宋体" w:hint="eastAsia"/>
                <w:bCs/>
                <w:sz w:val="24"/>
              </w:rPr>
              <w:t>王彬</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吉林省松原市宁江区雅达虹工业集中区</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吉林省松原市宁江区雅达虹工业集中区</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int="eastAsia"/>
                <w:sz w:val="24"/>
              </w:rPr>
              <w:t>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w:t>
            </w:r>
            <w:r>
              <w:rPr>
                <w:rFonts w:ascii="仿宋_GB2312" w:eastAsia="仿宋_GB2312" w:hint="eastAsia"/>
                <w:sz w:val="24"/>
              </w:rPr>
              <w:lastRenderedPageBreak/>
              <w:t>263-010-04、263-011-04、263-012-04，非特定行业900-003-04，年经营规模3511t；HW05木材防腐剂废物中木材加工行业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w:t>
            </w:r>
            <w:r>
              <w:rPr>
                <w:rFonts w:ascii="仿宋_GB2312" w:eastAsia="仿宋_GB2312" w:hint="eastAsia"/>
                <w:sz w:val="24"/>
              </w:rPr>
              <w:lastRenderedPageBreak/>
              <w:t>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w:t>
            </w:r>
            <w:r>
              <w:rPr>
                <w:rFonts w:ascii="仿宋_GB2312" w:eastAsia="仿宋_GB2312" w:hint="eastAsia"/>
                <w:sz w:val="24"/>
              </w:rPr>
              <w:lastRenderedPageBreak/>
              <w:t>行业900-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rsidR="002A1BCF" w:rsidRDefault="002A1BCF">
            <w:pPr>
              <w:ind w:firstLineChars="200" w:firstLine="480"/>
              <w:rPr>
                <w:rFonts w:ascii="仿宋_GB2312" w:eastAsia="仿宋_GB2312"/>
                <w:sz w:val="24"/>
              </w:rPr>
            </w:pPr>
            <w:r>
              <w:rPr>
                <w:rFonts w:ascii="仿宋_GB2312" w:eastAsia="仿宋_GB2312" w:hint="eastAsia"/>
                <w:sz w:val="24"/>
              </w:rPr>
              <w:t>收集、贮存、利用HW08废矿物油及含矿物油废物中石油开采行业071-001-08、071-002-08，天然气开采行业072-001-08，精炼石油产品制造行业251-001-08、251-002-08、251-003-08、251-004-08、251-006-08、251-010-08、251-011-08、251-012-08，年经营规模29140t。</w:t>
            </w:r>
          </w:p>
          <w:p w:rsidR="002A1BCF" w:rsidRDefault="002A1BCF">
            <w:pPr>
              <w:ind w:firstLineChars="200" w:firstLine="480"/>
              <w:rPr>
                <w:rFonts w:ascii="仿宋_GB2312" w:eastAsia="仿宋_GB2312"/>
                <w:sz w:val="24"/>
              </w:rPr>
            </w:pPr>
            <w:r>
              <w:rPr>
                <w:rFonts w:ascii="仿宋_GB2312" w:eastAsia="仿宋_GB2312" w:hint="eastAsia"/>
                <w:sz w:val="24"/>
              </w:rPr>
              <w:t>收集、贮存、利用HW08废矿物油及含矿物油废物中251-005-08、398-001-08、291-001-08、900-201-08、900-203-08、900-204-08、900-205-08、900-209-08、900-214-08、900-216-08、900-217-08、900-218-08、900-219-08、900-220-08，年经营规模100000t。</w:t>
            </w:r>
          </w:p>
          <w:p w:rsidR="002A1BCF" w:rsidRDefault="002A1BCF">
            <w:pPr>
              <w:ind w:firstLineChars="200" w:firstLine="480"/>
              <w:rPr>
                <w:rFonts w:ascii="仿宋_GB2312" w:eastAsia="仿宋_GB2312"/>
                <w:sz w:val="24"/>
              </w:rPr>
            </w:pPr>
            <w:r>
              <w:rPr>
                <w:rFonts w:ascii="仿宋_GB2312" w:eastAsia="仿宋_GB2312" w:hint="eastAsia"/>
                <w:sz w:val="24"/>
              </w:rPr>
              <w:t>收集、贮存、利用HW08废矿物油及含矿物油废物中非特定行业900-199-08、900-200-08、900-210-08、900-213-08、900-215-08、900-221-08、900-249-08，年经营规模129140t。</w:t>
            </w:r>
          </w:p>
          <w:p w:rsidR="002A1BCF" w:rsidRDefault="002A1BCF">
            <w:pPr>
              <w:ind w:firstLineChars="200" w:firstLine="480"/>
              <w:rPr>
                <w:rFonts w:ascii="仿宋_GB2312" w:eastAsia="仿宋_GB2312"/>
                <w:sz w:val="24"/>
              </w:rPr>
            </w:pPr>
            <w:r>
              <w:rPr>
                <w:rFonts w:ascii="仿宋_GB2312" w:eastAsia="仿宋_GB2312" w:hint="eastAsia"/>
                <w:sz w:val="24"/>
              </w:rPr>
              <w:t>收集、贮存、清洗处置 HW49其它废物中非特定行业900-041-49含有或沾染毒性危险废物的废弃包装桶，年经营规模80万只。</w:t>
            </w:r>
          </w:p>
        </w:tc>
        <w:tc>
          <w:tcPr>
            <w:tcW w:w="2126" w:type="dxa"/>
            <w:vAlign w:val="center"/>
          </w:tcPr>
          <w:p w:rsidR="002A1BCF" w:rsidRDefault="002A1BCF">
            <w:pPr>
              <w:rPr>
                <w:rFonts w:ascii="仿宋_GB2312" w:eastAsia="仿宋_GB2312"/>
                <w:sz w:val="24"/>
              </w:rPr>
            </w:pPr>
            <w:r>
              <w:rPr>
                <w:rFonts w:ascii="仿宋_GB2312" w:eastAsia="仿宋_GB2312" w:hint="eastAsia"/>
                <w:sz w:val="24"/>
              </w:rPr>
              <w:lastRenderedPageBreak/>
              <w:t>2021年3月25日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2021年8月9日至2022年8月8日</w:t>
            </w:r>
          </w:p>
        </w:tc>
        <w:tc>
          <w:tcPr>
            <w:tcW w:w="1134" w:type="dxa"/>
            <w:vAlign w:val="center"/>
          </w:tcPr>
          <w:p w:rsidR="002A1BCF" w:rsidRDefault="002A1BCF">
            <w:pPr>
              <w:jc w:val="center"/>
              <w:rPr>
                <w:rFonts w:ascii="仿宋_GB2312" w:eastAsia="仿宋_GB2312" w:hAnsi="宋体"/>
                <w:bCs/>
                <w:sz w:val="24"/>
              </w:rPr>
            </w:pPr>
            <w:r>
              <w:rPr>
                <w:rFonts w:ascii="仿宋_GB2312" w:eastAsia="仿宋_GB2312" w:hAnsi="宋体" w:hint="eastAsia"/>
                <w:bCs/>
                <w:sz w:val="24"/>
              </w:rPr>
              <w:t>范帅</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color w:val="000000"/>
                <w:sz w:val="24"/>
              </w:rPr>
              <w:t>17504387001</w:t>
            </w:r>
          </w:p>
          <w:p w:rsidR="002A1BCF" w:rsidRDefault="002A1BCF">
            <w:pPr>
              <w:jc w:val="center"/>
              <w:rPr>
                <w:rFonts w:ascii="仿宋_GB2312" w:eastAsia="仿宋_GB2312" w:hAnsi="宋体"/>
                <w:color w:val="000000"/>
                <w:sz w:val="24"/>
              </w:rPr>
            </w:pPr>
            <w:r>
              <w:rPr>
                <w:rFonts w:ascii="仿宋_GB2312" w:eastAsia="仿宋_GB2312" w:hAnsi="宋体"/>
                <w:color w:val="000000"/>
                <w:sz w:val="24"/>
              </w:rPr>
              <w:t>04382773333</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2201050172</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吉林省典程可再生资源有限公司</w:t>
            </w:r>
          </w:p>
        </w:tc>
        <w:tc>
          <w:tcPr>
            <w:tcW w:w="1080" w:type="dxa"/>
            <w:vAlign w:val="center"/>
          </w:tcPr>
          <w:p w:rsidR="002A1BCF" w:rsidRDefault="009003E4">
            <w:pPr>
              <w:rPr>
                <w:rFonts w:ascii="仿宋_GB2312" w:eastAsia="仿宋_GB2312" w:hAnsi="宋体"/>
                <w:bCs/>
                <w:sz w:val="24"/>
              </w:rPr>
            </w:pPr>
            <w:r w:rsidRPr="009003E4">
              <w:rPr>
                <w:rFonts w:ascii="仿宋_GB2312" w:eastAsia="仿宋_GB2312" w:hAnsi="宋体" w:hint="eastAsia"/>
                <w:bCs/>
                <w:sz w:val="24"/>
              </w:rPr>
              <w:t>符乐乐</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长春市二道区四通路7043号长春传化公路港1#配套用房S108、S109号房</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长春市二道区四通路7043号长春传化公路港</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int="eastAsia"/>
                <w:sz w:val="24"/>
              </w:rPr>
              <w:t>HW31含铅废物中非特定行业900-052-31废铅蓄电池，年经营规模9000吨</w:t>
            </w:r>
          </w:p>
        </w:tc>
        <w:tc>
          <w:tcPr>
            <w:tcW w:w="2126" w:type="dxa"/>
            <w:vAlign w:val="center"/>
          </w:tcPr>
          <w:p w:rsidR="002A1BCF" w:rsidRDefault="002A1BCF">
            <w:pPr>
              <w:rPr>
                <w:rFonts w:ascii="仿宋_GB2312" w:eastAsia="仿宋_GB2312"/>
                <w:sz w:val="24"/>
              </w:rPr>
            </w:pPr>
            <w:r>
              <w:rPr>
                <w:rFonts w:ascii="仿宋_GB2312" w:eastAsia="仿宋_GB2312" w:hint="eastAsia"/>
                <w:sz w:val="24"/>
              </w:rPr>
              <w:t>2021年4月9日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2021年4月9日至2024年4月8日</w:t>
            </w:r>
          </w:p>
        </w:tc>
        <w:tc>
          <w:tcPr>
            <w:tcW w:w="1134" w:type="dxa"/>
            <w:vAlign w:val="center"/>
          </w:tcPr>
          <w:p w:rsidR="002A1BCF" w:rsidRDefault="002A1BCF">
            <w:pPr>
              <w:jc w:val="center"/>
              <w:rPr>
                <w:rFonts w:ascii="仿宋_GB2312" w:eastAsia="仿宋_GB2312" w:hAnsi="宋体"/>
                <w:bCs/>
                <w:sz w:val="24"/>
              </w:rPr>
            </w:pPr>
            <w:r>
              <w:rPr>
                <w:rFonts w:ascii="仿宋_GB2312" w:eastAsia="仿宋_GB2312" w:hAnsi="宋体" w:hint="eastAsia"/>
                <w:bCs/>
                <w:sz w:val="24"/>
              </w:rPr>
              <w:t>杨涛</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15044119110</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2205030174</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吉林省拓诚再生资源有限公司</w:t>
            </w:r>
          </w:p>
        </w:tc>
        <w:tc>
          <w:tcPr>
            <w:tcW w:w="1080" w:type="dxa"/>
            <w:vAlign w:val="center"/>
          </w:tcPr>
          <w:p w:rsidR="002A1BCF" w:rsidRDefault="002A1BCF">
            <w:pPr>
              <w:rPr>
                <w:rFonts w:ascii="仿宋_GB2312" w:eastAsia="仿宋_GB2312" w:hAnsi="宋体"/>
                <w:bCs/>
                <w:sz w:val="24"/>
              </w:rPr>
            </w:pPr>
            <w:r>
              <w:rPr>
                <w:rFonts w:ascii="仿宋_GB2312" w:eastAsia="仿宋_GB2312" w:hAnsi="宋体" w:hint="eastAsia"/>
                <w:bCs/>
                <w:sz w:val="24"/>
              </w:rPr>
              <w:t>刘忠娜</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通化市二道江区二道江乡桃源村一组（二道江循环经济工业园区内）</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通化市二道江区二道江乡桃源村一组（二道江循环经济工业园区内）</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int="eastAsia"/>
                <w:sz w:val="24"/>
              </w:rPr>
              <w:t>HW31含铅废物中非特定行业900-052-31废铅蓄电池，年经营规模10000吨。</w:t>
            </w:r>
          </w:p>
        </w:tc>
        <w:tc>
          <w:tcPr>
            <w:tcW w:w="2126" w:type="dxa"/>
            <w:vAlign w:val="center"/>
          </w:tcPr>
          <w:p w:rsidR="002A1BCF" w:rsidRDefault="002A1BCF">
            <w:pPr>
              <w:rPr>
                <w:rFonts w:ascii="仿宋_GB2312" w:eastAsia="仿宋_GB2312"/>
                <w:sz w:val="24"/>
              </w:rPr>
            </w:pPr>
            <w:r>
              <w:rPr>
                <w:rFonts w:ascii="仿宋_GB2312" w:eastAsia="仿宋_GB2312" w:hint="eastAsia"/>
                <w:sz w:val="24"/>
              </w:rPr>
              <w:t>2021年4月25日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2021年4月25日至2024年4月24日</w:t>
            </w:r>
          </w:p>
        </w:tc>
        <w:tc>
          <w:tcPr>
            <w:tcW w:w="1134" w:type="dxa"/>
            <w:vAlign w:val="center"/>
          </w:tcPr>
          <w:p w:rsidR="002A1BCF" w:rsidRDefault="002A1BCF">
            <w:pPr>
              <w:jc w:val="center"/>
              <w:rPr>
                <w:rFonts w:ascii="仿宋_GB2312" w:eastAsia="仿宋_GB2312" w:hAnsi="宋体"/>
                <w:bCs/>
                <w:sz w:val="24"/>
              </w:rPr>
            </w:pPr>
            <w:r>
              <w:rPr>
                <w:rFonts w:ascii="仿宋_GB2312" w:eastAsia="仿宋_GB2312" w:hAnsi="宋体" w:hint="eastAsia"/>
                <w:bCs/>
                <w:sz w:val="24"/>
              </w:rPr>
              <w:t>王勇</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18843534456</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2201060173</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长春华铂再生资源回收有限公司</w:t>
            </w:r>
          </w:p>
        </w:tc>
        <w:tc>
          <w:tcPr>
            <w:tcW w:w="1080" w:type="dxa"/>
            <w:vAlign w:val="center"/>
          </w:tcPr>
          <w:p w:rsidR="002A1BCF" w:rsidRDefault="002A1BCF">
            <w:pPr>
              <w:rPr>
                <w:rFonts w:ascii="仿宋_GB2312" w:eastAsia="仿宋_GB2312" w:hAnsi="宋体"/>
                <w:bCs/>
                <w:sz w:val="24"/>
              </w:rPr>
            </w:pPr>
            <w:r>
              <w:rPr>
                <w:rFonts w:ascii="仿宋_GB2312" w:eastAsia="仿宋_GB2312" w:hAnsi="宋体" w:hint="eastAsia"/>
                <w:bCs/>
                <w:sz w:val="24"/>
              </w:rPr>
              <w:t>于凡</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长春市绿园区合心镇合心工业园区长春市通诚新型建筑材料有限公司院内1号厂房</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长春市绿园区合心镇合心工业园区长春市通诚新型建筑材料有限公司院内1号厂房</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int="eastAsia"/>
                <w:sz w:val="24"/>
              </w:rPr>
              <w:t>HW31含铅废物中非特定行业900-052-31废铅蓄电池，年经营规模1000吨。</w:t>
            </w:r>
          </w:p>
        </w:tc>
        <w:tc>
          <w:tcPr>
            <w:tcW w:w="2126" w:type="dxa"/>
            <w:vAlign w:val="center"/>
          </w:tcPr>
          <w:p w:rsidR="002A1BCF" w:rsidRDefault="002A1BCF">
            <w:pPr>
              <w:rPr>
                <w:rFonts w:ascii="仿宋_GB2312" w:eastAsia="仿宋_GB2312"/>
                <w:sz w:val="24"/>
              </w:rPr>
            </w:pPr>
            <w:r>
              <w:rPr>
                <w:rFonts w:ascii="仿宋_GB2312" w:eastAsia="仿宋_GB2312" w:hint="eastAsia"/>
                <w:sz w:val="24"/>
              </w:rPr>
              <w:t>2021年5月11日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2021年5月11日至2024年5月10日</w:t>
            </w:r>
          </w:p>
        </w:tc>
        <w:tc>
          <w:tcPr>
            <w:tcW w:w="1134" w:type="dxa"/>
            <w:vAlign w:val="center"/>
          </w:tcPr>
          <w:p w:rsidR="002A1BCF" w:rsidRDefault="002A1BCF">
            <w:pPr>
              <w:jc w:val="center"/>
              <w:rPr>
                <w:rFonts w:ascii="仿宋_GB2312" w:eastAsia="仿宋_GB2312" w:hAnsi="宋体"/>
                <w:bCs/>
                <w:sz w:val="24"/>
              </w:rPr>
            </w:pPr>
            <w:r>
              <w:rPr>
                <w:rFonts w:ascii="仿宋_GB2312" w:eastAsia="仿宋_GB2312" w:hAnsi="宋体" w:hint="eastAsia"/>
                <w:bCs/>
                <w:sz w:val="24"/>
              </w:rPr>
              <w:t>于凡</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18343003533</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2207810176</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吉林利恒环保科技有限公司</w:t>
            </w:r>
          </w:p>
        </w:tc>
        <w:tc>
          <w:tcPr>
            <w:tcW w:w="1080" w:type="dxa"/>
            <w:vAlign w:val="center"/>
          </w:tcPr>
          <w:p w:rsidR="002A1BCF" w:rsidRDefault="002A1BCF">
            <w:pPr>
              <w:rPr>
                <w:rFonts w:ascii="仿宋_GB2312" w:eastAsia="仿宋_GB2312" w:hAnsi="宋体"/>
                <w:bCs/>
                <w:sz w:val="24"/>
              </w:rPr>
            </w:pPr>
            <w:r>
              <w:rPr>
                <w:rFonts w:ascii="仿宋_GB2312" w:eastAsia="仿宋_GB2312" w:hAnsi="宋体" w:hint="eastAsia"/>
                <w:bCs/>
                <w:sz w:val="24"/>
              </w:rPr>
              <w:t>杜守仁</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松原市扶余市东六号村</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松原市扶余市东六号村</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int="eastAsia"/>
                <w:sz w:val="24"/>
              </w:rPr>
              <w:t>HW31含铅废物中非特定行业900-052-31废铅蓄电池，年经营规模3000吨</w:t>
            </w:r>
          </w:p>
        </w:tc>
        <w:tc>
          <w:tcPr>
            <w:tcW w:w="2126" w:type="dxa"/>
            <w:vAlign w:val="center"/>
          </w:tcPr>
          <w:p w:rsidR="002A1BCF" w:rsidRDefault="002A1BCF">
            <w:pPr>
              <w:rPr>
                <w:rFonts w:ascii="仿宋_GB2312" w:eastAsia="仿宋_GB2312"/>
                <w:sz w:val="24"/>
              </w:rPr>
            </w:pPr>
            <w:r>
              <w:rPr>
                <w:rFonts w:ascii="仿宋_GB2312" w:eastAsia="仿宋_GB2312" w:hint="eastAsia"/>
                <w:sz w:val="24"/>
              </w:rPr>
              <w:t>2021年5月18日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2021年5月18日至2024年5月17日</w:t>
            </w:r>
          </w:p>
        </w:tc>
        <w:tc>
          <w:tcPr>
            <w:tcW w:w="1134" w:type="dxa"/>
            <w:vAlign w:val="center"/>
          </w:tcPr>
          <w:p w:rsidR="002A1BCF" w:rsidRDefault="002A1BCF">
            <w:pPr>
              <w:jc w:val="center"/>
              <w:rPr>
                <w:rFonts w:ascii="仿宋_GB2312" w:eastAsia="仿宋_GB2312" w:hAnsi="宋体"/>
                <w:bCs/>
                <w:sz w:val="24"/>
              </w:rPr>
            </w:pPr>
            <w:r>
              <w:rPr>
                <w:rFonts w:ascii="仿宋_GB2312" w:eastAsia="仿宋_GB2312" w:hAnsi="宋体" w:hint="eastAsia"/>
                <w:bCs/>
                <w:sz w:val="24"/>
              </w:rPr>
              <w:t>杜守仁</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13069131062</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2202710177</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吉林惠泽环保科技有限公司</w:t>
            </w:r>
          </w:p>
        </w:tc>
        <w:tc>
          <w:tcPr>
            <w:tcW w:w="1080" w:type="dxa"/>
            <w:vAlign w:val="center"/>
          </w:tcPr>
          <w:p w:rsidR="002A1BCF" w:rsidRDefault="002A1BCF">
            <w:pPr>
              <w:rPr>
                <w:rFonts w:ascii="仿宋_GB2312" w:eastAsia="仿宋_GB2312" w:hAnsi="宋体"/>
                <w:bCs/>
                <w:sz w:val="24"/>
              </w:rPr>
            </w:pPr>
            <w:r>
              <w:rPr>
                <w:rFonts w:ascii="仿宋_GB2312" w:eastAsia="仿宋_GB2312" w:hAnsi="宋体" w:hint="eastAsia"/>
                <w:bCs/>
                <w:sz w:val="24"/>
              </w:rPr>
              <w:t>冀保军</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吉林市吉林经济技术开发区建新路101号</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吉林市吉林经济技术开发区建新路101号</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int="eastAsia"/>
                <w:sz w:val="24"/>
              </w:rPr>
              <w:t>HW31含铅废物中非特定行业900-052-31废铅蓄电池，年经营规模60000吨。</w:t>
            </w:r>
          </w:p>
        </w:tc>
        <w:tc>
          <w:tcPr>
            <w:tcW w:w="2126" w:type="dxa"/>
            <w:vAlign w:val="center"/>
          </w:tcPr>
          <w:p w:rsidR="002A1BCF" w:rsidRDefault="002A1BCF">
            <w:pPr>
              <w:rPr>
                <w:rFonts w:ascii="仿宋_GB2312" w:eastAsia="仿宋_GB2312"/>
                <w:sz w:val="24"/>
              </w:rPr>
            </w:pPr>
            <w:r>
              <w:rPr>
                <w:rFonts w:ascii="仿宋_GB2312" w:eastAsia="仿宋_GB2312" w:hint="eastAsia"/>
                <w:sz w:val="24"/>
              </w:rPr>
              <w:t>2021年6月21日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2021年6月21日至2024年6月20日</w:t>
            </w:r>
          </w:p>
        </w:tc>
        <w:tc>
          <w:tcPr>
            <w:tcW w:w="1134" w:type="dxa"/>
            <w:vAlign w:val="center"/>
          </w:tcPr>
          <w:p w:rsidR="002A1BCF" w:rsidRDefault="002A1BCF">
            <w:pPr>
              <w:jc w:val="center"/>
              <w:rPr>
                <w:rFonts w:ascii="仿宋_GB2312" w:eastAsia="仿宋_GB2312" w:hAnsi="宋体"/>
                <w:bCs/>
                <w:sz w:val="24"/>
              </w:rPr>
            </w:pPr>
            <w:r>
              <w:rPr>
                <w:rFonts w:ascii="仿宋_GB2312" w:eastAsia="仿宋_GB2312" w:hAnsi="宋体" w:hint="eastAsia"/>
                <w:bCs/>
                <w:sz w:val="24"/>
              </w:rPr>
              <w:t>杜晓华</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15643921598</w:t>
            </w:r>
          </w:p>
          <w:p w:rsidR="002A1BCF" w:rsidRDefault="002A1BCF">
            <w:pPr>
              <w:jc w:val="center"/>
              <w:rPr>
                <w:rFonts w:ascii="仿宋_GB2312" w:eastAsia="仿宋_GB2312" w:hAnsi="宋体"/>
                <w:color w:val="000000"/>
                <w:sz w:val="24"/>
              </w:rPr>
            </w:pPr>
            <w:r>
              <w:rPr>
                <w:rFonts w:ascii="仿宋_GB2312" w:eastAsia="仿宋_GB2312" w:hAnsi="宋体" w:hint="eastAsia"/>
                <w:color w:val="000000"/>
                <w:sz w:val="24"/>
              </w:rPr>
              <w:t>13009180567</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2202710178</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吉林市九旭环保科技有限公司</w:t>
            </w:r>
          </w:p>
        </w:tc>
        <w:tc>
          <w:tcPr>
            <w:tcW w:w="1080" w:type="dxa"/>
            <w:vAlign w:val="center"/>
          </w:tcPr>
          <w:p w:rsidR="002A1BCF" w:rsidRDefault="002A1BCF">
            <w:pPr>
              <w:rPr>
                <w:rFonts w:ascii="仿宋_GB2312" w:eastAsia="仿宋_GB2312" w:hAnsi="宋体"/>
                <w:bCs/>
                <w:sz w:val="24"/>
              </w:rPr>
            </w:pPr>
            <w:r>
              <w:rPr>
                <w:rFonts w:ascii="仿宋_GB2312" w:eastAsia="仿宋_GB2312" w:hAnsi="宋体" w:hint="eastAsia"/>
                <w:bCs/>
                <w:sz w:val="24"/>
              </w:rPr>
              <w:t>于泽宇</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吉林市吉林经济技术开发区滨江3#楼3-3-2</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吉林市吉林经济技术开发区滨江3号楼</w:t>
            </w:r>
          </w:p>
        </w:tc>
        <w:tc>
          <w:tcPr>
            <w:tcW w:w="7230" w:type="dxa"/>
            <w:vAlign w:val="center"/>
          </w:tcPr>
          <w:p w:rsidR="002A1BCF" w:rsidRDefault="002A1BCF">
            <w:pPr>
              <w:ind w:firstLineChars="200" w:firstLine="480"/>
              <w:rPr>
                <w:rFonts w:ascii="仿宋_GB2312" w:eastAsia="仿宋_GB2312"/>
                <w:sz w:val="24"/>
              </w:rPr>
            </w:pPr>
            <w:r>
              <w:rPr>
                <w:rFonts w:ascii="仿宋_GB2312" w:eastAsia="仿宋_GB2312" w:hint="eastAsia"/>
                <w:sz w:val="24"/>
              </w:rPr>
              <w:t>HW31含铅废物中非特定行业900-052-31废铅蓄电池，年经营规模7800吨。</w:t>
            </w:r>
          </w:p>
        </w:tc>
        <w:tc>
          <w:tcPr>
            <w:tcW w:w="2126" w:type="dxa"/>
            <w:vAlign w:val="center"/>
          </w:tcPr>
          <w:p w:rsidR="002A1BCF" w:rsidRDefault="002A1BCF">
            <w:pPr>
              <w:rPr>
                <w:rFonts w:ascii="仿宋_GB2312" w:eastAsia="仿宋_GB2312"/>
                <w:sz w:val="24"/>
              </w:rPr>
            </w:pPr>
            <w:r>
              <w:rPr>
                <w:rFonts w:ascii="仿宋_GB2312" w:eastAsia="仿宋_GB2312" w:hint="eastAsia"/>
                <w:sz w:val="24"/>
              </w:rPr>
              <w:t>2021年7月16日</w:t>
            </w:r>
          </w:p>
        </w:tc>
        <w:tc>
          <w:tcPr>
            <w:tcW w:w="2410" w:type="dxa"/>
            <w:vAlign w:val="center"/>
          </w:tcPr>
          <w:p w:rsidR="002A1BCF" w:rsidRDefault="002A1BCF">
            <w:pPr>
              <w:rPr>
                <w:rFonts w:ascii="仿宋_GB2312" w:eastAsia="仿宋_GB2312"/>
                <w:sz w:val="24"/>
              </w:rPr>
            </w:pPr>
            <w:r>
              <w:rPr>
                <w:rFonts w:ascii="仿宋_GB2312" w:eastAsia="仿宋_GB2312" w:hint="eastAsia"/>
                <w:sz w:val="24"/>
              </w:rPr>
              <w:t>2021年7月16日至2024年7月15日</w:t>
            </w:r>
          </w:p>
        </w:tc>
        <w:tc>
          <w:tcPr>
            <w:tcW w:w="1134" w:type="dxa"/>
            <w:vAlign w:val="center"/>
          </w:tcPr>
          <w:p w:rsidR="002A1BCF" w:rsidRDefault="002A1BCF">
            <w:pPr>
              <w:jc w:val="center"/>
              <w:rPr>
                <w:rFonts w:ascii="仿宋_GB2312" w:eastAsia="仿宋_GB2312" w:hAnsi="宋体"/>
                <w:bCs/>
                <w:sz w:val="24"/>
              </w:rPr>
            </w:pPr>
            <w:r>
              <w:rPr>
                <w:rFonts w:ascii="仿宋_GB2312" w:eastAsia="仿宋_GB2312" w:hAnsi="宋体" w:hint="eastAsia"/>
                <w:bCs/>
                <w:sz w:val="24"/>
              </w:rPr>
              <w:t>于泽宇</w:t>
            </w:r>
          </w:p>
        </w:tc>
        <w:tc>
          <w:tcPr>
            <w:tcW w:w="1842" w:type="dxa"/>
            <w:vAlign w:val="center"/>
          </w:tcPr>
          <w:p w:rsidR="002A1BCF" w:rsidRDefault="002A1BCF">
            <w:pPr>
              <w:jc w:val="center"/>
              <w:rPr>
                <w:rFonts w:ascii="仿宋_GB2312" w:eastAsia="仿宋_GB2312" w:hAnsi="宋体"/>
                <w:color w:val="000000"/>
                <w:sz w:val="24"/>
              </w:rPr>
            </w:pPr>
            <w:r>
              <w:rPr>
                <w:rFonts w:ascii="仿宋_GB2312" w:eastAsia="仿宋_GB2312" w:hAnsi="宋体"/>
                <w:color w:val="000000"/>
                <w:sz w:val="24"/>
              </w:rPr>
              <w:t>1301927991</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w:t>
            </w:r>
            <w:r>
              <w:rPr>
                <w:rFonts w:ascii="仿宋_GB2312" w:eastAsia="仿宋_GB2312" w:hAnsi="宋体" w:hint="eastAsia"/>
                <w:sz w:val="24"/>
              </w:rPr>
              <w:t>100</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乾安县晟铭环保科技有限公司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迟占龙</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 xml:space="preserve">松原市宁江区滨江嘉园D30-1单元302 </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松原市乾安县安字镇唱字村南甸子</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收集、贮存、利用HW08废矿物油与含矿物油废物石油开采071-001-08石油开采和联合站贮存产生的油泥和油脚，年经营规模50000吨。。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2016年3月9日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2021年8月9日至2026年8月8日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张清</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15845983333</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2201840179</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吉林省开创阳光环保科技有限公司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孙明</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公主岭市公主岭经济开发区创业大街南侧1666号</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公主岭市公主岭经济开发区创业大街南侧1666号</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收集、贮存、清洗处置HW49其他废物中非特定行业900-041-49含有或沾染毒性危险废物的废弃包装桶，年经营规模408.75万只（其中180kg以上大桶48.75万只包含39.75万只铁桶、9万只塑料桶，其他规格小桶360万只包含300万只铁桶、60万只塑料桶）。</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2021年8月13日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2021年8月13日至2022年8月12日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孙明</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13943035588</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2202030180</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吉林省日</w:t>
            </w:r>
            <w:r>
              <w:rPr>
                <w:rFonts w:ascii="宋体" w:hAnsi="宋体" w:cs="宋体" w:hint="eastAsia"/>
                <w:sz w:val="24"/>
              </w:rPr>
              <w:t>昇</w:t>
            </w:r>
            <w:r>
              <w:rPr>
                <w:rFonts w:ascii="仿宋_GB2312" w:eastAsia="仿宋_GB2312" w:hAnsi="仿宋_GB2312" w:cs="仿宋_GB2312" w:hint="eastAsia"/>
                <w:sz w:val="24"/>
              </w:rPr>
              <w:t>再生资源利用有限公司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贾宽</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吉林市龙潭区龙北路88号</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吉林市龙潭区龙北路88号</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HW31含铅废物中非特定行业900-052-31废铅蓄电池，年经营规模8000吨。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2021年8月13日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2021年8月13日至2024年8月12日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贾宽</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13331623977</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2202030181</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吉林达淇环保科技有限公司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王忠铁</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吉林市龙潭区承德街47号</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吉林市龙潭区承德街47号</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HW31含铅废物中非特定行业900-052-31废铅蓄电池，年经营规模20000吨。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2021年8月13日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2021年8月13日至2024年8月12日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王忠铁</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13904413413</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2202030182</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吉林市双兴再生资源回收有限公司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尹平平</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吉林市龙潭区化工园区棋盘区域沈阳路南侧</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吉林市龙潭区化工园区棋盘区域沈阳路南侧</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HW31含铅废物中非特定行业900-052-31废铅蓄电池，年经营规模6000吨。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2021年8月30日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2021年8月30日至2024年8月29日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尹平平</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15944262666</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2206020183</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吉林省顺启再生资源回收利用有限公司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毛建军</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白山市浑江区六道江镇张家村（原森森木材厂院内西侧）</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白山市浑江区六道江镇张家村（原森森木材厂院内西侧）</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HW31含铅废物中非特定行业900-052-31废铅蓄电池，年经营规模5000吨。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2021年8月30日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2021年8月30日至2024年8月29日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毛建军</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18643994133</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2201030184</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吉林省宝晟源经贸有限公司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谢印宝</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长春市宽城区邱家村海尔大道与北兴路交汇西行550米</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长春市宽城区邱家村海尔大道与北兴路交汇西行550米</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HW31含铅废物中非特定行业900-052-31废铅蓄电池，年经营规模1000吨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2021年9月29日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2021年9月29日至2024年9月28日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谢印宝</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13843181094</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2207020077</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松原市鸿升石油工程技术服务有限公司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王晓东</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松原市宁江区雅达虹工业集中区</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2021年10月9日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2021年10月9日至2026年10月8日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胡存和</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13180787199</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2224010186</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延吉市鼎泰再生资源回收有限公司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袁忠利</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延吉市小营镇东新村南侧再生资源交易市场D区19号</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延吉市小营镇东新村南侧再生资源交易市场D区19号</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HW31含铅废物中非特定行业900-052-31废铅蓄电池，年经营规模9000吨。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2021年10月9日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2021年10月9日至2024年10月8日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袁忠利</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13842956993</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2201840185</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吉林嘉美生态科技有限公司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赵再峰</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公主岭市岭东工业集中区北二街北公主岭东宇汽车密封材料有限公司院内</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公主岭市岭东工业集中区北二街北公主岭东宇汽车密封材料有限公司院内</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收集、贮存、清洗处置HW49其他废物中非特定行业900-041-49含有或沾染毒性危险废物的废弃包装桶,年经营规模57万只（其中200L大铁桶年经营规模42.03万只、200L以下小铁桶年经营规模7.1万只，200L以上超大塑料桶年经营规模0.22万只、200L塑料桶年经营规模6.9万只、200L以下小塑料桶年经营规模0.75万只）；</w:t>
            </w:r>
          </w:p>
          <w:p w:rsidR="002A1BCF" w:rsidRDefault="002A1BCF">
            <w:pPr>
              <w:ind w:firstLineChars="200" w:firstLine="480"/>
              <w:rPr>
                <w:rFonts w:ascii="仿宋_GB2312" w:eastAsia="仿宋_GB2312" w:hAnsi="宋体"/>
                <w:sz w:val="24"/>
              </w:rPr>
            </w:pPr>
            <w:r>
              <w:rPr>
                <w:rFonts w:ascii="仿宋_GB2312" w:eastAsia="仿宋_GB2312" w:hAnsi="宋体" w:hint="eastAsia"/>
                <w:sz w:val="24"/>
              </w:rPr>
              <w:t>收集、贮存、处置HW08废矿物油与含矿物油废物中非特定行业900-249-08废机油滤清器及含油容器，年经营规模3000t；HW08废矿物油与含矿物油废物中非特定行业900-200-08，HW09油/水、烃/水混合物或乳化液中非特定行业900-006-09，年经营规模6000t。</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2021年10月9日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2021年10月9日至2022年10月8日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赵再峰</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18743042333</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2201040187</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吉林省星晖环保科技有限公司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李旭</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长春市朝阳区富锋镇云顶街8号1楼101室</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长春市朝阳区富锋镇云顶街8号1楼101室</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HW31含铅废物中非特定行业900-052-31废铅蓄电池，年经营规模1000吨。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2021年10月19日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2021年10月19日至2024年10月18日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李旭</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15044149666</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2207020166</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松原市云麒能源工程技术有限公司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徐志明</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松原市宁江区雅达虹工业集中区</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收集、贮存、清洗处置HW49其他废物中非特定行业900-041-49含油塑料包装物，年经营规模5万吨；</w:t>
            </w:r>
          </w:p>
          <w:p w:rsidR="002A1BCF" w:rsidRDefault="002A1BCF">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2021年10月19日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2021年10月19日至2022年10月18日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柏松海</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15326494444</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sz w:val="24"/>
              </w:rPr>
              <w:t>2202030088</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吉林市共进工贸有限公司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李洪忠</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吉林市龙潭区龙北街1288号</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吉林市龙潭区龙北街1288号</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收集、贮存、利用HW49其他废物中石墨及其他非金属矿物制品制造行业309-001-49，年经营规模2500吨。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2021年10月19日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2021年10月19日至2026年10月18日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赵为</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sz w:val="24"/>
              </w:rPr>
              <w:t>15043207179</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hint="eastAsia"/>
                <w:sz w:val="24"/>
              </w:rPr>
              <w:t>2224030188</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凯莱英医药化学（吉林）技术有限公司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朱凤军</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吉林省敦化经济开发区</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吉林省敦化医药产业园启动区化学医药生产功能区内</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-017-14，HW49其他废物中900-047-49、772-006-49，年经营规模61000吨。</w:t>
            </w:r>
          </w:p>
          <w:p w:rsidR="002A1BCF" w:rsidRDefault="002A1BCF">
            <w:pPr>
              <w:ind w:firstLineChars="200" w:firstLine="480"/>
              <w:rPr>
                <w:rFonts w:ascii="仿宋_GB2312" w:eastAsia="仿宋_GB2312" w:hAnsi="宋体"/>
                <w:sz w:val="24"/>
              </w:rPr>
            </w:pP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2021年11月15日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2021年11月15日至2022年11月14日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姜龙</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15143362255</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仿宋"/>
                <w:sz w:val="32"/>
                <w:szCs w:val="32"/>
              </w:rPr>
            </w:pPr>
            <w:r>
              <w:rPr>
                <w:rFonts w:ascii="仿宋_GB2312" w:eastAsia="仿宋_GB2312" w:hAnsi="宋体" w:hint="eastAsia"/>
                <w:sz w:val="24"/>
              </w:rPr>
              <w:t>2205810189</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吉林省泽盛环保工程有限公司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梁海波</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梅河口市青海路与万隆大街交汇南侧3-026-6-1-1</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梅河口市康大营镇北五块石村南侧810m处</w:t>
            </w:r>
          </w:p>
        </w:tc>
        <w:tc>
          <w:tcPr>
            <w:tcW w:w="7230"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w:t>
            </w:r>
            <w:r>
              <w:rPr>
                <w:rFonts w:ascii="仿宋_GB2312" w:eastAsia="仿宋_GB2312" w:hAnsi="宋体" w:hint="eastAsia"/>
                <w:sz w:val="24"/>
              </w:rPr>
              <w:lastRenderedPageBreak/>
              <w:t>废碱中251-015-35、261-059-35、193-003-35、221-002-35、900-350-35至900-356-35、900-399-35，年经营规模3000吨；HW49其他废物中900-042-49、900-047-49、900-999-49，年经营规模1000吨。共计经营规模29000吨。</w:t>
            </w:r>
          </w:p>
          <w:p w:rsidR="002A1BCF" w:rsidRDefault="002A1BCF">
            <w:pPr>
              <w:ind w:firstLineChars="200" w:firstLine="480"/>
              <w:rPr>
                <w:rFonts w:ascii="仿宋_GB2312" w:eastAsia="仿宋_GB2312" w:hAnsi="宋体"/>
                <w:sz w:val="24"/>
              </w:rPr>
            </w:pPr>
            <w:r>
              <w:rPr>
                <w:rFonts w:ascii="仿宋_GB2312" w:eastAsia="仿宋_GB2312" w:hAnsi="宋体" w:hint="eastAsia"/>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rsidR="002A1BCF" w:rsidRDefault="002A1BCF">
            <w:pPr>
              <w:ind w:firstLineChars="200" w:firstLine="480"/>
              <w:rPr>
                <w:rFonts w:ascii="仿宋_GB2312" w:eastAsia="仿宋_GB2312" w:hAnsi="宋体"/>
                <w:sz w:val="24"/>
              </w:rPr>
            </w:pPr>
            <w:r>
              <w:rPr>
                <w:rFonts w:ascii="仿宋_GB2312" w:eastAsia="仿宋_GB2312" w:hAnsi="宋体" w:hint="eastAsia"/>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w:t>
            </w:r>
            <w:r>
              <w:rPr>
                <w:rFonts w:ascii="仿宋_GB2312" w:eastAsia="仿宋_GB2312" w:hAnsi="宋体" w:hint="eastAsia"/>
                <w:sz w:val="24"/>
              </w:rPr>
              <w:lastRenderedPageBreak/>
              <w:t>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总计年经营规模76000t。</w:t>
            </w:r>
          </w:p>
          <w:p w:rsidR="002A1BCF" w:rsidRDefault="002A1BCF">
            <w:pPr>
              <w:ind w:firstLineChars="200" w:firstLine="480"/>
              <w:rPr>
                <w:rFonts w:ascii="仿宋_GB2312" w:eastAsia="仿宋_GB2312" w:hAnsi="宋体"/>
                <w:sz w:val="24"/>
              </w:rPr>
            </w:pPr>
            <w:r>
              <w:rPr>
                <w:rFonts w:ascii="仿宋_GB2312" w:eastAsia="仿宋_GB2312" w:hAnsi="宋体" w:hint="eastAsia"/>
                <w:sz w:val="24"/>
              </w:rPr>
              <w:t>收集、贮存、清洗处置HW49其他废物中非特定行业900-041-49含有或沾染毒性危险废物的废弃包装桶，年经营规模21万只(5000吨)。</w:t>
            </w:r>
          </w:p>
          <w:p w:rsidR="002A1BCF" w:rsidRDefault="002A1BCF">
            <w:pPr>
              <w:ind w:firstLineChars="200" w:firstLine="480"/>
              <w:rPr>
                <w:rFonts w:ascii="仿宋_GB2312" w:eastAsia="仿宋_GB2312" w:hAnsi="宋体"/>
                <w:sz w:val="24"/>
              </w:rPr>
            </w:pP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lastRenderedPageBreak/>
              <w:t>2021年11月22日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2021年11月22日至2022年11月21日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梁海波</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13602570059</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hint="eastAsia"/>
                <w:sz w:val="24"/>
              </w:rPr>
              <w:t>2201040190</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吉林省钧亿再生物资经营有限公司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杨军</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长春市朝阳区丙十七路吉林省恒运润滑油有限公司项目厂房-1</w:t>
            </w:r>
          </w:p>
        </w:tc>
        <w:tc>
          <w:tcPr>
            <w:tcW w:w="1614" w:type="dxa"/>
            <w:vAlign w:val="center"/>
          </w:tcPr>
          <w:p w:rsidR="002A1BCF" w:rsidRDefault="002A1BCF">
            <w:pPr>
              <w:rPr>
                <w:rFonts w:ascii="仿宋_GB2312" w:eastAsia="仿宋_GB2312" w:hAnsi="宋体"/>
                <w:sz w:val="24"/>
              </w:rPr>
            </w:pPr>
            <w:r>
              <w:rPr>
                <w:rFonts w:ascii="仿宋_GB2312" w:eastAsia="仿宋_GB2312" w:hAnsi="宋体" w:hint="eastAsia"/>
                <w:sz w:val="24"/>
              </w:rPr>
              <w:t>长春市朝阳经济开发区阜育西街与三友路交汇处</w:t>
            </w:r>
          </w:p>
        </w:tc>
        <w:tc>
          <w:tcPr>
            <w:tcW w:w="7230" w:type="dxa"/>
            <w:vAlign w:val="center"/>
          </w:tcPr>
          <w:p w:rsidR="002A1BCF" w:rsidRDefault="002A1BCF">
            <w:pPr>
              <w:rPr>
                <w:rFonts w:ascii="仿宋_GB2312" w:eastAsia="仿宋_GB2312" w:hAnsi="宋体"/>
                <w:sz w:val="24"/>
              </w:rPr>
            </w:pPr>
            <w:r>
              <w:rPr>
                <w:rFonts w:ascii="仿宋_GB2312" w:eastAsia="仿宋_GB2312" w:hAnsi="宋体" w:hint="eastAsia"/>
                <w:sz w:val="24"/>
              </w:rPr>
              <w:t>HW31含铅废物中非特定行业900-052-31废铅蓄电池，年经营规模2000吨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2021年11月22日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2021年11月22日至2024年11月21日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杨军</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13756293333</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hint="eastAsia"/>
                <w:sz w:val="24"/>
              </w:rPr>
              <w:t>2202030191</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吉林天佑再生资源回收利用有限公司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付强</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吉林市龙潭区江北乡泡子沿街1委1组</w:t>
            </w:r>
          </w:p>
        </w:tc>
        <w:tc>
          <w:tcPr>
            <w:tcW w:w="1614"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吉林市龙潭区江北乡泡子沿街1委1组</w:t>
            </w:r>
          </w:p>
        </w:tc>
        <w:tc>
          <w:tcPr>
            <w:tcW w:w="7230" w:type="dxa"/>
            <w:vAlign w:val="center"/>
          </w:tcPr>
          <w:p w:rsidR="002A1BCF" w:rsidRDefault="002A1BCF">
            <w:pPr>
              <w:rPr>
                <w:rFonts w:ascii="仿宋_GB2312" w:eastAsia="仿宋_GB2312" w:hAnsi="宋体"/>
                <w:sz w:val="24"/>
              </w:rPr>
            </w:pPr>
            <w:r>
              <w:rPr>
                <w:rFonts w:ascii="仿宋_GB2312" w:eastAsia="仿宋_GB2312" w:hAnsi="宋体" w:hint="eastAsia"/>
                <w:sz w:val="24"/>
              </w:rPr>
              <w:t>HW31含铅废物中非特定行业900-052-31废铅蓄电池，年经营规模2800吨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2021年11月24日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2021年11月24日至2024年11月23日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付强</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18043221822</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Pr>
                <w:rFonts w:ascii="仿宋_GB2312" w:eastAsia="仿宋_GB2312" w:hAnsi="宋体" w:hint="eastAsia"/>
                <w:sz w:val="24"/>
              </w:rPr>
              <w:t>2224040192</w:t>
            </w:r>
          </w:p>
        </w:tc>
        <w:tc>
          <w:tcPr>
            <w:tcW w:w="1536" w:type="dxa"/>
            <w:vAlign w:val="center"/>
          </w:tcPr>
          <w:p w:rsidR="002A1BCF" w:rsidRDefault="002A1BCF">
            <w:pPr>
              <w:rPr>
                <w:rFonts w:ascii="仿宋_GB2312" w:eastAsia="仿宋_GB2312" w:hAnsi="宋体"/>
                <w:sz w:val="24"/>
              </w:rPr>
            </w:pPr>
            <w:r>
              <w:rPr>
                <w:rFonts w:ascii="仿宋_GB2312" w:eastAsia="仿宋_GB2312" w:hAnsi="宋体" w:hint="eastAsia"/>
                <w:sz w:val="24"/>
              </w:rPr>
              <w:t>吉林紫金铜业有限公司</w:t>
            </w:r>
          </w:p>
        </w:tc>
        <w:tc>
          <w:tcPr>
            <w:tcW w:w="1080" w:type="dxa"/>
            <w:vAlign w:val="center"/>
          </w:tcPr>
          <w:p w:rsidR="002A1BCF" w:rsidRDefault="002A1BCF">
            <w:pPr>
              <w:rPr>
                <w:rFonts w:ascii="仿宋_GB2312" w:eastAsia="仿宋_GB2312" w:hAnsi="宋体"/>
                <w:sz w:val="24"/>
              </w:rPr>
            </w:pPr>
            <w:r>
              <w:rPr>
                <w:rFonts w:ascii="仿宋_GB2312" w:eastAsia="仿宋_GB2312" w:hAnsi="宋体" w:hint="eastAsia"/>
                <w:sz w:val="24"/>
              </w:rPr>
              <w:t>周安梁</w:t>
            </w:r>
          </w:p>
        </w:tc>
        <w:tc>
          <w:tcPr>
            <w:tcW w:w="1440" w:type="dxa"/>
            <w:vAlign w:val="center"/>
          </w:tcPr>
          <w:p w:rsidR="002A1BCF" w:rsidRDefault="002A1BCF">
            <w:pPr>
              <w:rPr>
                <w:rFonts w:ascii="仿宋_GB2312" w:eastAsia="仿宋_GB2312" w:hAnsi="宋体"/>
                <w:sz w:val="24"/>
              </w:rPr>
            </w:pPr>
            <w:r>
              <w:rPr>
                <w:rFonts w:ascii="仿宋_GB2312" w:eastAsia="仿宋_GB2312" w:hAnsi="宋体" w:hint="eastAsia"/>
                <w:sz w:val="24"/>
              </w:rPr>
              <w:t>延边州珲春市边境经济合作区18号小区</w:t>
            </w:r>
          </w:p>
        </w:tc>
        <w:tc>
          <w:tcPr>
            <w:tcW w:w="1614" w:type="dxa"/>
            <w:vAlign w:val="center"/>
          </w:tcPr>
          <w:p w:rsidR="002A1BCF" w:rsidRDefault="002A1BCF">
            <w:pPr>
              <w:ind w:firstLineChars="200" w:firstLine="480"/>
              <w:rPr>
                <w:rFonts w:ascii="仿宋_GB2312" w:eastAsia="仿宋_GB2312" w:hAnsi="宋体"/>
                <w:sz w:val="24"/>
              </w:rPr>
            </w:pPr>
            <w:r>
              <w:rPr>
                <w:rFonts w:ascii="仿宋_GB2312" w:eastAsia="仿宋_GB2312" w:hAnsi="宋体" w:hint="eastAsia"/>
                <w:sz w:val="24"/>
              </w:rPr>
              <w:t>延边州珲春市边境经济合作区18#小区吉林紫金铜业有限公司厂区内</w:t>
            </w:r>
          </w:p>
        </w:tc>
        <w:tc>
          <w:tcPr>
            <w:tcW w:w="7230" w:type="dxa"/>
            <w:vAlign w:val="center"/>
          </w:tcPr>
          <w:p w:rsidR="002A1BCF" w:rsidRDefault="002A1BCF">
            <w:pPr>
              <w:rPr>
                <w:rFonts w:ascii="仿宋_GB2312" w:eastAsia="仿宋_GB2312" w:hAnsi="宋体"/>
                <w:sz w:val="24"/>
              </w:rPr>
            </w:pPr>
            <w:r>
              <w:rPr>
                <w:rFonts w:ascii="仿宋_GB2312" w:eastAsia="仿宋_GB2312" w:hAnsi="宋体" w:hint="eastAsia"/>
                <w:sz w:val="24"/>
              </w:rPr>
              <w:t>收集、贮存、利用HW49其他废物中900-045-49，年经营规模30000吨</w:t>
            </w:r>
          </w:p>
        </w:tc>
        <w:tc>
          <w:tcPr>
            <w:tcW w:w="2126"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2021年11月26日</w:t>
            </w:r>
          </w:p>
        </w:tc>
        <w:tc>
          <w:tcPr>
            <w:tcW w:w="2410" w:type="dxa"/>
            <w:vAlign w:val="center"/>
          </w:tcPr>
          <w:p w:rsidR="002A1BCF" w:rsidRDefault="002A1BCF">
            <w:pPr>
              <w:rPr>
                <w:rFonts w:ascii="仿宋_GB2312" w:eastAsia="仿宋_GB2312" w:hAnsi="宋体"/>
                <w:sz w:val="24"/>
              </w:rPr>
            </w:pPr>
            <w:r>
              <w:rPr>
                <w:rFonts w:ascii="仿宋_GB2312" w:eastAsia="仿宋_GB2312" w:hAnsi="宋体" w:hint="eastAsia"/>
                <w:sz w:val="24"/>
              </w:rPr>
              <w:t>2021年11月26日至2022年11月25日</w:t>
            </w:r>
          </w:p>
        </w:tc>
        <w:tc>
          <w:tcPr>
            <w:tcW w:w="1134"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刘迪</w:t>
            </w:r>
          </w:p>
        </w:tc>
        <w:tc>
          <w:tcPr>
            <w:tcW w:w="1842" w:type="dxa"/>
            <w:vAlign w:val="center"/>
          </w:tcPr>
          <w:p w:rsidR="002A1BCF" w:rsidRDefault="002A1BCF">
            <w:pPr>
              <w:jc w:val="center"/>
              <w:rPr>
                <w:rFonts w:ascii="仿宋_GB2312" w:eastAsia="仿宋_GB2312" w:hAnsi="宋体"/>
                <w:sz w:val="24"/>
              </w:rPr>
            </w:pPr>
            <w:r>
              <w:rPr>
                <w:rFonts w:ascii="仿宋_GB2312" w:eastAsia="仿宋_GB2312" w:hAnsi="宋体" w:hint="eastAsia"/>
                <w:sz w:val="24"/>
              </w:rPr>
              <w:t>18843318259</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pPr>
              <w:rPr>
                <w:rFonts w:ascii="仿宋_GB2312" w:eastAsia="仿宋_GB2312" w:hAnsi="宋体"/>
                <w:sz w:val="24"/>
              </w:rPr>
            </w:pPr>
            <w:r w:rsidRPr="00417CF4">
              <w:rPr>
                <w:rFonts w:ascii="仿宋_GB2312" w:eastAsia="仿宋_GB2312" w:hAnsi="宋体"/>
                <w:sz w:val="24"/>
              </w:rPr>
              <w:t>2204220196</w:t>
            </w:r>
          </w:p>
        </w:tc>
        <w:tc>
          <w:tcPr>
            <w:tcW w:w="1536" w:type="dxa"/>
            <w:vAlign w:val="center"/>
          </w:tcPr>
          <w:p w:rsidR="002A1BCF" w:rsidRDefault="002A1BCF">
            <w:pPr>
              <w:rPr>
                <w:rFonts w:ascii="仿宋_GB2312" w:eastAsia="仿宋_GB2312" w:hAnsi="宋体"/>
                <w:sz w:val="24"/>
              </w:rPr>
            </w:pPr>
            <w:r w:rsidRPr="00417CF4">
              <w:rPr>
                <w:rFonts w:ascii="仿宋_GB2312" w:eastAsia="仿宋_GB2312" w:hAnsi="宋体" w:hint="eastAsia"/>
                <w:sz w:val="24"/>
              </w:rPr>
              <w:t>吉林省格林兰德工业废物管理有限公司</w:t>
            </w:r>
          </w:p>
        </w:tc>
        <w:tc>
          <w:tcPr>
            <w:tcW w:w="1080" w:type="dxa"/>
            <w:vAlign w:val="center"/>
          </w:tcPr>
          <w:p w:rsidR="002A1BCF" w:rsidRDefault="002A1BCF">
            <w:pPr>
              <w:rPr>
                <w:rFonts w:ascii="仿宋_GB2312" w:eastAsia="仿宋_GB2312" w:hAnsi="宋体"/>
                <w:sz w:val="24"/>
              </w:rPr>
            </w:pPr>
            <w:r w:rsidRPr="00417CF4">
              <w:rPr>
                <w:rFonts w:ascii="仿宋_GB2312" w:eastAsia="仿宋_GB2312" w:hAnsi="宋体" w:hint="eastAsia"/>
                <w:sz w:val="24"/>
              </w:rPr>
              <w:t>王平</w:t>
            </w:r>
          </w:p>
        </w:tc>
        <w:tc>
          <w:tcPr>
            <w:tcW w:w="1440" w:type="dxa"/>
            <w:vAlign w:val="center"/>
          </w:tcPr>
          <w:p w:rsidR="002A1BCF" w:rsidRDefault="002A1BCF">
            <w:pPr>
              <w:rPr>
                <w:rFonts w:ascii="仿宋_GB2312" w:eastAsia="仿宋_GB2312" w:hAnsi="宋体"/>
                <w:sz w:val="24"/>
              </w:rPr>
            </w:pPr>
            <w:r w:rsidRPr="00417CF4">
              <w:rPr>
                <w:rFonts w:ascii="仿宋_GB2312" w:eastAsia="仿宋_GB2312" w:hAnsi="宋体" w:hint="eastAsia"/>
                <w:sz w:val="24"/>
              </w:rPr>
              <w:t>辽源市东辽县渭津镇陈家村二组</w:t>
            </w:r>
          </w:p>
        </w:tc>
        <w:tc>
          <w:tcPr>
            <w:tcW w:w="1614" w:type="dxa"/>
            <w:vAlign w:val="center"/>
          </w:tcPr>
          <w:p w:rsidR="002A1BCF" w:rsidRDefault="002A1BCF" w:rsidP="00417CF4">
            <w:pPr>
              <w:ind w:firstLineChars="200" w:firstLine="480"/>
              <w:rPr>
                <w:rFonts w:ascii="仿宋_GB2312" w:eastAsia="仿宋_GB2312" w:hAnsi="宋体"/>
                <w:sz w:val="24"/>
              </w:rPr>
            </w:pPr>
            <w:r w:rsidRPr="00417CF4">
              <w:rPr>
                <w:rFonts w:ascii="仿宋_GB2312" w:eastAsia="仿宋_GB2312" w:hAnsi="宋体" w:hint="eastAsia"/>
                <w:sz w:val="24"/>
              </w:rPr>
              <w:t>辽源渭津金刚水泥有限公司厂区内</w:t>
            </w:r>
          </w:p>
        </w:tc>
        <w:tc>
          <w:tcPr>
            <w:tcW w:w="7230" w:type="dxa"/>
            <w:vAlign w:val="center"/>
          </w:tcPr>
          <w:p w:rsidR="002A1BCF" w:rsidRDefault="002A1BCF">
            <w:pPr>
              <w:rPr>
                <w:rFonts w:ascii="仿宋_GB2312" w:eastAsia="仿宋_GB2312" w:hAnsi="宋体"/>
                <w:sz w:val="24"/>
              </w:rPr>
            </w:pPr>
            <w:r w:rsidRPr="00417CF4">
              <w:rPr>
                <w:rFonts w:ascii="仿宋_GB2312" w:eastAsia="仿宋_GB2312" w:hAnsi="宋体" w:hint="eastAsia"/>
                <w:sz w:val="24"/>
              </w:rPr>
              <w:t>收集、贮存、预处理并委托辽源渭津金刚水泥有限公司2#水泥窑协同处置HW02医药废物中271-001-02、271-002-02、271-003-02、271-004-02、271-005-02、272-001-02、272-003-02、272-005-02、275-001-02、275-002-02、275-003-02、275-004-02、275-005-02、275-006-02、275-008-02，HW03废药物、药品中900-002-03，HW04农药废物中263-001-04、263-002-04、263-003-04、263-004-04、263-005-04、263-006-04、263-007-04、263-008-04、263-009-04、263-010-04、263-011-04、900-003-04，HW05木材防腐剂废物中201-001-05、201-002-05、201-003-05、266-001-05、266-002-05、266-003-05、900-004-05，HW06废有机溶剂与含有机溶剂废物中900-401-06、900-409-06，HW08废矿物油与含矿物油废物中071-001-08、071-002-08、072-001-08、251-001-08、251-002-08、251-003-08、251-004-08、251-005-08、251-006-08、251-010-08、251-011-08、251-012-08、900-199-08、900-200-08、900-201-08、900-203-08、900-204-08、900-205-08、900-209-08、900-210-08、900-213-08、900-214-08、900-215-08、900-216-08、900-217-08、900-218-08、900-219-08、900-220-08、900-221-08、900-249-08，HW09油/水、烃/水混合物或乳化液中900-005-09、900-006-09、900-007-09，HW11精（蒸）馏残渣中251-013-11、252-001-11、252-002-11、252-003-11、252-004-11、252-005-11、252-007-11、252-009-11、252-010-11、252-011-11、252-012-11、252-013-11、252-016-11、451-001-11、451-002-11、451-003-11、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w:t>
            </w:r>
            <w:r w:rsidRPr="00417CF4">
              <w:rPr>
                <w:rFonts w:ascii="仿宋_GB2312" w:eastAsia="仿宋_GB2312" w:hAnsi="宋体" w:hint="eastAsia"/>
                <w:sz w:val="24"/>
              </w:rPr>
              <w:lastRenderedPageBreak/>
              <w:t>261-109-11、261-110-11、261-111-11、261-113-11、261-114-11、261-115-11、261-116-11、261-117-11、261-118-11、261-119-11、261-120-11、261-121-11、261-122-11、261-123-11、261-124-11、261-125-11、261-126-11、261-127-11、261-128-11、261-129-11、261-130-11、261-131-11、261-132-11、261-133-11、261-134-11、261-135-11、261-136-11、772-001-11、900-013-11，HW12染料、涂料废物中264-002-12、264-003-12、264-004-12、264-005-12、264-006-12、264-007-12、264-008-12、264-009-12、264-010-12、264-011-12、264-012-12、264-013-12、900-250-12、900-251-12、900-252-12、900-253-12、900-254-12、900-255-12、900-256-12、900-299-12，HW13有机树脂类废物中265-101-13、265-102-13、265-103-13、265-104-13、900-014-13、900-015-13、900-016-13、900-451-13，HW16感光材料废物中266-009-16、266-010-16、231-001-16、231-002-16、398-001-16、873-001-16、806-001-16、900-019-16，HW17表面处理废物中336-050-17、336-051-17、336-052-17、336-053-17、336-054-17、336-055-17、336-056-17、336-057-17、336-058-17、336-059-17、336-060-17、336-061-17、336-062-17、336-063-17、336-064-17、336-066-17、336-067-17、336-068-17、336-069-17、336-101-17，HW18焚烧处置残渣中772-002-18、772-003-18、772-004-18、772-005-18，HW32无机氟化物废物中900-026-32，HW33无机氰化物废物中092-003-33，HW34废酸中251-014-34、264-013-34、261-057-34、261-058-34、313-001-34、336-105-34、398-005-34、398-006-34、398-007-34、900-300-34、900-301-34、900-302-34、900-303-34、900-304-34、900-305-34、900-306-34、900-307-34、900-308-34、900-349-34，HW35废碱中251-015-35、261-059-35、221-002-35、900-350-35、900-351-35、900-352-35、900-353-35、900-354-35、900-355-35、900-356-35、900-399-35，HW37有机磷化合物废物中261-061-37、261-062-37、261-063-37、900-033-37，HW38有机氰化物废物中261-066-38、261-067-38、261-068-38、261-069-38、261-140-38，HW39含酚废物中261-070-39、261-071-39，HW40含醚废物中261-072-40，HW45含有机卤化物废物中261-078-45、261-079-45、261-080-45、261-081-45、261-082-45、261-084-45、261-085-45、261-086-45，HW46含镍废物中261-087-46、384-005-46、900-037-46，HW47含钡废物中261-088-47、336-106-47，HW48有色金属采选和冶炼废物中091-001-48、091-002-48、321-002-48、321-003-48、321-004-48、321-005-48、321-006-48、321-007-48、321-008-48、321-009-48、321-010-48、321-011-48、321-012-48、321-013-48、321-014-48、321-016-48、321-017-48、321-018-48、321-019-48、321-020-48、321-021-48、321-022-48、321-023-48、</w:t>
            </w:r>
            <w:r w:rsidRPr="00417CF4">
              <w:rPr>
                <w:rFonts w:ascii="仿宋_GB2312" w:eastAsia="仿宋_GB2312" w:hAnsi="宋体" w:hint="eastAsia"/>
                <w:sz w:val="24"/>
              </w:rPr>
              <w:lastRenderedPageBreak/>
              <w:t>321-025-48、321-027-48、321-028-48、321-029-48、323-001-48，HW49其他废物中900-039-49、900-041-49、900-042-49(经危险特性鉴别不具有反应性的)、900-046-49、900-047-49(经危险特性鉴别不具有反应性的)、900-999-49(经危险特性鉴别不具有反应性的)，HW50废催化剂中251-016-50、251-017-50、251-018-50、251-019-50、261-151-50、261-152-50、261-153-50、261-154-50、261-155-50、261-156-50、261-157-50、261-158-50、261-159-50、261-160-50、261-161-50、261-162-50、261-163-50、261-164-50、261-165-50、261-166-50、261-167-50、261-168-50、261-169-50、261-170-50、261-171-50、261-172-50、261-173-50、261-174-50、261-175-50、261-176-50、261-177-50、261-178-50、261-179-50、261-180-50、261-181-50、261-182-50、261-183-50、263-013-50、271-006-50、275-009-50、276-006-50、772-007-50、900-048-50、900-049-50，年经营规模为60000吨。</w:t>
            </w:r>
          </w:p>
        </w:tc>
        <w:tc>
          <w:tcPr>
            <w:tcW w:w="2126" w:type="dxa"/>
            <w:vAlign w:val="center"/>
          </w:tcPr>
          <w:p w:rsidR="002A1BCF" w:rsidRDefault="002A1BCF">
            <w:pPr>
              <w:rPr>
                <w:rFonts w:ascii="仿宋_GB2312" w:eastAsia="仿宋_GB2312" w:hAnsi="宋体"/>
                <w:sz w:val="24"/>
              </w:rPr>
            </w:pPr>
            <w:r w:rsidRPr="00417CF4">
              <w:rPr>
                <w:rFonts w:ascii="仿宋_GB2312" w:eastAsia="仿宋_GB2312" w:hAnsi="宋体" w:hint="eastAsia"/>
                <w:sz w:val="24"/>
              </w:rPr>
              <w:lastRenderedPageBreak/>
              <w:t>2021年12月9</w:t>
            </w:r>
            <w:r>
              <w:rPr>
                <w:rFonts w:ascii="仿宋_GB2312" w:eastAsia="仿宋_GB2312" w:hAnsi="宋体" w:hint="eastAsia"/>
                <w:sz w:val="24"/>
              </w:rPr>
              <w:t>日</w:t>
            </w:r>
          </w:p>
        </w:tc>
        <w:tc>
          <w:tcPr>
            <w:tcW w:w="2410" w:type="dxa"/>
            <w:vAlign w:val="center"/>
          </w:tcPr>
          <w:p w:rsidR="002A1BCF" w:rsidRDefault="002A1BCF">
            <w:pPr>
              <w:rPr>
                <w:rFonts w:ascii="仿宋_GB2312" w:eastAsia="仿宋_GB2312" w:hAnsi="宋体"/>
                <w:sz w:val="24"/>
              </w:rPr>
            </w:pPr>
            <w:r w:rsidRPr="00417CF4">
              <w:rPr>
                <w:rFonts w:ascii="仿宋_GB2312" w:eastAsia="仿宋_GB2312" w:hAnsi="宋体" w:hint="eastAsia"/>
                <w:sz w:val="24"/>
              </w:rPr>
              <w:t>2021年12月9日至2022年12月8日</w:t>
            </w:r>
          </w:p>
        </w:tc>
        <w:tc>
          <w:tcPr>
            <w:tcW w:w="1134" w:type="dxa"/>
            <w:vAlign w:val="center"/>
          </w:tcPr>
          <w:p w:rsidR="002A1BCF" w:rsidRDefault="002A1BCF">
            <w:pPr>
              <w:jc w:val="center"/>
              <w:rPr>
                <w:rFonts w:ascii="仿宋_GB2312" w:eastAsia="仿宋_GB2312" w:hAnsi="宋体"/>
                <w:sz w:val="24"/>
              </w:rPr>
            </w:pPr>
            <w:r w:rsidRPr="00417CF4">
              <w:rPr>
                <w:rFonts w:ascii="仿宋_GB2312" w:eastAsia="仿宋_GB2312" w:hAnsi="宋体" w:hint="eastAsia"/>
                <w:sz w:val="24"/>
              </w:rPr>
              <w:t>张建</w:t>
            </w:r>
          </w:p>
        </w:tc>
        <w:tc>
          <w:tcPr>
            <w:tcW w:w="1842" w:type="dxa"/>
            <w:vAlign w:val="center"/>
          </w:tcPr>
          <w:p w:rsidR="002A1BCF" w:rsidRDefault="002A1BCF">
            <w:pPr>
              <w:jc w:val="center"/>
              <w:rPr>
                <w:rFonts w:ascii="仿宋_GB2312" w:eastAsia="仿宋_GB2312" w:hAnsi="宋体"/>
                <w:sz w:val="24"/>
              </w:rPr>
            </w:pPr>
            <w:r w:rsidRPr="00417CF4">
              <w:rPr>
                <w:rFonts w:ascii="仿宋_GB2312" w:eastAsia="仿宋_GB2312" w:hAnsi="宋体"/>
                <w:sz w:val="24"/>
              </w:rPr>
              <w:t>18843122777</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Pr="00417CF4" w:rsidRDefault="002A1BCF">
            <w:pPr>
              <w:rPr>
                <w:rFonts w:ascii="仿宋_GB2312" w:eastAsia="仿宋_GB2312" w:hAnsi="宋体"/>
                <w:sz w:val="24"/>
              </w:rPr>
            </w:pPr>
            <w:r w:rsidRPr="007B0A27">
              <w:rPr>
                <w:rFonts w:ascii="仿宋_GB2312" w:eastAsia="仿宋_GB2312" w:hAnsi="宋体"/>
                <w:sz w:val="24"/>
              </w:rPr>
              <w:t>2201710195</w:t>
            </w:r>
          </w:p>
        </w:tc>
        <w:tc>
          <w:tcPr>
            <w:tcW w:w="1536" w:type="dxa"/>
            <w:vAlign w:val="center"/>
          </w:tcPr>
          <w:p w:rsidR="002A1BCF" w:rsidRPr="00417CF4" w:rsidRDefault="002A1BCF">
            <w:pPr>
              <w:rPr>
                <w:rFonts w:ascii="仿宋_GB2312" w:eastAsia="仿宋_GB2312" w:hAnsi="宋体"/>
                <w:sz w:val="24"/>
              </w:rPr>
            </w:pPr>
            <w:r w:rsidRPr="007B0A27">
              <w:rPr>
                <w:rFonts w:ascii="仿宋_GB2312" w:eastAsia="仿宋_GB2312" w:hAnsi="宋体" w:hint="eastAsia"/>
                <w:sz w:val="24"/>
              </w:rPr>
              <w:t>吉林省新洁静再生资源有限公司</w:t>
            </w:r>
          </w:p>
        </w:tc>
        <w:tc>
          <w:tcPr>
            <w:tcW w:w="1080" w:type="dxa"/>
            <w:vAlign w:val="center"/>
          </w:tcPr>
          <w:p w:rsidR="002A1BCF" w:rsidRPr="00417CF4" w:rsidRDefault="002A1BCF">
            <w:pPr>
              <w:rPr>
                <w:rFonts w:ascii="仿宋_GB2312" w:eastAsia="仿宋_GB2312" w:hAnsi="宋体"/>
                <w:sz w:val="24"/>
              </w:rPr>
            </w:pPr>
            <w:r w:rsidRPr="007B0A27">
              <w:rPr>
                <w:rFonts w:ascii="仿宋_GB2312" w:eastAsia="仿宋_GB2312" w:hAnsi="宋体" w:hint="eastAsia"/>
                <w:sz w:val="24"/>
              </w:rPr>
              <w:t>于奇</w:t>
            </w:r>
          </w:p>
        </w:tc>
        <w:tc>
          <w:tcPr>
            <w:tcW w:w="1440" w:type="dxa"/>
            <w:vAlign w:val="center"/>
          </w:tcPr>
          <w:p w:rsidR="002A1BCF" w:rsidRPr="00417CF4" w:rsidRDefault="002A1BCF">
            <w:pPr>
              <w:rPr>
                <w:rFonts w:ascii="仿宋_GB2312" w:eastAsia="仿宋_GB2312" w:hAnsi="宋体"/>
                <w:sz w:val="24"/>
              </w:rPr>
            </w:pPr>
            <w:r w:rsidRPr="007B0A27">
              <w:rPr>
                <w:rFonts w:ascii="仿宋_GB2312" w:eastAsia="仿宋_GB2312" w:hAnsi="宋体" w:hint="eastAsia"/>
                <w:sz w:val="24"/>
              </w:rPr>
              <w:t>长春市经济技术开发区绵阳路以北、惠州街以西交汇处</w:t>
            </w:r>
          </w:p>
        </w:tc>
        <w:tc>
          <w:tcPr>
            <w:tcW w:w="1614" w:type="dxa"/>
            <w:vAlign w:val="center"/>
          </w:tcPr>
          <w:p w:rsidR="002A1BCF" w:rsidRPr="00417CF4" w:rsidRDefault="002A1BCF" w:rsidP="007B0A27">
            <w:pPr>
              <w:rPr>
                <w:rFonts w:ascii="仿宋_GB2312" w:eastAsia="仿宋_GB2312" w:hAnsi="宋体"/>
                <w:sz w:val="24"/>
              </w:rPr>
            </w:pPr>
            <w:r w:rsidRPr="007B0A27">
              <w:rPr>
                <w:rFonts w:ascii="仿宋_GB2312" w:eastAsia="仿宋_GB2312" w:hAnsi="宋体" w:hint="eastAsia"/>
                <w:sz w:val="24"/>
              </w:rPr>
              <w:t>长春市经济技术开发区绵阳路以北、惠州街以西交汇处。</w:t>
            </w:r>
          </w:p>
        </w:tc>
        <w:tc>
          <w:tcPr>
            <w:tcW w:w="7230" w:type="dxa"/>
            <w:vAlign w:val="center"/>
          </w:tcPr>
          <w:p w:rsidR="002A1BCF" w:rsidRPr="00417CF4" w:rsidRDefault="002A1BCF">
            <w:pPr>
              <w:rPr>
                <w:rFonts w:ascii="仿宋_GB2312" w:eastAsia="仿宋_GB2312" w:hAnsi="宋体"/>
                <w:sz w:val="24"/>
              </w:rPr>
            </w:pPr>
            <w:r w:rsidRPr="007B0A27">
              <w:rPr>
                <w:rFonts w:ascii="仿宋_GB2312" w:eastAsia="仿宋_GB2312" w:hAnsi="宋体" w:hint="eastAsia"/>
                <w:sz w:val="24"/>
              </w:rPr>
              <w:t>HW31含铅废物中非特定行业900-052-31废铅蓄电池，年经营规模3000吨。</w:t>
            </w:r>
          </w:p>
        </w:tc>
        <w:tc>
          <w:tcPr>
            <w:tcW w:w="2126" w:type="dxa"/>
            <w:vAlign w:val="center"/>
          </w:tcPr>
          <w:p w:rsidR="002A1BCF" w:rsidRPr="00417CF4" w:rsidRDefault="002A1BCF">
            <w:pPr>
              <w:rPr>
                <w:rFonts w:ascii="仿宋_GB2312" w:eastAsia="仿宋_GB2312" w:hAnsi="宋体"/>
                <w:sz w:val="24"/>
              </w:rPr>
            </w:pPr>
            <w:r w:rsidRPr="007B0A27">
              <w:rPr>
                <w:rFonts w:ascii="仿宋_GB2312" w:eastAsia="仿宋_GB2312" w:hAnsi="宋体" w:hint="eastAsia"/>
                <w:sz w:val="24"/>
              </w:rPr>
              <w:t>2021年12月9</w:t>
            </w:r>
            <w:r>
              <w:rPr>
                <w:rFonts w:ascii="仿宋_GB2312" w:eastAsia="仿宋_GB2312" w:hAnsi="宋体" w:hint="eastAsia"/>
                <w:sz w:val="24"/>
              </w:rPr>
              <w:t>日</w:t>
            </w:r>
          </w:p>
        </w:tc>
        <w:tc>
          <w:tcPr>
            <w:tcW w:w="2410" w:type="dxa"/>
            <w:vAlign w:val="center"/>
          </w:tcPr>
          <w:p w:rsidR="002A1BCF" w:rsidRPr="00417CF4" w:rsidRDefault="002A1BCF">
            <w:pPr>
              <w:rPr>
                <w:rFonts w:ascii="仿宋_GB2312" w:eastAsia="仿宋_GB2312" w:hAnsi="宋体"/>
                <w:sz w:val="24"/>
              </w:rPr>
            </w:pPr>
            <w:r w:rsidRPr="007B0A27">
              <w:rPr>
                <w:rFonts w:ascii="仿宋_GB2312" w:eastAsia="仿宋_GB2312" w:hAnsi="宋体" w:hint="eastAsia"/>
                <w:sz w:val="24"/>
              </w:rPr>
              <w:t>2021年12月9日至2024年12月8日</w:t>
            </w:r>
          </w:p>
        </w:tc>
        <w:tc>
          <w:tcPr>
            <w:tcW w:w="1134" w:type="dxa"/>
            <w:vAlign w:val="center"/>
          </w:tcPr>
          <w:p w:rsidR="002A1BCF" w:rsidRPr="00417CF4" w:rsidRDefault="00A627C7" w:rsidP="00D91682">
            <w:pPr>
              <w:jc w:val="center"/>
              <w:rPr>
                <w:rFonts w:ascii="仿宋_GB2312" w:eastAsia="仿宋_GB2312" w:hAnsi="宋体"/>
                <w:sz w:val="24"/>
              </w:rPr>
            </w:pPr>
            <w:r>
              <w:rPr>
                <w:rFonts w:ascii="仿宋_GB2312" w:eastAsia="仿宋_GB2312" w:hAnsi="宋体" w:hint="eastAsia"/>
                <w:sz w:val="24"/>
              </w:rPr>
              <w:t>于丽</w:t>
            </w:r>
          </w:p>
        </w:tc>
        <w:tc>
          <w:tcPr>
            <w:tcW w:w="1842" w:type="dxa"/>
            <w:vAlign w:val="center"/>
          </w:tcPr>
          <w:p w:rsidR="002A1BCF" w:rsidRPr="00417CF4" w:rsidRDefault="00A627C7">
            <w:pPr>
              <w:jc w:val="center"/>
              <w:rPr>
                <w:rFonts w:ascii="仿宋_GB2312" w:eastAsia="仿宋_GB2312" w:hAnsi="宋体"/>
                <w:sz w:val="24"/>
              </w:rPr>
            </w:pPr>
            <w:r>
              <w:rPr>
                <w:rFonts w:ascii="仿宋_GB2312" w:eastAsia="仿宋_GB2312" w:hAnsi="宋体" w:hint="eastAsia"/>
                <w:sz w:val="24"/>
              </w:rPr>
              <w:t>18626668261</w:t>
            </w:r>
          </w:p>
        </w:tc>
      </w:tr>
      <w:tr w:rsidR="002A1BCF">
        <w:trPr>
          <w:trHeight w:val="1315"/>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Pr="007B0A27" w:rsidRDefault="002A1BCF">
            <w:pPr>
              <w:rPr>
                <w:rFonts w:ascii="仿宋_GB2312" w:eastAsia="仿宋_GB2312" w:hAnsi="宋体"/>
                <w:sz w:val="24"/>
              </w:rPr>
            </w:pPr>
            <w:r w:rsidRPr="007B0A27">
              <w:rPr>
                <w:rFonts w:ascii="仿宋_GB2312" w:eastAsia="仿宋_GB2312" w:hAnsi="宋体"/>
                <w:sz w:val="24"/>
              </w:rPr>
              <w:t>2204020193</w:t>
            </w:r>
          </w:p>
        </w:tc>
        <w:tc>
          <w:tcPr>
            <w:tcW w:w="1536" w:type="dxa"/>
            <w:vAlign w:val="center"/>
          </w:tcPr>
          <w:p w:rsidR="002A1BCF" w:rsidRPr="007B0A27" w:rsidRDefault="002A1BCF">
            <w:pPr>
              <w:rPr>
                <w:rFonts w:ascii="仿宋_GB2312" w:eastAsia="仿宋_GB2312" w:hAnsi="宋体"/>
                <w:sz w:val="24"/>
              </w:rPr>
            </w:pPr>
            <w:r w:rsidRPr="007B0A27">
              <w:rPr>
                <w:rFonts w:ascii="仿宋_GB2312" w:eastAsia="仿宋_GB2312" w:hAnsi="宋体" w:hint="eastAsia"/>
                <w:sz w:val="24"/>
              </w:rPr>
              <w:t>辽源市伟锋再生资源回收有限公司</w:t>
            </w:r>
          </w:p>
        </w:tc>
        <w:tc>
          <w:tcPr>
            <w:tcW w:w="1080" w:type="dxa"/>
            <w:vAlign w:val="center"/>
          </w:tcPr>
          <w:p w:rsidR="002A1BCF" w:rsidRPr="007B0A27" w:rsidRDefault="002A1BCF">
            <w:pPr>
              <w:rPr>
                <w:rFonts w:ascii="仿宋_GB2312" w:eastAsia="仿宋_GB2312" w:hAnsi="宋体"/>
                <w:sz w:val="24"/>
              </w:rPr>
            </w:pPr>
            <w:r w:rsidRPr="007B0A27">
              <w:rPr>
                <w:rFonts w:ascii="仿宋_GB2312" w:eastAsia="仿宋_GB2312" w:hAnsi="宋体" w:hint="eastAsia"/>
                <w:sz w:val="24"/>
              </w:rPr>
              <w:t>王伟</w:t>
            </w:r>
          </w:p>
        </w:tc>
        <w:tc>
          <w:tcPr>
            <w:tcW w:w="1440" w:type="dxa"/>
            <w:vAlign w:val="center"/>
          </w:tcPr>
          <w:p w:rsidR="002A1BCF" w:rsidRPr="007B0A27" w:rsidRDefault="002A1BCF">
            <w:pPr>
              <w:rPr>
                <w:rFonts w:ascii="仿宋_GB2312" w:eastAsia="仿宋_GB2312" w:hAnsi="宋体"/>
                <w:sz w:val="24"/>
              </w:rPr>
            </w:pPr>
            <w:r w:rsidRPr="007B0A27">
              <w:rPr>
                <w:rFonts w:ascii="仿宋_GB2312" w:eastAsia="仿宋_GB2312" w:hAnsi="宋体" w:hint="eastAsia"/>
                <w:sz w:val="24"/>
              </w:rPr>
              <w:t>辽源市龙山区寿山镇忠诚村一组</w:t>
            </w:r>
          </w:p>
        </w:tc>
        <w:tc>
          <w:tcPr>
            <w:tcW w:w="1614" w:type="dxa"/>
            <w:vAlign w:val="center"/>
          </w:tcPr>
          <w:p w:rsidR="002A1BCF" w:rsidRPr="007B0A27" w:rsidRDefault="002A1BCF" w:rsidP="007B0A27">
            <w:pPr>
              <w:rPr>
                <w:rFonts w:ascii="仿宋_GB2312" w:eastAsia="仿宋_GB2312" w:hAnsi="宋体"/>
                <w:sz w:val="24"/>
              </w:rPr>
            </w:pPr>
            <w:r w:rsidRPr="007B0A27">
              <w:rPr>
                <w:rFonts w:ascii="仿宋_GB2312" w:eastAsia="仿宋_GB2312" w:hAnsi="宋体" w:hint="eastAsia"/>
                <w:sz w:val="24"/>
              </w:rPr>
              <w:t>辽源市龙山区寿山镇忠诚村一组</w:t>
            </w:r>
          </w:p>
        </w:tc>
        <w:tc>
          <w:tcPr>
            <w:tcW w:w="7230" w:type="dxa"/>
            <w:vAlign w:val="center"/>
          </w:tcPr>
          <w:p w:rsidR="002A1BCF" w:rsidRPr="007B0A27" w:rsidRDefault="002A1BCF">
            <w:pPr>
              <w:rPr>
                <w:rFonts w:ascii="仿宋_GB2312" w:eastAsia="仿宋_GB2312" w:hAnsi="宋体"/>
                <w:sz w:val="24"/>
              </w:rPr>
            </w:pPr>
            <w:r w:rsidRPr="007B0A27">
              <w:rPr>
                <w:rFonts w:ascii="仿宋_GB2312" w:eastAsia="仿宋_GB2312" w:hAnsi="宋体" w:hint="eastAsia"/>
                <w:sz w:val="24"/>
              </w:rPr>
              <w:t>HW31含铅废物中非特定行业900-052-31废铅蓄电池，年经营规模10000吨。</w:t>
            </w:r>
          </w:p>
        </w:tc>
        <w:tc>
          <w:tcPr>
            <w:tcW w:w="2126" w:type="dxa"/>
            <w:vAlign w:val="center"/>
          </w:tcPr>
          <w:p w:rsidR="002A1BCF" w:rsidRPr="007B0A27" w:rsidRDefault="002A1BCF">
            <w:pPr>
              <w:rPr>
                <w:rFonts w:ascii="仿宋_GB2312" w:eastAsia="仿宋_GB2312" w:hAnsi="宋体"/>
                <w:sz w:val="24"/>
              </w:rPr>
            </w:pPr>
            <w:r w:rsidRPr="007B0A27">
              <w:rPr>
                <w:rFonts w:ascii="仿宋_GB2312" w:eastAsia="仿宋_GB2312" w:hAnsi="宋体" w:hint="eastAsia"/>
                <w:sz w:val="24"/>
              </w:rPr>
              <w:t>2021年12月9</w:t>
            </w:r>
            <w:r>
              <w:rPr>
                <w:rFonts w:ascii="仿宋_GB2312" w:eastAsia="仿宋_GB2312" w:hAnsi="宋体" w:hint="eastAsia"/>
                <w:sz w:val="24"/>
              </w:rPr>
              <w:t>日</w:t>
            </w:r>
          </w:p>
        </w:tc>
        <w:tc>
          <w:tcPr>
            <w:tcW w:w="2410" w:type="dxa"/>
            <w:vAlign w:val="center"/>
          </w:tcPr>
          <w:p w:rsidR="002A1BCF" w:rsidRPr="007B0A27" w:rsidRDefault="002A1BCF">
            <w:pPr>
              <w:rPr>
                <w:rFonts w:ascii="仿宋_GB2312" w:eastAsia="仿宋_GB2312" w:hAnsi="宋体"/>
                <w:sz w:val="24"/>
              </w:rPr>
            </w:pPr>
            <w:r w:rsidRPr="007B0A27">
              <w:rPr>
                <w:rFonts w:ascii="仿宋_GB2312" w:eastAsia="仿宋_GB2312" w:hAnsi="宋体" w:hint="eastAsia"/>
                <w:sz w:val="24"/>
              </w:rPr>
              <w:t>2021年12月9日至2024年12月8日</w:t>
            </w:r>
          </w:p>
        </w:tc>
        <w:tc>
          <w:tcPr>
            <w:tcW w:w="1134" w:type="dxa"/>
            <w:vAlign w:val="center"/>
          </w:tcPr>
          <w:p w:rsidR="002A1BCF" w:rsidRPr="00417CF4" w:rsidRDefault="00D109CD">
            <w:pPr>
              <w:jc w:val="center"/>
              <w:rPr>
                <w:rFonts w:ascii="仿宋_GB2312" w:eastAsia="仿宋_GB2312" w:hAnsi="宋体"/>
                <w:sz w:val="24"/>
              </w:rPr>
            </w:pPr>
            <w:r>
              <w:rPr>
                <w:rFonts w:ascii="仿宋_GB2312" w:eastAsia="仿宋_GB2312" w:hAnsi="宋体" w:hint="eastAsia"/>
                <w:sz w:val="24"/>
              </w:rPr>
              <w:t>王伟</w:t>
            </w:r>
          </w:p>
        </w:tc>
        <w:tc>
          <w:tcPr>
            <w:tcW w:w="1842" w:type="dxa"/>
            <w:vAlign w:val="center"/>
          </w:tcPr>
          <w:p w:rsidR="002A1BCF" w:rsidRPr="00417CF4" w:rsidRDefault="00D109CD">
            <w:pPr>
              <w:jc w:val="center"/>
              <w:rPr>
                <w:rFonts w:ascii="仿宋_GB2312" w:eastAsia="仿宋_GB2312" w:hAnsi="宋体"/>
                <w:sz w:val="24"/>
              </w:rPr>
            </w:pPr>
            <w:r w:rsidRPr="00D109CD">
              <w:rPr>
                <w:rFonts w:ascii="仿宋_GB2312" w:eastAsia="仿宋_GB2312" w:hAnsi="宋体"/>
                <w:sz w:val="24"/>
              </w:rPr>
              <w:t>13844441444</w:t>
            </w:r>
          </w:p>
        </w:tc>
      </w:tr>
      <w:tr w:rsidR="002A1BCF" w:rsidTr="007B0A27">
        <w:trPr>
          <w:trHeight w:val="1109"/>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Pr="007B0A27" w:rsidRDefault="002A1BCF">
            <w:pPr>
              <w:rPr>
                <w:rFonts w:ascii="仿宋_GB2312" w:eastAsia="仿宋_GB2312" w:hAnsi="宋体"/>
                <w:sz w:val="24"/>
              </w:rPr>
            </w:pPr>
            <w:r w:rsidRPr="007B0A27">
              <w:rPr>
                <w:rFonts w:ascii="仿宋_GB2312" w:eastAsia="仿宋_GB2312" w:hAnsi="宋体"/>
                <w:sz w:val="24"/>
              </w:rPr>
              <w:t>2202030194</w:t>
            </w:r>
          </w:p>
        </w:tc>
        <w:tc>
          <w:tcPr>
            <w:tcW w:w="1536" w:type="dxa"/>
            <w:vAlign w:val="center"/>
          </w:tcPr>
          <w:p w:rsidR="002A1BCF" w:rsidRPr="007B0A27" w:rsidRDefault="002A1BCF">
            <w:pPr>
              <w:rPr>
                <w:rFonts w:ascii="仿宋_GB2312" w:eastAsia="仿宋_GB2312" w:hAnsi="宋体"/>
                <w:sz w:val="24"/>
              </w:rPr>
            </w:pPr>
            <w:r w:rsidRPr="007B0A27">
              <w:rPr>
                <w:rFonts w:ascii="仿宋_GB2312" w:eastAsia="仿宋_GB2312" w:hAnsi="宋体" w:hint="eastAsia"/>
                <w:sz w:val="24"/>
              </w:rPr>
              <w:t>吉林市北方铁路养护有限公司</w:t>
            </w:r>
          </w:p>
        </w:tc>
        <w:tc>
          <w:tcPr>
            <w:tcW w:w="1080" w:type="dxa"/>
            <w:vAlign w:val="center"/>
          </w:tcPr>
          <w:p w:rsidR="002A1BCF" w:rsidRPr="007B0A27" w:rsidRDefault="002A1BCF">
            <w:pPr>
              <w:rPr>
                <w:rFonts w:ascii="仿宋_GB2312" w:eastAsia="仿宋_GB2312" w:hAnsi="宋体"/>
                <w:sz w:val="24"/>
              </w:rPr>
            </w:pPr>
            <w:r w:rsidRPr="007B0A27">
              <w:rPr>
                <w:rFonts w:ascii="仿宋_GB2312" w:eastAsia="仿宋_GB2312" w:hAnsi="宋体" w:hint="eastAsia"/>
                <w:sz w:val="24"/>
              </w:rPr>
              <w:t>徐置幅</w:t>
            </w:r>
          </w:p>
        </w:tc>
        <w:tc>
          <w:tcPr>
            <w:tcW w:w="1440" w:type="dxa"/>
            <w:vAlign w:val="center"/>
          </w:tcPr>
          <w:p w:rsidR="002A1BCF" w:rsidRPr="007B0A27" w:rsidRDefault="002A1BCF">
            <w:pPr>
              <w:rPr>
                <w:rFonts w:ascii="仿宋_GB2312" w:eastAsia="仿宋_GB2312" w:hAnsi="宋体"/>
                <w:sz w:val="24"/>
              </w:rPr>
            </w:pPr>
            <w:r w:rsidRPr="007B0A27">
              <w:rPr>
                <w:rFonts w:ascii="仿宋_GB2312" w:eastAsia="仿宋_GB2312" w:hAnsi="宋体" w:hint="eastAsia"/>
                <w:sz w:val="24"/>
              </w:rPr>
              <w:t>吉林市龙潭区遵义东路29号</w:t>
            </w:r>
          </w:p>
        </w:tc>
        <w:tc>
          <w:tcPr>
            <w:tcW w:w="1614" w:type="dxa"/>
            <w:vAlign w:val="center"/>
          </w:tcPr>
          <w:p w:rsidR="002A1BCF" w:rsidRPr="007B0A27" w:rsidRDefault="002A1BCF" w:rsidP="007B0A27">
            <w:pPr>
              <w:rPr>
                <w:rFonts w:ascii="仿宋_GB2312" w:eastAsia="仿宋_GB2312" w:hAnsi="宋体"/>
                <w:sz w:val="24"/>
              </w:rPr>
            </w:pPr>
            <w:r w:rsidRPr="007B0A27">
              <w:rPr>
                <w:rFonts w:ascii="仿宋_GB2312" w:eastAsia="仿宋_GB2312" w:hAnsi="宋体" w:hint="eastAsia"/>
                <w:sz w:val="24"/>
              </w:rPr>
              <w:t>吉林市龙潭区龙北路16号</w:t>
            </w:r>
          </w:p>
        </w:tc>
        <w:tc>
          <w:tcPr>
            <w:tcW w:w="7230" w:type="dxa"/>
            <w:vAlign w:val="center"/>
          </w:tcPr>
          <w:p w:rsidR="002A1BCF" w:rsidRPr="007B0A27" w:rsidRDefault="002A1BCF">
            <w:pPr>
              <w:rPr>
                <w:rFonts w:ascii="仿宋_GB2312" w:eastAsia="仿宋_GB2312" w:hAnsi="宋体"/>
                <w:sz w:val="24"/>
              </w:rPr>
            </w:pPr>
            <w:r w:rsidRPr="007B0A27">
              <w:rPr>
                <w:rFonts w:ascii="仿宋_GB2312" w:eastAsia="仿宋_GB2312" w:hAnsi="宋体" w:hint="eastAsia"/>
                <w:sz w:val="24"/>
              </w:rPr>
              <w:t>收集、贮存、清洗处置HW49其他废物中非特定行业900-041-49含有或沾染毒性危险废物叔十二碳硫醇、咪唑啉、聚丙烯酸酯、脂肪醇聚氧丙烯醚、乙酸、二乙胺、乙二胺、甲酸、乙二醇、催化剂（钼系列）、消泡剂（聚氧丙二醇甘油醚）、分散剂（苯乙烯磺酸钠）、高效阻聚剂（对二苯酚）、吸附剂（二氧化氯）、甲甲酯阻聚剂A0-30（酚类、胺类）、五氧化二钒、二甲苯、硅油、三苯基膦、硫化剂（五氧化二钒）、DMDS（二甲基二硫）、压缩机阻聚剂001（异辛胺）、碳三阻聚剂001（异辛胺）、碳三阻聚剂002（异辛胺）、碳四阻聚剂003（酚类、胺类）、碳五阻聚剂004（异辛胺）、高温阻聚剂005（酚类、胺类）、缓蚀阻垢剂006（异辛胺）、炼化破乳剂007（阳离子聚合物）、缓释中和剂008（醇胺）、分散阻垢剂009（有机硅氧聚合物）、降凝减粘剂010（聚异丁烯丁二酰亚胺）、阻聚剂LT-18/XK-04A（胺类）、黄油抑制剂（硫酸盐）、催化剂Z-501（氧化镍）、二甲基二硫、氨水、膜保护剂（醇类、胺类）、除碳剂（醇类、胺类）、消泡剂（阴离子表面活性剂）、中和缓蚀剂（醇胺）、阻污缓蚀剂（异辛胺）、破乳剂（醇类、胺类）、减粘剂（聚异丁烯丁二酰亚胺）、压缩机阻聚剂（异辛胺）、碳三阻聚剂（异</w:t>
            </w:r>
            <w:r w:rsidRPr="007B0A27">
              <w:rPr>
                <w:rFonts w:ascii="仿宋_GB2312" w:eastAsia="仿宋_GB2312" w:hAnsi="宋体" w:hint="eastAsia"/>
                <w:sz w:val="24"/>
              </w:rPr>
              <w:lastRenderedPageBreak/>
              <w:t>辛胺）、碳五阻聚剂（异辛胺）、抗氧阻聚剂（亚磷酸酯）、加氢缓蚀剂（脂肪酸有机胺）、保险粉（连二亚硫酸钠）、润滑油（矿物基础油）、丁二烯阻聚剂（二乙二醇丁醚）、工艺水缓蚀剂（碱胺）、氨水、单乙醇胺、酒精、对叔丁基邻苯二酚、破乳剂（醇类）、中和剂（氨水）、缓蚀剂（胺类）、高温缓蚀剂（胺类）、破乳剂（醇类）、中和缓蚀剂（胺类）、成膜缓蚀剂（胺类）、高温缓蚀剂（胺类）、阻垢剂（磷酸盐）、金属钝化剂（胺类）、油浆阻垢剂（磷酸盐）、LD-2油浆阻垢剂（磷酸盐）、复合脱硫剂（胺类）、加氢精制阻垢剂（醇类、胺类）、加氢阻垢剂（醇类、胺类）、加氢阻垢剂（LYJJ-1）（醇类、胺类）、促进剂（胺类）、消泡剂（非离子表面活性剂）、十六烷值改进剂（硝酸环十二脂）、降凝剂（聚丙烯酸酯）、柴油抗磨剂（有机胺）、磺化酞菁钴、环氧树脂、消泡剂、乳酸、氢化钠的废弃包装桶。年经营规模6万只(1200t)。</w:t>
            </w:r>
          </w:p>
        </w:tc>
        <w:tc>
          <w:tcPr>
            <w:tcW w:w="2126" w:type="dxa"/>
            <w:vAlign w:val="center"/>
          </w:tcPr>
          <w:p w:rsidR="002A1BCF" w:rsidRPr="007B0A27" w:rsidRDefault="002A1BCF">
            <w:pPr>
              <w:rPr>
                <w:rFonts w:ascii="仿宋_GB2312" w:eastAsia="仿宋_GB2312" w:hAnsi="宋体"/>
                <w:sz w:val="24"/>
              </w:rPr>
            </w:pPr>
            <w:r w:rsidRPr="007B0A27">
              <w:rPr>
                <w:rFonts w:ascii="仿宋_GB2312" w:eastAsia="仿宋_GB2312" w:hAnsi="宋体" w:hint="eastAsia"/>
                <w:sz w:val="24"/>
              </w:rPr>
              <w:lastRenderedPageBreak/>
              <w:t>2021年12月9</w:t>
            </w:r>
            <w:r>
              <w:rPr>
                <w:rFonts w:ascii="仿宋_GB2312" w:eastAsia="仿宋_GB2312" w:hAnsi="宋体" w:hint="eastAsia"/>
                <w:sz w:val="24"/>
              </w:rPr>
              <w:t>日</w:t>
            </w:r>
          </w:p>
        </w:tc>
        <w:tc>
          <w:tcPr>
            <w:tcW w:w="2410" w:type="dxa"/>
            <w:vAlign w:val="center"/>
          </w:tcPr>
          <w:p w:rsidR="002A1BCF" w:rsidRPr="007B0A27" w:rsidRDefault="002A1BCF">
            <w:pPr>
              <w:rPr>
                <w:rFonts w:ascii="仿宋_GB2312" w:eastAsia="仿宋_GB2312" w:hAnsi="宋体"/>
                <w:sz w:val="24"/>
              </w:rPr>
            </w:pPr>
            <w:r w:rsidRPr="007B0A27">
              <w:rPr>
                <w:rFonts w:ascii="仿宋_GB2312" w:eastAsia="仿宋_GB2312" w:hAnsi="宋体" w:hint="eastAsia"/>
                <w:sz w:val="24"/>
              </w:rPr>
              <w:t>2021年12月9日至2022年12月8日</w:t>
            </w:r>
          </w:p>
        </w:tc>
        <w:tc>
          <w:tcPr>
            <w:tcW w:w="1134" w:type="dxa"/>
            <w:vAlign w:val="center"/>
          </w:tcPr>
          <w:p w:rsidR="002A1BCF" w:rsidRPr="00417CF4" w:rsidRDefault="002A1BCF" w:rsidP="007B0A27">
            <w:pPr>
              <w:jc w:val="center"/>
              <w:rPr>
                <w:rFonts w:ascii="仿宋_GB2312" w:eastAsia="仿宋_GB2312" w:hAnsi="宋体"/>
                <w:sz w:val="24"/>
              </w:rPr>
            </w:pPr>
            <w:r w:rsidRPr="007B0A27">
              <w:rPr>
                <w:rFonts w:ascii="仿宋_GB2312" w:eastAsia="仿宋_GB2312" w:hAnsi="宋体" w:hint="eastAsia"/>
                <w:sz w:val="24"/>
              </w:rPr>
              <w:t>于海伏</w:t>
            </w:r>
            <w:r w:rsidRPr="007B0A27">
              <w:rPr>
                <w:rFonts w:ascii="仿宋_GB2312" w:eastAsia="仿宋_GB2312" w:hAnsi="宋体" w:hint="eastAsia"/>
                <w:sz w:val="24"/>
              </w:rPr>
              <w:tab/>
            </w:r>
          </w:p>
        </w:tc>
        <w:tc>
          <w:tcPr>
            <w:tcW w:w="1842" w:type="dxa"/>
            <w:vAlign w:val="center"/>
          </w:tcPr>
          <w:p w:rsidR="002A1BCF" w:rsidRPr="00417CF4" w:rsidRDefault="002A1BCF">
            <w:pPr>
              <w:jc w:val="center"/>
              <w:rPr>
                <w:rFonts w:ascii="仿宋_GB2312" w:eastAsia="仿宋_GB2312" w:hAnsi="宋体"/>
                <w:sz w:val="24"/>
              </w:rPr>
            </w:pPr>
            <w:r w:rsidRPr="007B0A27">
              <w:rPr>
                <w:rFonts w:ascii="仿宋_GB2312" w:eastAsia="仿宋_GB2312" w:hAnsi="宋体" w:hint="eastAsia"/>
                <w:sz w:val="24"/>
              </w:rPr>
              <w:t>13079790677</w:t>
            </w:r>
          </w:p>
        </w:tc>
      </w:tr>
      <w:tr w:rsidR="002A1BCF" w:rsidTr="001700F3">
        <w:trPr>
          <w:trHeight w:val="1109"/>
        </w:trPr>
        <w:tc>
          <w:tcPr>
            <w:tcW w:w="675" w:type="dxa"/>
            <w:vAlign w:val="center"/>
          </w:tcPr>
          <w:p w:rsidR="002A1BCF" w:rsidRDefault="002A1BCF">
            <w:pPr>
              <w:pStyle w:val="a9"/>
              <w:numPr>
                <w:ilvl w:val="0"/>
                <w:numId w:val="1"/>
              </w:numPr>
              <w:ind w:firstLineChars="0"/>
              <w:jc w:val="center"/>
              <w:rPr>
                <w:rFonts w:ascii="仿宋_GB2312" w:eastAsia="仿宋_GB2312" w:hAnsi="宋体"/>
                <w:sz w:val="24"/>
              </w:rPr>
            </w:pPr>
          </w:p>
        </w:tc>
        <w:tc>
          <w:tcPr>
            <w:tcW w:w="992" w:type="dxa"/>
            <w:vAlign w:val="center"/>
          </w:tcPr>
          <w:p w:rsidR="002A1BCF" w:rsidRDefault="002A1BCF" w:rsidP="00A9355C">
            <w:pPr>
              <w:rPr>
                <w:rFonts w:ascii="仿宋_GB2312" w:eastAsia="仿宋_GB2312" w:hAnsi="宋体"/>
                <w:color w:val="000000"/>
                <w:sz w:val="24"/>
              </w:rPr>
            </w:pPr>
            <w:r>
              <w:rPr>
                <w:rFonts w:ascii="仿宋_GB2312" w:eastAsia="仿宋_GB2312" w:hAnsi="宋体"/>
                <w:color w:val="000000"/>
                <w:sz w:val="24"/>
              </w:rPr>
              <w:t>2207020065</w:t>
            </w:r>
          </w:p>
        </w:tc>
        <w:tc>
          <w:tcPr>
            <w:tcW w:w="1536" w:type="dxa"/>
            <w:vAlign w:val="center"/>
          </w:tcPr>
          <w:p w:rsidR="002A1BCF" w:rsidRDefault="002A1BCF" w:rsidP="00A9355C">
            <w:pPr>
              <w:jc w:val="left"/>
              <w:rPr>
                <w:rFonts w:ascii="仿宋_GB2312" w:eastAsia="仿宋_GB2312" w:hAnsi="宋体"/>
                <w:color w:val="000000"/>
                <w:sz w:val="24"/>
              </w:rPr>
            </w:pPr>
            <w:r w:rsidRPr="00B7202C">
              <w:rPr>
                <w:rFonts w:ascii="仿宋_GB2312" w:eastAsia="仿宋_GB2312" w:hAnsi="宋体" w:hint="eastAsia"/>
                <w:color w:val="000000"/>
                <w:sz w:val="24"/>
              </w:rPr>
              <w:t>吉林省洁宇生态环境科技有限公司</w:t>
            </w:r>
          </w:p>
        </w:tc>
        <w:tc>
          <w:tcPr>
            <w:tcW w:w="1080" w:type="dxa"/>
            <w:vAlign w:val="center"/>
          </w:tcPr>
          <w:p w:rsidR="002A1BCF" w:rsidRDefault="002A1BCF" w:rsidP="00A9355C">
            <w:pPr>
              <w:jc w:val="center"/>
              <w:rPr>
                <w:rFonts w:ascii="仿宋_GB2312" w:eastAsia="仿宋_GB2312" w:hAnsi="宋体"/>
                <w:color w:val="000000"/>
                <w:sz w:val="24"/>
              </w:rPr>
            </w:pPr>
            <w:r w:rsidRPr="00B7202C">
              <w:rPr>
                <w:rFonts w:ascii="仿宋_GB2312" w:eastAsia="仿宋_GB2312" w:hAnsi="宋体" w:hint="eastAsia"/>
                <w:color w:val="000000"/>
                <w:sz w:val="24"/>
              </w:rPr>
              <w:t>高云辉</w:t>
            </w:r>
          </w:p>
        </w:tc>
        <w:tc>
          <w:tcPr>
            <w:tcW w:w="1440" w:type="dxa"/>
            <w:vAlign w:val="center"/>
          </w:tcPr>
          <w:p w:rsidR="002A1BCF" w:rsidRDefault="002A1BCF" w:rsidP="00B7202C">
            <w:pPr>
              <w:jc w:val="left"/>
              <w:rPr>
                <w:rFonts w:ascii="仿宋_GB2312" w:eastAsia="仿宋_GB2312" w:hAnsi="宋体"/>
                <w:color w:val="000000"/>
                <w:sz w:val="24"/>
              </w:rPr>
            </w:pPr>
            <w:r>
              <w:rPr>
                <w:rFonts w:ascii="仿宋_GB2312" w:eastAsia="仿宋_GB2312" w:hAnsi="宋体" w:hint="eastAsia"/>
                <w:color w:val="000000"/>
                <w:sz w:val="24"/>
              </w:rPr>
              <w:t>松原经济技术开发区镜湖北</w:t>
            </w:r>
            <w:r w:rsidRPr="00B7202C">
              <w:rPr>
                <w:rFonts w:ascii="仿宋_GB2312" w:eastAsia="仿宋_GB2312" w:hAnsi="宋体" w:hint="eastAsia"/>
                <w:color w:val="000000"/>
                <w:sz w:val="24"/>
              </w:rPr>
              <w:t>2557号</w:t>
            </w:r>
          </w:p>
        </w:tc>
        <w:tc>
          <w:tcPr>
            <w:tcW w:w="1614" w:type="dxa"/>
            <w:vAlign w:val="center"/>
          </w:tcPr>
          <w:p w:rsidR="002A1BCF" w:rsidRDefault="002A1BCF" w:rsidP="00A9355C">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7230" w:type="dxa"/>
          </w:tcPr>
          <w:p w:rsidR="009003E4" w:rsidRDefault="009003E4" w:rsidP="009003E4">
            <w:pPr>
              <w:ind w:firstLineChars="100" w:firstLine="240"/>
              <w:rPr>
                <w:rFonts w:ascii="仿宋_GB2312" w:eastAsia="仿宋_GB2312" w:hAnsi="宋体"/>
                <w:color w:val="000000"/>
                <w:sz w:val="24"/>
              </w:rPr>
            </w:pPr>
          </w:p>
          <w:p w:rsidR="002A1BCF" w:rsidRDefault="002A1BCF" w:rsidP="009003E4">
            <w:pPr>
              <w:ind w:firstLineChars="100" w:firstLine="240"/>
              <w:rPr>
                <w:rFonts w:ascii="仿宋_GB2312" w:eastAsia="仿宋_GB2312" w:hAnsi="宋体"/>
                <w:color w:val="000000"/>
                <w:sz w:val="24"/>
              </w:rPr>
            </w:pPr>
            <w:r w:rsidRPr="00B7202C">
              <w:rPr>
                <w:rFonts w:ascii="仿宋_GB2312" w:eastAsia="仿宋_GB2312" w:hAnsi="宋体" w:hint="eastAsia"/>
                <w:color w:val="000000"/>
                <w:sz w:val="24"/>
              </w:rPr>
              <w:t>收集、贮存、利用HW08废矿物油与含废矿物油废物中石油开采行业071-001-08，精炼石油产品制造行业251-001-08、251-002-08、251-011-08，非特定行业900-210-08，年经营规模15000吨。</w:t>
            </w:r>
          </w:p>
        </w:tc>
        <w:tc>
          <w:tcPr>
            <w:tcW w:w="2126" w:type="dxa"/>
            <w:vAlign w:val="center"/>
          </w:tcPr>
          <w:p w:rsidR="002A1BCF" w:rsidRDefault="002A1BCF" w:rsidP="00A9355C">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2011年7月8日</w:t>
            </w:r>
          </w:p>
        </w:tc>
        <w:tc>
          <w:tcPr>
            <w:tcW w:w="2410" w:type="dxa"/>
            <w:vAlign w:val="center"/>
          </w:tcPr>
          <w:p w:rsidR="002A1BCF" w:rsidRDefault="002A1BCF" w:rsidP="00A9355C">
            <w:pPr>
              <w:rPr>
                <w:rFonts w:ascii="楷体_GB2312" w:eastAsia="楷体_GB2312"/>
                <w:b/>
                <w:sz w:val="32"/>
                <w:szCs w:val="32"/>
              </w:rPr>
            </w:pPr>
            <w:r w:rsidRPr="00B7202C">
              <w:rPr>
                <w:rFonts w:ascii="仿宋_GB2312" w:eastAsia="仿宋_GB2312" w:hAnsi="宋体" w:hint="eastAsia"/>
                <w:color w:val="000000"/>
                <w:sz w:val="24"/>
              </w:rPr>
              <w:t>2021年12月20日至2022年12月19日</w:t>
            </w:r>
          </w:p>
        </w:tc>
        <w:tc>
          <w:tcPr>
            <w:tcW w:w="1134" w:type="dxa"/>
            <w:vAlign w:val="center"/>
          </w:tcPr>
          <w:p w:rsidR="002A1BCF" w:rsidRDefault="002A1BCF" w:rsidP="00A9355C">
            <w:pPr>
              <w:jc w:val="center"/>
              <w:rPr>
                <w:rFonts w:ascii="仿宋_GB2312" w:eastAsia="仿宋_GB2312" w:hAnsi="宋体"/>
                <w:sz w:val="24"/>
              </w:rPr>
            </w:pPr>
            <w:r>
              <w:rPr>
                <w:rFonts w:ascii="仿宋_GB2312" w:eastAsia="仿宋_GB2312" w:hAnsi="宋体" w:hint="eastAsia"/>
                <w:sz w:val="24"/>
              </w:rPr>
              <w:t>申安朝</w:t>
            </w:r>
          </w:p>
        </w:tc>
        <w:tc>
          <w:tcPr>
            <w:tcW w:w="1842" w:type="dxa"/>
            <w:vAlign w:val="center"/>
          </w:tcPr>
          <w:p w:rsidR="002A1BCF" w:rsidRDefault="002A1BCF" w:rsidP="00A9355C">
            <w:pPr>
              <w:jc w:val="center"/>
              <w:rPr>
                <w:rFonts w:ascii="仿宋_GB2312" w:eastAsia="仿宋_GB2312" w:hAnsi="宋体"/>
                <w:sz w:val="24"/>
              </w:rPr>
            </w:pPr>
            <w:r>
              <w:rPr>
                <w:rFonts w:ascii="仿宋_GB2312" w:eastAsia="仿宋_GB2312" w:hAnsi="宋体" w:hint="eastAsia"/>
                <w:sz w:val="24"/>
              </w:rPr>
              <w:t>18743894131</w:t>
            </w:r>
          </w:p>
        </w:tc>
      </w:tr>
      <w:tr w:rsidR="009003E4" w:rsidTr="001700F3">
        <w:trPr>
          <w:trHeight w:val="1109"/>
        </w:trPr>
        <w:tc>
          <w:tcPr>
            <w:tcW w:w="675" w:type="dxa"/>
            <w:vAlign w:val="center"/>
          </w:tcPr>
          <w:p w:rsidR="009003E4" w:rsidRDefault="009003E4">
            <w:pPr>
              <w:pStyle w:val="a9"/>
              <w:numPr>
                <w:ilvl w:val="0"/>
                <w:numId w:val="1"/>
              </w:numPr>
              <w:ind w:firstLineChars="0"/>
              <w:jc w:val="center"/>
              <w:rPr>
                <w:rFonts w:ascii="仿宋_GB2312" w:eastAsia="仿宋_GB2312" w:hAnsi="宋体"/>
                <w:sz w:val="24"/>
              </w:rPr>
            </w:pPr>
          </w:p>
        </w:tc>
        <w:tc>
          <w:tcPr>
            <w:tcW w:w="992" w:type="dxa"/>
            <w:vAlign w:val="center"/>
          </w:tcPr>
          <w:p w:rsidR="009003E4" w:rsidRDefault="009003E4" w:rsidP="00A9355C">
            <w:pPr>
              <w:rPr>
                <w:rFonts w:ascii="仿宋_GB2312" w:eastAsia="仿宋_GB2312" w:hAnsi="宋体"/>
                <w:color w:val="000000"/>
                <w:sz w:val="24"/>
              </w:rPr>
            </w:pPr>
            <w:r w:rsidRPr="009003E4">
              <w:rPr>
                <w:rFonts w:ascii="仿宋_GB2312" w:eastAsia="仿宋_GB2312" w:hAnsi="宋体"/>
                <w:color w:val="000000"/>
                <w:sz w:val="24"/>
              </w:rPr>
              <w:t>2207210197</w:t>
            </w:r>
          </w:p>
        </w:tc>
        <w:tc>
          <w:tcPr>
            <w:tcW w:w="1536" w:type="dxa"/>
            <w:vAlign w:val="center"/>
          </w:tcPr>
          <w:p w:rsidR="009003E4" w:rsidRPr="00B7202C" w:rsidRDefault="009003E4" w:rsidP="00A9355C">
            <w:pPr>
              <w:jc w:val="left"/>
              <w:rPr>
                <w:rFonts w:ascii="仿宋_GB2312" w:eastAsia="仿宋_GB2312" w:hAnsi="宋体"/>
                <w:color w:val="000000"/>
                <w:sz w:val="24"/>
              </w:rPr>
            </w:pPr>
            <w:r w:rsidRPr="009003E4">
              <w:rPr>
                <w:rFonts w:ascii="仿宋_GB2312" w:eastAsia="仿宋_GB2312" w:hAnsi="宋体" w:hint="eastAsia"/>
                <w:color w:val="000000"/>
                <w:sz w:val="24"/>
              </w:rPr>
              <w:t>吉林省诺昂环保科技有限公司</w:t>
            </w:r>
          </w:p>
        </w:tc>
        <w:tc>
          <w:tcPr>
            <w:tcW w:w="1080" w:type="dxa"/>
            <w:vAlign w:val="center"/>
          </w:tcPr>
          <w:p w:rsidR="009003E4" w:rsidRPr="00B7202C" w:rsidRDefault="009003E4" w:rsidP="00A9355C">
            <w:pPr>
              <w:jc w:val="center"/>
              <w:rPr>
                <w:rFonts w:ascii="仿宋_GB2312" w:eastAsia="仿宋_GB2312" w:hAnsi="宋体"/>
                <w:color w:val="000000"/>
                <w:sz w:val="24"/>
              </w:rPr>
            </w:pPr>
            <w:r w:rsidRPr="009003E4">
              <w:rPr>
                <w:rFonts w:ascii="仿宋_GB2312" w:eastAsia="仿宋_GB2312" w:hAnsi="宋体" w:hint="eastAsia"/>
                <w:color w:val="000000"/>
                <w:sz w:val="24"/>
              </w:rPr>
              <w:t>靳庆彪</w:t>
            </w:r>
          </w:p>
        </w:tc>
        <w:tc>
          <w:tcPr>
            <w:tcW w:w="1440" w:type="dxa"/>
            <w:vAlign w:val="center"/>
          </w:tcPr>
          <w:p w:rsidR="009003E4" w:rsidRDefault="009003E4" w:rsidP="00B7202C">
            <w:pPr>
              <w:jc w:val="left"/>
              <w:rPr>
                <w:rFonts w:ascii="仿宋_GB2312" w:eastAsia="仿宋_GB2312" w:hAnsi="宋体"/>
                <w:color w:val="000000"/>
                <w:sz w:val="24"/>
              </w:rPr>
            </w:pPr>
            <w:r w:rsidRPr="009003E4">
              <w:rPr>
                <w:rFonts w:ascii="仿宋_GB2312" w:eastAsia="仿宋_GB2312" w:hAnsi="宋体" w:hint="eastAsia"/>
                <w:color w:val="000000"/>
                <w:sz w:val="24"/>
              </w:rPr>
              <w:t>松原市前郭县郭尔罗斯工业集中区</w:t>
            </w:r>
          </w:p>
        </w:tc>
        <w:tc>
          <w:tcPr>
            <w:tcW w:w="1614" w:type="dxa"/>
            <w:vAlign w:val="center"/>
          </w:tcPr>
          <w:p w:rsidR="009003E4" w:rsidRDefault="009003E4" w:rsidP="00A9355C">
            <w:pPr>
              <w:jc w:val="center"/>
              <w:rPr>
                <w:rFonts w:ascii="仿宋_GB2312" w:eastAsia="仿宋_GB2312" w:hAnsi="宋体"/>
                <w:color w:val="000000"/>
                <w:sz w:val="24"/>
              </w:rPr>
            </w:pPr>
            <w:r w:rsidRPr="009003E4">
              <w:rPr>
                <w:rFonts w:ascii="仿宋_GB2312" w:eastAsia="仿宋_GB2312" w:hAnsi="宋体" w:hint="eastAsia"/>
                <w:color w:val="000000"/>
                <w:sz w:val="24"/>
              </w:rPr>
              <w:t>松原市前郭县郭尔罗斯工业集中区</w:t>
            </w:r>
          </w:p>
        </w:tc>
        <w:tc>
          <w:tcPr>
            <w:tcW w:w="7230" w:type="dxa"/>
          </w:tcPr>
          <w:p w:rsidR="009003E4" w:rsidRDefault="009003E4" w:rsidP="00A9355C">
            <w:pPr>
              <w:rPr>
                <w:rFonts w:ascii="仿宋_GB2312" w:eastAsia="仿宋_GB2312" w:hAnsi="宋体"/>
                <w:color w:val="000000"/>
                <w:sz w:val="24"/>
              </w:rPr>
            </w:pPr>
          </w:p>
          <w:p w:rsidR="009003E4" w:rsidRDefault="009003E4" w:rsidP="00A9355C">
            <w:pPr>
              <w:rPr>
                <w:rFonts w:ascii="仿宋_GB2312" w:eastAsia="仿宋_GB2312" w:hAnsi="宋体"/>
                <w:color w:val="000000"/>
                <w:sz w:val="24"/>
              </w:rPr>
            </w:pPr>
            <w:r w:rsidRPr="009003E4">
              <w:rPr>
                <w:rFonts w:ascii="仿宋_GB2312" w:eastAsia="仿宋_GB2312" w:hAnsi="宋体" w:hint="eastAsia"/>
                <w:color w:val="000000"/>
                <w:sz w:val="24"/>
              </w:rPr>
              <w:t>HW31含铅废物中非特定行业900-052-31废铅蓄电池，年经营规模15000吨。</w:t>
            </w:r>
          </w:p>
        </w:tc>
        <w:tc>
          <w:tcPr>
            <w:tcW w:w="2126" w:type="dxa"/>
            <w:vAlign w:val="center"/>
          </w:tcPr>
          <w:p w:rsidR="009003E4" w:rsidRDefault="00A627C7" w:rsidP="00A9355C">
            <w:pPr>
              <w:widowControl/>
              <w:jc w:val="center"/>
              <w:rPr>
                <w:rFonts w:ascii="仿宋_GB2312" w:eastAsia="仿宋_GB2312" w:hAnsi="宋体"/>
                <w:bCs/>
                <w:color w:val="000000"/>
                <w:sz w:val="24"/>
              </w:rPr>
            </w:pPr>
            <w:r w:rsidRPr="009003E4">
              <w:rPr>
                <w:rFonts w:ascii="仿宋_GB2312" w:eastAsia="仿宋_GB2312" w:hAnsi="宋体" w:hint="eastAsia"/>
                <w:color w:val="000000"/>
                <w:sz w:val="24"/>
              </w:rPr>
              <w:t>2021年12月24日</w:t>
            </w:r>
          </w:p>
        </w:tc>
        <w:tc>
          <w:tcPr>
            <w:tcW w:w="2410" w:type="dxa"/>
            <w:vAlign w:val="center"/>
          </w:tcPr>
          <w:p w:rsidR="009003E4" w:rsidRPr="00B7202C" w:rsidRDefault="009003E4" w:rsidP="00A9355C">
            <w:pPr>
              <w:rPr>
                <w:rFonts w:ascii="仿宋_GB2312" w:eastAsia="仿宋_GB2312" w:hAnsi="宋体"/>
                <w:color w:val="000000"/>
                <w:sz w:val="24"/>
              </w:rPr>
            </w:pPr>
            <w:r w:rsidRPr="009003E4">
              <w:rPr>
                <w:rFonts w:ascii="仿宋_GB2312" w:eastAsia="仿宋_GB2312" w:hAnsi="宋体" w:hint="eastAsia"/>
                <w:color w:val="000000"/>
                <w:sz w:val="24"/>
              </w:rPr>
              <w:t>2021年12月24日至2024年12月23日</w:t>
            </w:r>
          </w:p>
        </w:tc>
        <w:tc>
          <w:tcPr>
            <w:tcW w:w="1134" w:type="dxa"/>
            <w:vAlign w:val="center"/>
          </w:tcPr>
          <w:p w:rsidR="009003E4" w:rsidRDefault="00A627C7" w:rsidP="00A9355C">
            <w:pPr>
              <w:jc w:val="center"/>
              <w:rPr>
                <w:rFonts w:ascii="仿宋_GB2312" w:eastAsia="仿宋_GB2312" w:hAnsi="宋体"/>
                <w:sz w:val="24"/>
              </w:rPr>
            </w:pPr>
            <w:r w:rsidRPr="00A627C7">
              <w:rPr>
                <w:rFonts w:ascii="仿宋_GB2312" w:eastAsia="仿宋_GB2312" w:hAnsi="宋体" w:hint="eastAsia"/>
                <w:sz w:val="24"/>
              </w:rPr>
              <w:t>靳庆彪</w:t>
            </w:r>
          </w:p>
        </w:tc>
        <w:tc>
          <w:tcPr>
            <w:tcW w:w="1842" w:type="dxa"/>
            <w:vAlign w:val="center"/>
          </w:tcPr>
          <w:p w:rsidR="009003E4" w:rsidRDefault="00A627C7" w:rsidP="00A9355C">
            <w:pPr>
              <w:jc w:val="center"/>
              <w:rPr>
                <w:rFonts w:ascii="仿宋_GB2312" w:eastAsia="仿宋_GB2312" w:hAnsi="宋体"/>
                <w:sz w:val="24"/>
              </w:rPr>
            </w:pPr>
            <w:r>
              <w:rPr>
                <w:rFonts w:ascii="仿宋_GB2312" w:eastAsia="仿宋_GB2312" w:hAnsi="宋体" w:hint="eastAsia"/>
                <w:sz w:val="24"/>
              </w:rPr>
              <w:t>18842385002</w:t>
            </w:r>
          </w:p>
        </w:tc>
      </w:tr>
    </w:tbl>
    <w:p w:rsidR="00992834" w:rsidRDefault="00992834"/>
    <w:sectPr w:rsidR="00992834">
      <w:footerReference w:type="even" r:id="rId9"/>
      <w:footerReference w:type="default" r:id="rId10"/>
      <w:pgSz w:w="23814" w:h="16840"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B7B" w:rsidRDefault="00C52B7B">
      <w:r>
        <w:separator/>
      </w:r>
    </w:p>
  </w:endnote>
  <w:endnote w:type="continuationSeparator" w:id="0">
    <w:p w:rsidR="00C52B7B" w:rsidRDefault="00C5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27" w:rsidRDefault="007B0A2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B0A27" w:rsidRDefault="007B0A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27" w:rsidRDefault="007B0A2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E59E5">
      <w:rPr>
        <w:rStyle w:val="a8"/>
        <w:noProof/>
      </w:rPr>
      <w:t>50</w:t>
    </w:r>
    <w:r>
      <w:rPr>
        <w:rStyle w:val="a8"/>
      </w:rPr>
      <w:fldChar w:fldCharType="end"/>
    </w:r>
  </w:p>
  <w:p w:rsidR="007B0A27" w:rsidRDefault="007B0A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B7B" w:rsidRDefault="00C52B7B">
      <w:r>
        <w:separator/>
      </w:r>
    </w:p>
  </w:footnote>
  <w:footnote w:type="continuationSeparator" w:id="0">
    <w:p w:rsidR="00C52B7B" w:rsidRDefault="00C52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A33"/>
    <w:multiLevelType w:val="multilevel"/>
    <w:tmpl w:val="46CF2A33"/>
    <w:lvl w:ilvl="0">
      <w:start w:val="1"/>
      <w:numFmt w:val="decimal"/>
      <w:suff w:val="nothing"/>
      <w:lvlText w:val="%1"/>
      <w:lvlJc w:val="left"/>
      <w:pPr>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F"/>
    <w:rsid w:val="FFDB3377"/>
    <w:rsid w:val="000173FE"/>
    <w:rsid w:val="00026C0D"/>
    <w:rsid w:val="00075FD5"/>
    <w:rsid w:val="00081A7A"/>
    <w:rsid w:val="000B4879"/>
    <w:rsid w:val="000B53E6"/>
    <w:rsid w:val="000F100F"/>
    <w:rsid w:val="00112DE2"/>
    <w:rsid w:val="00114AFE"/>
    <w:rsid w:val="0013478D"/>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3146B"/>
    <w:rsid w:val="009375C3"/>
    <w:rsid w:val="00964D26"/>
    <w:rsid w:val="00987F35"/>
    <w:rsid w:val="00992834"/>
    <w:rsid w:val="009A031A"/>
    <w:rsid w:val="009A4666"/>
    <w:rsid w:val="009C0AA9"/>
    <w:rsid w:val="009C4CF5"/>
    <w:rsid w:val="009C69D9"/>
    <w:rsid w:val="009E59E5"/>
    <w:rsid w:val="009E7012"/>
    <w:rsid w:val="009F3A87"/>
    <w:rsid w:val="00A0340B"/>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B343CA3"/>
    <w:rsid w:val="34FD7DF8"/>
    <w:rsid w:val="512F3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paragraph" w:styleId="a7">
    <w:name w:val="Normal (Web)"/>
    <w:basedOn w:val="a"/>
    <w:qFormat/>
    <w:pPr>
      <w:spacing w:beforeAutospacing="1" w:afterAutospacing="1"/>
      <w:jc w:val="left"/>
    </w:pPr>
    <w:rPr>
      <w:kern w:val="0"/>
      <w:sz w:val="24"/>
    </w:rPr>
  </w:style>
  <w:style w:type="character" w:styleId="a8">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9">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paragraph" w:styleId="a7">
    <w:name w:val="Normal (Web)"/>
    <w:basedOn w:val="a"/>
    <w:qFormat/>
    <w:pPr>
      <w:spacing w:beforeAutospacing="1" w:afterAutospacing="1"/>
      <w:jc w:val="left"/>
    </w:pPr>
    <w:rPr>
      <w:kern w:val="0"/>
      <w:sz w:val="24"/>
    </w:rPr>
  </w:style>
  <w:style w:type="character" w:styleId="a8">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13213</Words>
  <Characters>75317</Characters>
  <Application>Microsoft Office Word</Application>
  <DocSecurity>0</DocSecurity>
  <Lines>627</Lines>
  <Paragraphs>176</Paragraphs>
  <ScaleCrop>false</ScaleCrop>
  <Company>Microsoft</Company>
  <LinksUpToDate>false</LinksUpToDate>
  <CharactersWithSpaces>88354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危险废物经营许可证发放记录</dc:title>
  <dc:creator>jing.guo</dc:creator>
  <cp:lastModifiedBy>微软用户</cp:lastModifiedBy>
  <cp:revision>14</cp:revision>
  <cp:lastPrinted>2018-11-13T10:18:00Z</cp:lastPrinted>
  <dcterms:created xsi:type="dcterms:W3CDTF">2022-01-10T02:37:00Z</dcterms:created>
  <dcterms:modified xsi:type="dcterms:W3CDTF">2022-01-11T01:12:00Z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B4BF0C6E9D7C4A99AED058A61C5F3FC4</vt:lpwstr>
  </property>
</Properties>
</file>