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r>
        <w:rPr>
          <w:rFonts w:hint="eastAsia" w:ascii="仿宋" w:eastAsia="仿宋"/>
          <w:b/>
          <w:kern w:val="0"/>
          <w:sz w:val="36"/>
          <w:szCs w:val="36"/>
        </w:rPr>
        <w:t xml:space="preserve">    </w:t>
      </w:r>
      <w:r>
        <w:rPr>
          <w:rFonts w:hint="eastAsia" w:ascii="方正小标宋简体" w:eastAsia="方正小标宋简体"/>
          <w:b/>
          <w:kern w:val="0"/>
          <w:sz w:val="44"/>
          <w:szCs w:val="44"/>
        </w:rPr>
        <w:t xml:space="preserve"> 参会请假单</w:t>
      </w:r>
    </w:p>
    <w:p>
      <w:pPr>
        <w:widowControl/>
        <w:spacing w:line="240" w:lineRule="exact"/>
        <w:jc w:val="center"/>
        <w:rPr>
          <w:rFonts w:ascii="仿宋" w:eastAsia="仿宋"/>
          <w:b/>
          <w:kern w:val="0"/>
          <w:sz w:val="36"/>
          <w:szCs w:val="36"/>
        </w:rPr>
      </w:pP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31"/>
        <w:gridCol w:w="1245"/>
        <w:gridCol w:w="330"/>
        <w:gridCol w:w="997"/>
        <w:gridCol w:w="1337"/>
        <w:gridCol w:w="180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9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5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15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出国（境）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国家或地区</w:t>
            </w:r>
          </w:p>
        </w:tc>
        <w:tc>
          <w:tcPr>
            <w:tcW w:w="40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事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516" w:type="dxa"/>
            <w:vMerge w:val="continue"/>
            <w:vAlign w:val="center"/>
          </w:tcPr>
          <w:p/>
        </w:tc>
        <w:tc>
          <w:tcPr>
            <w:tcW w:w="1576" w:type="dxa"/>
            <w:gridSpan w:val="2"/>
            <w:vMerge w:val="continue"/>
            <w:vAlign w:val="center"/>
          </w:tcPr>
          <w:p/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16" w:type="dxa"/>
            <w:vMerge w:val="continue"/>
            <w:vAlign w:val="center"/>
          </w:tcPr>
          <w:p/>
        </w:tc>
        <w:tc>
          <w:tcPr>
            <w:tcW w:w="15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出席会议</w:t>
            </w:r>
          </w:p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或活动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会议或活动名称</w:t>
            </w:r>
          </w:p>
        </w:tc>
        <w:tc>
          <w:tcPr>
            <w:tcW w:w="40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516" w:type="dxa"/>
            <w:vMerge w:val="continue"/>
            <w:vAlign w:val="center"/>
          </w:tcPr>
          <w:p/>
        </w:tc>
        <w:tc>
          <w:tcPr>
            <w:tcW w:w="1576" w:type="dxa"/>
            <w:gridSpan w:val="2"/>
            <w:vMerge w:val="continue"/>
            <w:vAlign w:val="center"/>
          </w:tcPr>
          <w:p/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16" w:type="dxa"/>
            <w:vMerge w:val="continue"/>
            <w:vAlign w:val="center"/>
          </w:tcPr>
          <w:p/>
        </w:tc>
        <w:tc>
          <w:tcPr>
            <w:tcW w:w="15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商务活动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地点</w:t>
            </w:r>
          </w:p>
        </w:tc>
        <w:tc>
          <w:tcPr>
            <w:tcW w:w="40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内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16" w:type="dxa"/>
            <w:vMerge w:val="continue"/>
            <w:vAlign w:val="center"/>
          </w:tcPr>
          <w:p/>
        </w:tc>
        <w:tc>
          <w:tcPr>
            <w:tcW w:w="1576" w:type="dxa"/>
            <w:gridSpan w:val="2"/>
            <w:vMerge w:val="continue"/>
            <w:vAlign w:val="center"/>
          </w:tcPr>
          <w:p/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516" w:type="dxa"/>
            <w:vMerge w:val="continue"/>
            <w:vAlign w:val="center"/>
          </w:tcPr>
          <w:p/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atLeast"/>
        <w:rPr>
          <w:rFonts w:ascii="仿宋" w:eastAsia="仿宋"/>
          <w:kern w:val="0"/>
          <w:sz w:val="28"/>
          <w:szCs w:val="28"/>
        </w:rPr>
      </w:pPr>
      <w:r>
        <w:rPr>
          <w:rFonts w:hint="eastAsia" w:ascii="仿宋" w:eastAsia="仿宋"/>
          <w:kern w:val="0"/>
          <w:sz w:val="28"/>
          <w:szCs w:val="28"/>
        </w:rPr>
        <w:t>注：1.请务必详述请假理由，如表内填写不下，可另加附页。</w:t>
      </w:r>
    </w:p>
    <w:p>
      <w:pPr>
        <w:widowControl/>
        <w:spacing w:line="400" w:lineRule="atLeast"/>
        <w:ind w:firstLine="700" w:firstLineChars="250"/>
        <w:rPr>
          <w:rFonts w:ascii="仿宋" w:eastAsia="仿宋"/>
          <w:kern w:val="0"/>
          <w:sz w:val="28"/>
          <w:szCs w:val="28"/>
        </w:rPr>
      </w:pPr>
    </w:p>
    <w:p>
      <w:pPr>
        <w:widowControl/>
        <w:spacing w:line="400" w:lineRule="atLeast"/>
        <w:ind w:firstLine="5400" w:firstLineChars="1800"/>
        <w:rPr>
          <w:rFonts w:ascii="仿宋" w:eastAsia="仿宋"/>
          <w:kern w:val="0"/>
          <w:sz w:val="28"/>
          <w:szCs w:val="28"/>
        </w:rPr>
      </w:pPr>
      <w:r>
        <w:rPr>
          <w:rFonts w:hint="eastAsia" w:ascii="仿宋" w:eastAsia="仿宋"/>
          <w:kern w:val="0"/>
          <w:sz w:val="30"/>
          <w:szCs w:val="30"/>
        </w:rPr>
        <w:t>本人签字：</w:t>
      </w:r>
    </w:p>
    <w:p>
      <w:pPr>
        <w:widowControl/>
        <w:spacing w:line="400" w:lineRule="atLeast"/>
        <w:ind w:firstLine="5850" w:firstLineChars="1950"/>
        <w:rPr>
          <w:rFonts w:ascii="仿宋" w:eastAsia="仿宋"/>
          <w:kern w:val="0"/>
          <w:sz w:val="30"/>
          <w:szCs w:val="30"/>
        </w:rPr>
      </w:pPr>
    </w:p>
    <w:p>
      <w:pPr>
        <w:widowControl/>
        <w:spacing w:line="400" w:lineRule="atLeast"/>
        <w:ind w:firstLine="5850" w:firstLineChars="1950"/>
        <w:rPr>
          <w:rFonts w:ascii="仿宋" w:hAnsi="仿宋" w:eastAsia="仿宋"/>
        </w:rPr>
      </w:pPr>
      <w:r>
        <w:rPr>
          <w:rFonts w:hint="eastAsia" w:ascii="仿宋" w:eastAsia="仿宋"/>
          <w:kern w:val="0"/>
          <w:sz w:val="30"/>
          <w:szCs w:val="30"/>
        </w:rPr>
        <w:t>年   月   日</w:t>
      </w:r>
    </w:p>
    <w:p>
      <w:pPr>
        <w:rPr>
          <w:rFonts w:ascii="仿宋_GB2312" w:hAnsi="Times New Roman" w:eastAsia="仿宋_GB2312" w:cs="Times New Roman"/>
          <w:b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1"/>
        <w:left w:val="none" w:color="auto" w:sz="0" w:space="4"/>
        <w:bottom w:val="none" w:color="FF0000" w:sz="0" w:space="0"/>
        <w:right w:val="none" w:color="auto" w:sz="0" w:space="4"/>
      </w:pBdr>
      <w:jc w:val="center"/>
      <w:rPr>
        <w:rFonts w:eastAsia="宋体"/>
        <w:b/>
        <w:bCs/>
        <w:color w:val="FF0000"/>
        <w:sz w:val="72"/>
        <w:szCs w:val="1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E12E63"/>
    <w:rsid w:val="002247C6"/>
    <w:rsid w:val="0046734B"/>
    <w:rsid w:val="004C717C"/>
    <w:rsid w:val="00692029"/>
    <w:rsid w:val="00854F29"/>
    <w:rsid w:val="00886010"/>
    <w:rsid w:val="00B379E2"/>
    <w:rsid w:val="00CB394A"/>
    <w:rsid w:val="00E12E63"/>
    <w:rsid w:val="00F6454A"/>
    <w:rsid w:val="00F9404E"/>
    <w:rsid w:val="00FE46F7"/>
    <w:rsid w:val="03D332D6"/>
    <w:rsid w:val="05EA78D9"/>
    <w:rsid w:val="0A694E96"/>
    <w:rsid w:val="0CCA6B97"/>
    <w:rsid w:val="10661C92"/>
    <w:rsid w:val="1EBC0B35"/>
    <w:rsid w:val="23B65475"/>
    <w:rsid w:val="2D212835"/>
    <w:rsid w:val="3DA109DD"/>
    <w:rsid w:val="440426DF"/>
    <w:rsid w:val="4B4E7897"/>
    <w:rsid w:val="549E58CF"/>
    <w:rsid w:val="59622477"/>
    <w:rsid w:val="5B2A191D"/>
    <w:rsid w:val="5DFA689A"/>
    <w:rsid w:val="65493C76"/>
    <w:rsid w:val="6CC172B4"/>
    <w:rsid w:val="7DF3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评估意见标题内容"/>
    <w:basedOn w:val="6"/>
    <w:autoRedefine/>
    <w:qFormat/>
    <w:uiPriority w:val="0"/>
    <w:pPr>
      <w:outlineLvl w:val="0"/>
    </w:pPr>
    <w:rPr>
      <w:kern w:val="0"/>
    </w:rPr>
  </w:style>
  <w:style w:type="paragraph" w:customStyle="1" w:styleId="6">
    <w:name w:val="评估意见正文内容"/>
    <w:basedOn w:val="1"/>
    <w:autoRedefine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152</Words>
  <Characters>871</Characters>
  <Lines>7</Lines>
  <Paragraphs>2</Paragraphs>
  <TotalTime>11</TotalTime>
  <ScaleCrop>false</ScaleCrop>
  <LinksUpToDate>false</LinksUpToDate>
  <CharactersWithSpaces>1021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2024-01-15T02:11:00Z</dcterms:created>
  <dc:creator>Administrator</dc:creator>
  <cp:lastModifiedBy>TT阙歌</cp:lastModifiedBy>
  <cp:lastPrinted>2024-01-15T02:41:00Z</cp:lastPrinted>
  <dcterms:modified xsi:type="dcterms:W3CDTF">2024-01-15T04:00:33Z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A5BF23111494432CADBE24C7EAAED1C0_13</vt:lpwstr>
  </property>
</Properties>
</file>